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1" w:rsidRDefault="00C34028" w:rsidP="00472031">
      <w:pPr>
        <w:rPr>
          <w:lang w:val="en-US"/>
        </w:rPr>
      </w:pPr>
      <w:bookmarkStart w:id="0" w:name="_GoBack"/>
      <w:bookmarkEnd w:id="0"/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4F" w:rsidRDefault="00D71D4F" w:rsidP="00D71D4F">
      <w:pPr>
        <w:rPr>
          <w:b/>
          <w:u w:val="single"/>
          <w:lang w:val="en-US"/>
        </w:rPr>
      </w:pPr>
      <w:r w:rsidRPr="00D71D4F">
        <w:rPr>
          <w:b/>
          <w:u w:val="single"/>
          <w:lang w:val="en-US"/>
        </w:rPr>
        <w:t>Agreed Report BOM - Date of meeting 29/01/2024</w:t>
      </w:r>
    </w:p>
    <w:p w:rsidR="00D71D4F" w:rsidRDefault="00D71D4F" w:rsidP="00D71D4F">
      <w:pPr>
        <w:rPr>
          <w:b/>
          <w:lang w:val="en-US"/>
        </w:rPr>
      </w:pPr>
      <w:r>
        <w:rPr>
          <w:b/>
          <w:lang w:val="en-US"/>
        </w:rPr>
        <w:t xml:space="preserve">New board members: </w:t>
      </w:r>
    </w:p>
    <w:p w:rsidR="00D71D4F" w:rsidRPr="00D71D4F" w:rsidRDefault="00D71D4F" w:rsidP="00D71D4F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</w:pPr>
      <w:proofErr w:type="spellStart"/>
      <w:proofErr w:type="gramStart"/>
      <w:r w:rsidRPr="00D71D4F">
        <w:rPr>
          <w:rFonts w:ascii="Courier" w:eastAsia="Times New Roman" w:hAnsi="Courier" w:cs="Courier New"/>
          <w:b/>
          <w:bCs/>
          <w:color w:val="222222"/>
          <w:sz w:val="23"/>
          <w:szCs w:val="23"/>
          <w:bdr w:val="none" w:sz="0" w:space="0" w:color="auto" w:frame="1"/>
          <w:lang w:eastAsia="en-IE"/>
        </w:rPr>
        <w:t>Chairperson:Julie</w:t>
      </w:r>
      <w:proofErr w:type="spellEnd"/>
      <w:proofErr w:type="gramEnd"/>
      <w:r w:rsidRPr="00D71D4F">
        <w:rPr>
          <w:rFonts w:ascii="Courier" w:eastAsia="Times New Roman" w:hAnsi="Courier" w:cs="Courier New"/>
          <w:b/>
          <w:bCs/>
          <w:color w:val="222222"/>
          <w:sz w:val="23"/>
          <w:szCs w:val="23"/>
          <w:bdr w:val="none" w:sz="0" w:space="0" w:color="auto" w:frame="1"/>
          <w:lang w:eastAsia="en-IE"/>
        </w:rPr>
        <w:t xml:space="preserve"> Wood</w:t>
      </w:r>
    </w:p>
    <w:p w:rsidR="00D71D4F" w:rsidRPr="00D71D4F" w:rsidRDefault="00D71D4F" w:rsidP="00D71D4F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</w:pPr>
      <w:r w:rsidRPr="00D71D4F">
        <w:rPr>
          <w:rFonts w:ascii="Courier" w:eastAsia="Times New Roman" w:hAnsi="Courier" w:cs="Courier New"/>
          <w:b/>
          <w:bCs/>
          <w:color w:val="222222"/>
          <w:sz w:val="23"/>
          <w:szCs w:val="23"/>
          <w:bdr w:val="none" w:sz="0" w:space="0" w:color="auto" w:frame="1"/>
          <w:lang w:eastAsia="en-IE"/>
        </w:rPr>
        <w:t>Principal:</w:t>
      </w:r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> </w:t>
      </w:r>
      <w:proofErr w:type="spellStart"/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>Emer</w:t>
      </w:r>
      <w:proofErr w:type="spellEnd"/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 xml:space="preserve"> Russell</w:t>
      </w:r>
    </w:p>
    <w:p w:rsidR="00D71D4F" w:rsidRPr="00D71D4F" w:rsidRDefault="00D71D4F" w:rsidP="00D71D4F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</w:pPr>
      <w:r w:rsidRPr="00D71D4F">
        <w:rPr>
          <w:rFonts w:ascii="Courier" w:eastAsia="Times New Roman" w:hAnsi="Courier" w:cs="Courier New"/>
          <w:b/>
          <w:bCs/>
          <w:color w:val="222222"/>
          <w:sz w:val="23"/>
          <w:szCs w:val="23"/>
          <w:bdr w:val="none" w:sz="0" w:space="0" w:color="auto" w:frame="1"/>
          <w:lang w:eastAsia="en-IE"/>
        </w:rPr>
        <w:t>Staff Nominee:</w:t>
      </w:r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 xml:space="preserve"> Niall Breen</w:t>
      </w:r>
    </w:p>
    <w:p w:rsidR="00D71D4F" w:rsidRPr="00D71D4F" w:rsidRDefault="00D71D4F" w:rsidP="00D71D4F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</w:pPr>
      <w:r w:rsidRPr="00D71D4F">
        <w:rPr>
          <w:rFonts w:ascii="Courier" w:eastAsia="Times New Roman" w:hAnsi="Courier" w:cs="Courier New"/>
          <w:b/>
          <w:bCs/>
          <w:color w:val="222222"/>
          <w:sz w:val="23"/>
          <w:szCs w:val="23"/>
          <w:bdr w:val="none" w:sz="0" w:space="0" w:color="auto" w:frame="1"/>
          <w:lang w:eastAsia="en-IE"/>
        </w:rPr>
        <w:t>Diocesan Nominee:</w:t>
      </w:r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 xml:space="preserve"> Fr. David </w:t>
      </w:r>
      <w:proofErr w:type="spellStart"/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>Brough</w:t>
      </w:r>
      <w:proofErr w:type="spellEnd"/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 xml:space="preserve"> </w:t>
      </w:r>
    </w:p>
    <w:p w:rsidR="00D71D4F" w:rsidRPr="00D71D4F" w:rsidRDefault="00D71D4F" w:rsidP="00D71D4F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</w:pPr>
      <w:r w:rsidRPr="00D71D4F">
        <w:rPr>
          <w:rFonts w:ascii="Courier" w:eastAsia="Times New Roman" w:hAnsi="Courier" w:cs="Courier New"/>
          <w:b/>
          <w:bCs/>
          <w:color w:val="222222"/>
          <w:sz w:val="23"/>
          <w:szCs w:val="23"/>
          <w:bdr w:val="none" w:sz="0" w:space="0" w:color="auto" w:frame="1"/>
          <w:lang w:eastAsia="en-IE"/>
        </w:rPr>
        <w:t>Parent Nominee:</w:t>
      </w:r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 xml:space="preserve"> </w:t>
      </w:r>
      <w:proofErr w:type="spellStart"/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>Sinéad</w:t>
      </w:r>
      <w:proofErr w:type="spellEnd"/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 xml:space="preserve"> Fanning </w:t>
      </w:r>
    </w:p>
    <w:p w:rsidR="00D71D4F" w:rsidRPr="00D71D4F" w:rsidRDefault="00D71D4F" w:rsidP="00D71D4F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</w:pPr>
      <w:r w:rsidRPr="00D71D4F">
        <w:rPr>
          <w:rFonts w:ascii="Courier" w:eastAsia="Times New Roman" w:hAnsi="Courier" w:cs="Courier New"/>
          <w:b/>
          <w:bCs/>
          <w:color w:val="222222"/>
          <w:sz w:val="23"/>
          <w:szCs w:val="23"/>
          <w:bdr w:val="none" w:sz="0" w:space="0" w:color="auto" w:frame="1"/>
          <w:lang w:eastAsia="en-IE"/>
        </w:rPr>
        <w:t>Parent Nominee:</w:t>
      </w:r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 xml:space="preserve"> Declan O'Leary</w:t>
      </w:r>
    </w:p>
    <w:p w:rsidR="00D71D4F" w:rsidRPr="00D71D4F" w:rsidRDefault="00D71D4F" w:rsidP="00D71D4F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</w:pPr>
      <w:r w:rsidRPr="00D71D4F">
        <w:rPr>
          <w:rFonts w:ascii="Courier" w:eastAsia="Times New Roman" w:hAnsi="Courier" w:cs="Courier New"/>
          <w:b/>
          <w:bCs/>
          <w:color w:val="222222"/>
          <w:sz w:val="23"/>
          <w:szCs w:val="23"/>
          <w:bdr w:val="none" w:sz="0" w:space="0" w:color="auto" w:frame="1"/>
          <w:lang w:eastAsia="en-IE"/>
        </w:rPr>
        <w:t>Community Nominee:</w:t>
      </w:r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 xml:space="preserve"> James Neville</w:t>
      </w:r>
    </w:p>
    <w:p w:rsidR="00D71D4F" w:rsidRPr="00D71D4F" w:rsidRDefault="00D71D4F" w:rsidP="00D71D4F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</w:pPr>
      <w:r w:rsidRPr="00D71D4F">
        <w:rPr>
          <w:rFonts w:ascii="Courier" w:eastAsia="Times New Roman" w:hAnsi="Courier" w:cs="Courier New"/>
          <w:b/>
          <w:bCs/>
          <w:color w:val="222222"/>
          <w:sz w:val="23"/>
          <w:szCs w:val="23"/>
          <w:bdr w:val="none" w:sz="0" w:space="0" w:color="auto" w:frame="1"/>
          <w:lang w:eastAsia="en-IE"/>
        </w:rPr>
        <w:t>Community Nominee:</w:t>
      </w:r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 xml:space="preserve"> </w:t>
      </w:r>
      <w:proofErr w:type="spellStart"/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>Séamus</w:t>
      </w:r>
      <w:proofErr w:type="spellEnd"/>
      <w:r w:rsidRPr="00D71D4F">
        <w:rPr>
          <w:rFonts w:ascii="Courier" w:eastAsia="Times New Roman" w:hAnsi="Courier" w:cs="Courier New"/>
          <w:color w:val="222222"/>
          <w:sz w:val="23"/>
          <w:szCs w:val="23"/>
          <w:lang w:eastAsia="en-IE"/>
        </w:rPr>
        <w:t xml:space="preserve"> Kavanagh</w:t>
      </w:r>
    </w:p>
    <w:p w:rsidR="00D71D4F" w:rsidRDefault="00D71D4F" w:rsidP="00D71D4F">
      <w:pPr>
        <w:rPr>
          <w:b/>
          <w:lang w:val="en-US"/>
        </w:rPr>
      </w:pPr>
    </w:p>
    <w:p w:rsidR="00D71D4F" w:rsidRPr="00AE4F5D" w:rsidRDefault="00D71D4F" w:rsidP="00D71D4F">
      <w:pPr>
        <w:tabs>
          <w:tab w:val="left" w:pos="1710"/>
        </w:tabs>
        <w:jc w:val="center"/>
        <w:rPr>
          <w:b/>
          <w:u w:val="single"/>
        </w:rPr>
      </w:pPr>
      <w:r w:rsidRPr="00AE4F5D">
        <w:rPr>
          <w:b/>
          <w:u w:val="single"/>
        </w:rPr>
        <w:t>Christmas concert</w:t>
      </w:r>
    </w:p>
    <w:p w:rsidR="00D71D4F" w:rsidRDefault="00D71D4F" w:rsidP="00D71D4F">
      <w:pPr>
        <w:tabs>
          <w:tab w:val="left" w:pos="1710"/>
        </w:tabs>
        <w:jc w:val="center"/>
      </w:pPr>
      <w:r>
        <w:t xml:space="preserve">The concert was </w:t>
      </w:r>
      <w:r w:rsidRPr="00AE4F5D">
        <w:t xml:space="preserve">a great success </w:t>
      </w:r>
      <w:r>
        <w:t xml:space="preserve">and raised </w:t>
      </w:r>
      <w:r w:rsidRPr="00AE4F5D">
        <w:t xml:space="preserve">€987 </w:t>
      </w:r>
      <w:r>
        <w:t xml:space="preserve">from the raffle. </w:t>
      </w:r>
      <w:r w:rsidRPr="00AE4F5D">
        <w:t xml:space="preserve"> Maths equipment</w:t>
      </w:r>
      <w:r>
        <w:t xml:space="preserve"> will be purchased </w:t>
      </w:r>
      <w:r w:rsidRPr="00AE4F5D">
        <w:t>for new curriculum</w:t>
      </w:r>
      <w:r>
        <w:t xml:space="preserve"> from the amount raised. – Huge thank you to all who donated.</w:t>
      </w:r>
    </w:p>
    <w:p w:rsidR="00D71D4F" w:rsidRPr="00AE4F5D" w:rsidRDefault="00D71D4F" w:rsidP="00D71D4F">
      <w:pPr>
        <w:tabs>
          <w:tab w:val="left" w:pos="1710"/>
        </w:tabs>
        <w:jc w:val="center"/>
        <w:rPr>
          <w:b/>
          <w:u w:val="single"/>
        </w:rPr>
      </w:pPr>
      <w:r w:rsidRPr="00AE4F5D">
        <w:rPr>
          <w:b/>
          <w:u w:val="single"/>
        </w:rPr>
        <w:t>Sing out Loud</w:t>
      </w:r>
    </w:p>
    <w:p w:rsidR="00D71D4F" w:rsidRDefault="00D71D4F" w:rsidP="00D71D4F">
      <w:pPr>
        <w:tabs>
          <w:tab w:val="left" w:pos="1710"/>
        </w:tabs>
        <w:jc w:val="center"/>
      </w:pPr>
      <w:r>
        <w:t>Sing out Loud was a huge success and E.R</w:t>
      </w:r>
      <w:r w:rsidRPr="00AE4F5D">
        <w:t xml:space="preserve"> </w:t>
      </w:r>
      <w:r>
        <w:t>thanked</w:t>
      </w:r>
      <w:r w:rsidRPr="00AE4F5D">
        <w:t xml:space="preserve"> all the staff</w:t>
      </w:r>
      <w:r>
        <w:t xml:space="preserve"> who were </w:t>
      </w:r>
      <w:r w:rsidRPr="00AE4F5D">
        <w:t>involved</w:t>
      </w:r>
      <w:r>
        <w:t>.</w:t>
      </w:r>
    </w:p>
    <w:p w:rsidR="00D71D4F" w:rsidRPr="00AE4F5D" w:rsidRDefault="00D71D4F" w:rsidP="00D71D4F">
      <w:pPr>
        <w:tabs>
          <w:tab w:val="left" w:pos="1710"/>
        </w:tabs>
        <w:jc w:val="center"/>
        <w:rPr>
          <w:b/>
          <w:sz w:val="24"/>
          <w:u w:val="single"/>
        </w:rPr>
      </w:pPr>
      <w:r w:rsidRPr="00AE4F5D">
        <w:rPr>
          <w:b/>
          <w:sz w:val="24"/>
          <w:u w:val="single"/>
        </w:rPr>
        <w:t>EWS funding application</w:t>
      </w:r>
    </w:p>
    <w:p w:rsidR="00D71D4F" w:rsidRDefault="00D71D4F" w:rsidP="00D71D4F">
      <w:pPr>
        <w:tabs>
          <w:tab w:val="left" w:pos="1710"/>
        </w:tabs>
        <w:jc w:val="center"/>
      </w:pPr>
      <w:r>
        <w:t xml:space="preserve">Application was successful and </w:t>
      </w:r>
      <w:r w:rsidRPr="00AE4F5D">
        <w:t xml:space="preserve">emergency lighting will be fixed during mid-term by </w:t>
      </w:r>
      <w:proofErr w:type="spellStart"/>
      <w:r w:rsidRPr="00AE4F5D">
        <w:t>Whitty</w:t>
      </w:r>
      <w:proofErr w:type="spellEnd"/>
      <w:r w:rsidRPr="00AE4F5D">
        <w:t xml:space="preserve"> Security, Gorey</w:t>
      </w:r>
      <w:r>
        <w:t>.</w:t>
      </w:r>
    </w:p>
    <w:p w:rsidR="00D71D4F" w:rsidRPr="00104233" w:rsidRDefault="00D71D4F" w:rsidP="00D71D4F">
      <w:pPr>
        <w:tabs>
          <w:tab w:val="left" w:pos="1710"/>
        </w:tabs>
        <w:ind w:left="720"/>
        <w:jc w:val="center"/>
        <w:rPr>
          <w:b/>
          <w:u w:val="single"/>
          <w:lang w:val="en-US"/>
        </w:rPr>
      </w:pPr>
      <w:r w:rsidRPr="00104233">
        <w:rPr>
          <w:b/>
          <w:u w:val="single"/>
          <w:lang w:val="en-US"/>
        </w:rPr>
        <w:t>Classroom updates</w:t>
      </w:r>
    </w:p>
    <w:p w:rsidR="00D71D4F" w:rsidRDefault="00D71D4F" w:rsidP="00D71D4F">
      <w:pPr>
        <w:tabs>
          <w:tab w:val="left" w:pos="1710"/>
        </w:tabs>
        <w:jc w:val="center"/>
        <w:rPr>
          <w:lang w:val="en-US"/>
        </w:rPr>
      </w:pPr>
      <w:r>
        <w:rPr>
          <w:lang w:val="en-US"/>
        </w:rPr>
        <w:t xml:space="preserve">The classrooms will be ready to be moved into in approximately 4 weeks.  </w:t>
      </w:r>
    </w:p>
    <w:p w:rsidR="00D71D4F" w:rsidRPr="00D34546" w:rsidRDefault="00D71D4F" w:rsidP="00D71D4F">
      <w:pPr>
        <w:tabs>
          <w:tab w:val="left" w:pos="1710"/>
        </w:tabs>
        <w:jc w:val="center"/>
        <w:rPr>
          <w:b/>
          <w:u w:val="single"/>
          <w:lang w:val="en-US"/>
        </w:rPr>
      </w:pPr>
      <w:r w:rsidRPr="00D34546">
        <w:rPr>
          <w:b/>
          <w:u w:val="single"/>
          <w:lang w:val="en-US"/>
        </w:rPr>
        <w:t>Academic</w:t>
      </w:r>
    </w:p>
    <w:p w:rsidR="00D71D4F" w:rsidRDefault="00D71D4F" w:rsidP="00D71D4F">
      <w:pPr>
        <w:tabs>
          <w:tab w:val="left" w:pos="1710"/>
        </w:tabs>
        <w:jc w:val="center"/>
        <w:rPr>
          <w:lang w:val="en-US"/>
        </w:rPr>
      </w:pP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new curriculum – There will be an investment in boxes per class for group work etc.</w:t>
      </w:r>
    </w:p>
    <w:p w:rsidR="00D71D4F" w:rsidRDefault="00D71D4F" w:rsidP="00D71D4F">
      <w:pPr>
        <w:tabs>
          <w:tab w:val="left" w:pos="1710"/>
        </w:tabs>
        <w:jc w:val="center"/>
        <w:rPr>
          <w:lang w:val="en-US"/>
        </w:rPr>
      </w:pPr>
      <w:proofErr w:type="spellStart"/>
      <w:r>
        <w:rPr>
          <w:lang w:val="en-US"/>
        </w:rPr>
        <w:t>M</w:t>
      </w:r>
      <w:r w:rsidRPr="00104233">
        <w:rPr>
          <w:lang w:val="en-US"/>
        </w:rPr>
        <w:t>aths</w:t>
      </w:r>
      <w:proofErr w:type="spellEnd"/>
      <w:r w:rsidRPr="00104233">
        <w:rPr>
          <w:lang w:val="en-US"/>
        </w:rPr>
        <w:t xml:space="preserve"> for fun</w:t>
      </w:r>
      <w:r>
        <w:rPr>
          <w:lang w:val="en-US"/>
        </w:rPr>
        <w:t xml:space="preserve"> is ongoing in 3</w:t>
      </w:r>
      <w:r w:rsidRPr="00104233">
        <w:rPr>
          <w:vertAlign w:val="superscript"/>
          <w:lang w:val="en-US"/>
        </w:rPr>
        <w:t>rd</w:t>
      </w:r>
      <w:r>
        <w:rPr>
          <w:lang w:val="en-US"/>
        </w:rPr>
        <w:t xml:space="preserve"> and 4</w:t>
      </w:r>
      <w:r w:rsidRPr="00104233">
        <w:rPr>
          <w:vertAlign w:val="superscript"/>
          <w:lang w:val="en-US"/>
        </w:rPr>
        <w:t>th</w:t>
      </w:r>
      <w:r>
        <w:rPr>
          <w:lang w:val="en-US"/>
        </w:rPr>
        <w:t xml:space="preserve"> class and will start in 5</w:t>
      </w:r>
      <w:r w:rsidRPr="00104233">
        <w:rPr>
          <w:vertAlign w:val="superscript"/>
          <w:lang w:val="en-US"/>
        </w:rPr>
        <w:t>th</w:t>
      </w:r>
      <w:r>
        <w:rPr>
          <w:lang w:val="en-US"/>
        </w:rPr>
        <w:t xml:space="preserve"> and 6</w:t>
      </w:r>
      <w:r w:rsidRPr="00104233">
        <w:rPr>
          <w:vertAlign w:val="superscript"/>
          <w:lang w:val="en-US"/>
        </w:rPr>
        <w:t>th</w:t>
      </w:r>
      <w:r>
        <w:rPr>
          <w:lang w:val="en-US"/>
        </w:rPr>
        <w:t xml:space="preserve"> after Easter.</w:t>
      </w:r>
    </w:p>
    <w:p w:rsidR="00D71D4F" w:rsidRDefault="00D71D4F" w:rsidP="00D71D4F">
      <w:pPr>
        <w:tabs>
          <w:tab w:val="left" w:pos="1710"/>
        </w:tabs>
        <w:jc w:val="center"/>
        <w:rPr>
          <w:lang w:val="en-US"/>
        </w:rPr>
      </w:pPr>
      <w:proofErr w:type="spellStart"/>
      <w:r w:rsidRPr="00104233">
        <w:rPr>
          <w:lang w:val="en-US"/>
        </w:rPr>
        <w:t>Maths</w:t>
      </w:r>
      <w:proofErr w:type="spellEnd"/>
      <w:r w:rsidRPr="00104233">
        <w:rPr>
          <w:lang w:val="en-US"/>
        </w:rPr>
        <w:t xml:space="preserve"> problem of the fortnight</w:t>
      </w:r>
      <w:r>
        <w:rPr>
          <w:lang w:val="en-US"/>
        </w:rPr>
        <w:t xml:space="preserve"> also ongoing</w:t>
      </w:r>
      <w:r w:rsidRPr="00104233">
        <w:rPr>
          <w:lang w:val="en-US"/>
        </w:rPr>
        <w:t xml:space="preserve"> with emphasis on problem solving engagement rather than solution focused. Open ended questioning</w:t>
      </w:r>
      <w:r>
        <w:rPr>
          <w:lang w:val="en-US"/>
        </w:rPr>
        <w:t xml:space="preserve"> with all pupils encouraged to get involved</w:t>
      </w:r>
      <w:r w:rsidRPr="00104233">
        <w:rPr>
          <w:lang w:val="en-US"/>
        </w:rPr>
        <w:t>.</w:t>
      </w:r>
    </w:p>
    <w:p w:rsidR="00D71D4F" w:rsidRDefault="00D71D4F" w:rsidP="00D71D4F">
      <w:pPr>
        <w:tabs>
          <w:tab w:val="left" w:pos="1710"/>
        </w:tabs>
        <w:jc w:val="center"/>
        <w:rPr>
          <w:lang w:val="en-US"/>
        </w:rPr>
      </w:pPr>
      <w:r w:rsidRPr="00104233">
        <w:rPr>
          <w:lang w:val="en-US"/>
        </w:rPr>
        <w:t>Staff embracing new curriculum.</w:t>
      </w:r>
    </w:p>
    <w:p w:rsidR="00D71D4F" w:rsidRPr="001976C9" w:rsidRDefault="00D71D4F" w:rsidP="00D71D4F">
      <w:pPr>
        <w:tabs>
          <w:tab w:val="left" w:pos="1710"/>
        </w:tabs>
        <w:jc w:val="center"/>
        <w:rPr>
          <w:b/>
          <w:u w:val="single"/>
        </w:rPr>
      </w:pPr>
      <w:proofErr w:type="spellStart"/>
      <w:r w:rsidRPr="001976C9">
        <w:rPr>
          <w:b/>
          <w:u w:val="single"/>
        </w:rPr>
        <w:t>Croke</w:t>
      </w:r>
      <w:proofErr w:type="spellEnd"/>
      <w:r w:rsidRPr="001976C9">
        <w:rPr>
          <w:b/>
          <w:u w:val="single"/>
        </w:rPr>
        <w:t xml:space="preserve"> park meetings</w:t>
      </w:r>
    </w:p>
    <w:p w:rsidR="00D71D4F" w:rsidRDefault="00D71D4F" w:rsidP="00D71D4F">
      <w:pPr>
        <w:tabs>
          <w:tab w:val="left" w:pos="1710"/>
        </w:tabs>
        <w:jc w:val="center"/>
      </w:pPr>
      <w:proofErr w:type="spellStart"/>
      <w:r>
        <w:t>Croke</w:t>
      </w:r>
      <w:proofErr w:type="spellEnd"/>
      <w:r>
        <w:t xml:space="preserve"> Park </w:t>
      </w:r>
      <w:proofErr w:type="gramStart"/>
      <w:r>
        <w:t xml:space="preserve">hours </w:t>
      </w:r>
      <w:r w:rsidRPr="001976C9">
        <w:t xml:space="preserve"> used</w:t>
      </w:r>
      <w:proofErr w:type="gramEnd"/>
      <w:r w:rsidRPr="001976C9">
        <w:t xml:space="preserve"> for sustained support </w:t>
      </w:r>
      <w:r>
        <w:t>with the new PLC</w:t>
      </w:r>
    </w:p>
    <w:p w:rsidR="00D71D4F" w:rsidRDefault="00D71D4F" w:rsidP="00D71D4F">
      <w:pPr>
        <w:tabs>
          <w:tab w:val="left" w:pos="1710"/>
        </w:tabs>
        <w:jc w:val="center"/>
      </w:pPr>
      <w:r>
        <w:t xml:space="preserve">There will be </w:t>
      </w:r>
      <w:proofErr w:type="gramStart"/>
      <w:r>
        <w:t xml:space="preserve">an </w:t>
      </w:r>
      <w:r w:rsidRPr="001976C9">
        <w:t xml:space="preserve"> early</w:t>
      </w:r>
      <w:proofErr w:type="gramEnd"/>
      <w:r w:rsidRPr="001976C9">
        <w:t xml:space="preserve"> closure </w:t>
      </w:r>
      <w:r>
        <w:t xml:space="preserve">on 23rd Feb with Jennifer Hughes , </w:t>
      </w:r>
      <w:proofErr w:type="spellStart"/>
      <w:r>
        <w:t>Oide</w:t>
      </w:r>
      <w:proofErr w:type="spellEnd"/>
      <w:r>
        <w:t xml:space="preserve">.  </w:t>
      </w:r>
    </w:p>
    <w:p w:rsidR="00D71D4F" w:rsidRPr="001976C9" w:rsidRDefault="00D71D4F" w:rsidP="00D71D4F">
      <w:pPr>
        <w:tabs>
          <w:tab w:val="left" w:pos="1710"/>
        </w:tabs>
        <w:jc w:val="center"/>
        <w:rPr>
          <w:b/>
          <w:u w:val="single"/>
        </w:rPr>
      </w:pPr>
      <w:proofErr w:type="spellStart"/>
      <w:r w:rsidRPr="001976C9">
        <w:rPr>
          <w:b/>
          <w:u w:val="single"/>
        </w:rPr>
        <w:lastRenderedPageBreak/>
        <w:t>Frasa</w:t>
      </w:r>
      <w:proofErr w:type="spellEnd"/>
      <w:r w:rsidRPr="001976C9">
        <w:rPr>
          <w:b/>
          <w:u w:val="single"/>
        </w:rPr>
        <w:t xml:space="preserve"> </w:t>
      </w:r>
      <w:proofErr w:type="spellStart"/>
      <w:r w:rsidRPr="001976C9">
        <w:rPr>
          <w:b/>
          <w:u w:val="single"/>
        </w:rPr>
        <w:t>na</w:t>
      </w:r>
      <w:proofErr w:type="spellEnd"/>
      <w:r w:rsidRPr="001976C9">
        <w:rPr>
          <w:b/>
          <w:u w:val="single"/>
        </w:rPr>
        <w:t xml:space="preserve"> </w:t>
      </w:r>
      <w:proofErr w:type="spellStart"/>
      <w:r w:rsidRPr="001976C9">
        <w:rPr>
          <w:b/>
          <w:u w:val="single"/>
        </w:rPr>
        <w:t>Coicíse</w:t>
      </w:r>
      <w:proofErr w:type="spellEnd"/>
    </w:p>
    <w:p w:rsidR="00D71D4F" w:rsidRDefault="00D71D4F" w:rsidP="00D71D4F">
      <w:pPr>
        <w:tabs>
          <w:tab w:val="left" w:pos="1710"/>
        </w:tabs>
        <w:jc w:val="center"/>
      </w:pPr>
      <w:proofErr w:type="spellStart"/>
      <w:r>
        <w:t>Frasa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Coicíse</w:t>
      </w:r>
      <w:proofErr w:type="spellEnd"/>
      <w:r>
        <w:t xml:space="preserve"> is embedding well and the classes are very enthusiastic. The classes are </w:t>
      </w:r>
      <w:r w:rsidRPr="001976C9">
        <w:t>working on fluency</w:t>
      </w:r>
      <w:r>
        <w:t xml:space="preserve"> and oral language</w:t>
      </w:r>
      <w:r w:rsidRPr="001976C9">
        <w:t xml:space="preserve"> in Irish and rewarding usage of </w:t>
      </w:r>
      <w:proofErr w:type="spellStart"/>
      <w:r w:rsidRPr="001976C9">
        <w:t>Gaeilge</w:t>
      </w:r>
      <w:proofErr w:type="spellEnd"/>
      <w:r w:rsidRPr="001976C9">
        <w:t xml:space="preserve"> </w:t>
      </w:r>
      <w:proofErr w:type="spellStart"/>
      <w:r w:rsidRPr="001976C9">
        <w:t>neamhfhoirmiúil</w:t>
      </w:r>
      <w:proofErr w:type="spellEnd"/>
      <w:r>
        <w:t xml:space="preserve"> during the day.</w:t>
      </w:r>
    </w:p>
    <w:p w:rsidR="00D71D4F" w:rsidRPr="00EB7B9E" w:rsidRDefault="00D71D4F" w:rsidP="00D71D4F">
      <w:pPr>
        <w:pStyle w:val="ListParagraph"/>
        <w:jc w:val="center"/>
        <w:rPr>
          <w:b/>
          <w:lang w:val="en-US"/>
        </w:rPr>
      </w:pPr>
      <w:r w:rsidRPr="00EB7B9E">
        <w:rPr>
          <w:b/>
          <w:lang w:val="en-US"/>
        </w:rPr>
        <w:t>Upcoming events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Upcoming events include the </w:t>
      </w:r>
      <w:proofErr w:type="spellStart"/>
      <w:r>
        <w:rPr>
          <w:lang w:val="en-US"/>
        </w:rPr>
        <w:t>Arklow</w:t>
      </w:r>
      <w:proofErr w:type="spellEnd"/>
      <w:r>
        <w:rPr>
          <w:lang w:val="en-US"/>
        </w:rPr>
        <w:t xml:space="preserve"> Music Festival in March</w:t>
      </w:r>
      <w:r w:rsidRPr="00EB7B9E">
        <w:rPr>
          <w:lang w:val="en-US"/>
        </w:rPr>
        <w:t>, Science Blast</w:t>
      </w:r>
      <w:r>
        <w:rPr>
          <w:lang w:val="en-US"/>
        </w:rPr>
        <w:t xml:space="preserve"> for fourth class in March and t</w:t>
      </w:r>
      <w:r w:rsidRPr="00EB7B9E">
        <w:rPr>
          <w:lang w:val="en-US"/>
        </w:rPr>
        <w:t>he</w:t>
      </w:r>
      <w:r>
        <w:rPr>
          <w:lang w:val="en-US"/>
        </w:rPr>
        <w:t xml:space="preserve"> </w:t>
      </w:r>
      <w:r w:rsidRPr="00EB7B9E">
        <w:rPr>
          <w:lang w:val="en-US"/>
        </w:rPr>
        <w:t>school band will</w:t>
      </w:r>
      <w:r>
        <w:rPr>
          <w:lang w:val="en-US"/>
        </w:rPr>
        <w:t xml:space="preserve"> also </w:t>
      </w:r>
      <w:r w:rsidRPr="00EB7B9E">
        <w:rPr>
          <w:lang w:val="en-US"/>
        </w:rPr>
        <w:t>compete in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Arklow</w:t>
      </w:r>
      <w:proofErr w:type="spellEnd"/>
      <w:r>
        <w:rPr>
          <w:lang w:val="en-US"/>
        </w:rPr>
        <w:t xml:space="preserve"> F</w:t>
      </w:r>
      <w:r w:rsidRPr="00EB7B9E">
        <w:rPr>
          <w:lang w:val="en-US"/>
        </w:rPr>
        <w:t>estival</w:t>
      </w:r>
      <w:r>
        <w:rPr>
          <w:lang w:val="en-US"/>
        </w:rPr>
        <w:t xml:space="preserve"> for the first time. </w:t>
      </w:r>
    </w:p>
    <w:p w:rsidR="00D71D4F" w:rsidRDefault="00D71D4F" w:rsidP="00D71D4F">
      <w:pPr>
        <w:pStyle w:val="ListParagraph"/>
        <w:jc w:val="center"/>
        <w:rPr>
          <w:b/>
          <w:lang w:val="en-US"/>
        </w:rPr>
      </w:pPr>
    </w:p>
    <w:p w:rsidR="00D71D4F" w:rsidRDefault="00D71D4F" w:rsidP="00D71D4F">
      <w:pPr>
        <w:pStyle w:val="ListParagraph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</w:t>
      </w:r>
      <w:r w:rsidRPr="00EB7B9E">
        <w:rPr>
          <w:b/>
          <w:lang w:val="en-US"/>
        </w:rPr>
        <w:t>cór</w:t>
      </w:r>
      <w:proofErr w:type="spellEnd"/>
      <w:r w:rsidRPr="00EB7B9E">
        <w:rPr>
          <w:b/>
          <w:lang w:val="en-US"/>
        </w:rPr>
        <w:t xml:space="preserve"> </w:t>
      </w:r>
      <w:proofErr w:type="spellStart"/>
      <w:r w:rsidRPr="00EB7B9E">
        <w:rPr>
          <w:b/>
          <w:lang w:val="en-US"/>
        </w:rPr>
        <w:t>na</w:t>
      </w:r>
      <w:proofErr w:type="spellEnd"/>
      <w:r w:rsidRPr="00EB7B9E">
        <w:rPr>
          <w:b/>
          <w:lang w:val="en-US"/>
        </w:rPr>
        <w:t xml:space="preserve"> </w:t>
      </w:r>
      <w:proofErr w:type="spellStart"/>
      <w:r w:rsidRPr="00EB7B9E">
        <w:rPr>
          <w:b/>
          <w:lang w:val="en-US"/>
        </w:rPr>
        <w:t>bpaisti</w:t>
      </w:r>
      <w:proofErr w:type="spellEnd"/>
    </w:p>
    <w:p w:rsidR="00D71D4F" w:rsidRPr="00EB7B9E" w:rsidRDefault="00D71D4F" w:rsidP="00D71D4F">
      <w:pPr>
        <w:pStyle w:val="ListParagraph"/>
        <w:jc w:val="center"/>
        <w:rPr>
          <w:b/>
          <w:lang w:val="en-US"/>
        </w:rPr>
      </w:pPr>
    </w:p>
    <w:p w:rsidR="00D71D4F" w:rsidRDefault="00D71D4F" w:rsidP="00D71D4F">
      <w:pPr>
        <w:pStyle w:val="ListParagraph"/>
        <w:jc w:val="center"/>
        <w:rPr>
          <w:lang w:val="en-US"/>
        </w:rPr>
      </w:pPr>
      <w:proofErr w:type="spellStart"/>
      <w:r>
        <w:rPr>
          <w:lang w:val="en-US"/>
        </w:rPr>
        <w:t>Emer</w:t>
      </w:r>
      <w:proofErr w:type="spellEnd"/>
      <w:r>
        <w:rPr>
          <w:lang w:val="en-US"/>
        </w:rPr>
        <w:t xml:space="preserve"> gave thanks to all the staff involved in preparing for the </w:t>
      </w:r>
      <w:proofErr w:type="spellStart"/>
      <w:r>
        <w:rPr>
          <w:lang w:val="en-US"/>
        </w:rPr>
        <w:t>Scór</w:t>
      </w:r>
      <w:proofErr w:type="spellEnd"/>
      <w:r>
        <w:rPr>
          <w:lang w:val="en-US"/>
        </w:rPr>
        <w:t>, Niamh, Paula, Johanna. The children represented the school excellently. It was a great success.  Best of luck to Stephen as he progresses to the next round for recitation.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Default="00D71D4F" w:rsidP="00D71D4F">
      <w:pPr>
        <w:pStyle w:val="ListParagraph"/>
        <w:jc w:val="center"/>
        <w:rPr>
          <w:b/>
          <w:lang w:val="en-US"/>
        </w:rPr>
      </w:pPr>
      <w:r w:rsidRPr="00323B71">
        <w:rPr>
          <w:b/>
          <w:lang w:val="en-US"/>
        </w:rPr>
        <w:t>Swimming</w:t>
      </w:r>
    </w:p>
    <w:p w:rsidR="00D71D4F" w:rsidRPr="00323B71" w:rsidRDefault="00D71D4F" w:rsidP="00D71D4F">
      <w:pPr>
        <w:pStyle w:val="ListParagraph"/>
        <w:jc w:val="center"/>
        <w:rPr>
          <w:b/>
          <w:lang w:val="en-US"/>
        </w:rPr>
      </w:pP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Swimming is </w:t>
      </w:r>
      <w:r w:rsidRPr="00323B71">
        <w:rPr>
          <w:lang w:val="en-US"/>
        </w:rPr>
        <w:t>taking place for 3rd and 4th classes</w:t>
      </w:r>
      <w:r>
        <w:rPr>
          <w:lang w:val="en-US"/>
        </w:rPr>
        <w:t xml:space="preserve"> at the present and will complete 6 sessions in </w:t>
      </w:r>
      <w:proofErr w:type="spellStart"/>
      <w:r>
        <w:rPr>
          <w:lang w:val="en-US"/>
        </w:rPr>
        <w:t>Arklow</w:t>
      </w:r>
      <w:proofErr w:type="spellEnd"/>
      <w:r>
        <w:rPr>
          <w:lang w:val="en-US"/>
        </w:rPr>
        <w:t xml:space="preserve"> Swimming Pool.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Default="00D71D4F" w:rsidP="00D71D4F">
      <w:pPr>
        <w:pStyle w:val="ListParagraph"/>
        <w:jc w:val="center"/>
        <w:rPr>
          <w:b/>
          <w:lang w:val="en-US"/>
        </w:rPr>
      </w:pPr>
      <w:r w:rsidRPr="000729D0">
        <w:rPr>
          <w:b/>
          <w:lang w:val="en-US"/>
        </w:rPr>
        <w:t>Engineers Week</w:t>
      </w:r>
    </w:p>
    <w:p w:rsidR="00D71D4F" w:rsidRPr="000729D0" w:rsidRDefault="00D71D4F" w:rsidP="00D71D4F">
      <w:pPr>
        <w:pStyle w:val="ListParagraph"/>
        <w:jc w:val="center"/>
        <w:rPr>
          <w:b/>
          <w:lang w:val="en-US"/>
        </w:rPr>
      </w:pP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>Engineers week is on the week of 18</w:t>
      </w:r>
      <w:r w:rsidRPr="00CA5F4F">
        <w:rPr>
          <w:vertAlign w:val="superscript"/>
          <w:lang w:val="en-US"/>
        </w:rPr>
        <w:t>th</w:t>
      </w:r>
      <w:r>
        <w:rPr>
          <w:lang w:val="en-US"/>
        </w:rPr>
        <w:t xml:space="preserve"> February – annual challenge is set and the children complete the task at </w:t>
      </w:r>
      <w:proofErr w:type="gramStart"/>
      <w:r>
        <w:rPr>
          <w:lang w:val="en-US"/>
        </w:rPr>
        <w:t>home .</w:t>
      </w:r>
      <w:proofErr w:type="gramEnd"/>
    </w:p>
    <w:p w:rsidR="00D71D4F" w:rsidRDefault="00D71D4F" w:rsidP="00D71D4F">
      <w:pPr>
        <w:pStyle w:val="ListParagraph"/>
        <w:jc w:val="center"/>
        <w:rPr>
          <w:b/>
          <w:lang w:val="en-US"/>
        </w:rPr>
      </w:pPr>
    </w:p>
    <w:p w:rsidR="00D71D4F" w:rsidRPr="000729D0" w:rsidRDefault="00D71D4F" w:rsidP="00D71D4F">
      <w:pPr>
        <w:pStyle w:val="ListParagraph"/>
        <w:jc w:val="center"/>
        <w:rPr>
          <w:b/>
          <w:lang w:val="en-US"/>
        </w:rPr>
      </w:pPr>
      <w:r w:rsidRPr="000729D0">
        <w:rPr>
          <w:b/>
          <w:lang w:val="en-US"/>
        </w:rPr>
        <w:t>RSE and Stay Safe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RSE and Stay Safe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are being completed during term 2.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Pr="000729D0" w:rsidRDefault="00D71D4F" w:rsidP="00D71D4F">
      <w:pPr>
        <w:pStyle w:val="ListParagraph"/>
        <w:jc w:val="center"/>
        <w:rPr>
          <w:b/>
          <w:lang w:val="en-US"/>
        </w:rPr>
      </w:pPr>
      <w:r w:rsidRPr="000729D0">
        <w:rPr>
          <w:b/>
          <w:lang w:val="en-US"/>
        </w:rPr>
        <w:t>Split the Pot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The ace was found for split the pot with the winning prize money coming to £2,299. A huge thanks to PA for all the hard work. A new fundraiser </w:t>
      </w:r>
      <w:proofErr w:type="gramStart"/>
      <w:r>
        <w:rPr>
          <w:lang w:val="en-US"/>
        </w:rPr>
        <w:t>is  pending</w:t>
      </w:r>
      <w:proofErr w:type="gramEnd"/>
      <w:r>
        <w:rPr>
          <w:lang w:val="en-US"/>
        </w:rPr>
        <w:t xml:space="preserve">. Huge thanks to PA for all their work 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Pr="000729D0" w:rsidRDefault="00D71D4F" w:rsidP="00D71D4F">
      <w:pPr>
        <w:pStyle w:val="ListParagraph"/>
        <w:jc w:val="center"/>
        <w:rPr>
          <w:b/>
          <w:lang w:val="en-US"/>
        </w:rPr>
      </w:pPr>
      <w:r w:rsidRPr="000729D0">
        <w:rPr>
          <w:b/>
          <w:lang w:val="en-US"/>
        </w:rPr>
        <w:t>Pancake Tuesday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proofErr w:type="gramStart"/>
      <w:r>
        <w:rPr>
          <w:lang w:val="en-US"/>
        </w:rPr>
        <w:t>The  PA</w:t>
      </w:r>
      <w:proofErr w:type="gramEnd"/>
      <w:r>
        <w:rPr>
          <w:lang w:val="en-US"/>
        </w:rPr>
        <w:t xml:space="preserve"> are  planning to host pancake Tuesday once again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Pr="000729D0" w:rsidRDefault="00D71D4F" w:rsidP="00D71D4F">
      <w:pPr>
        <w:pStyle w:val="ListParagraph"/>
        <w:jc w:val="center"/>
        <w:rPr>
          <w:b/>
          <w:lang w:val="en-US"/>
        </w:rPr>
      </w:pPr>
      <w:r w:rsidRPr="000729D0">
        <w:rPr>
          <w:b/>
          <w:lang w:val="en-US"/>
        </w:rPr>
        <w:t>Closures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The school will close on the </w:t>
      </w:r>
      <w:r w:rsidRPr="000729D0">
        <w:rPr>
          <w:lang w:val="en-US"/>
        </w:rPr>
        <w:t xml:space="preserve">23rd </w:t>
      </w:r>
      <w:r>
        <w:rPr>
          <w:lang w:val="en-US"/>
        </w:rPr>
        <w:t xml:space="preserve">of February for a half day for the PLC training, </w:t>
      </w:r>
      <w:r w:rsidRPr="000729D0">
        <w:rPr>
          <w:lang w:val="en-US"/>
        </w:rPr>
        <w:t xml:space="preserve">8th </w:t>
      </w:r>
      <w:r>
        <w:rPr>
          <w:lang w:val="en-US"/>
        </w:rPr>
        <w:t xml:space="preserve">of </w:t>
      </w:r>
      <w:r w:rsidRPr="000729D0">
        <w:rPr>
          <w:lang w:val="en-US"/>
        </w:rPr>
        <w:t xml:space="preserve">March </w:t>
      </w:r>
      <w:r>
        <w:rPr>
          <w:lang w:val="en-US"/>
        </w:rPr>
        <w:t xml:space="preserve">for the </w:t>
      </w:r>
      <w:r w:rsidRPr="000729D0">
        <w:rPr>
          <w:lang w:val="en-US"/>
        </w:rPr>
        <w:t>election</w:t>
      </w:r>
      <w:r>
        <w:rPr>
          <w:lang w:val="en-US"/>
        </w:rPr>
        <w:t xml:space="preserve">s and for the </w:t>
      </w:r>
      <w:r w:rsidRPr="000729D0">
        <w:rPr>
          <w:lang w:val="en-US"/>
        </w:rPr>
        <w:t>St Brigid’s</w:t>
      </w:r>
      <w:r>
        <w:rPr>
          <w:lang w:val="en-US"/>
        </w:rPr>
        <w:t xml:space="preserve"> D</w:t>
      </w:r>
      <w:r w:rsidRPr="000729D0">
        <w:rPr>
          <w:lang w:val="en-US"/>
        </w:rPr>
        <w:t>ay bank holiday</w:t>
      </w:r>
      <w:r>
        <w:rPr>
          <w:lang w:val="en-US"/>
        </w:rPr>
        <w:t>.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Default="00D71D4F" w:rsidP="00D71D4F">
      <w:pPr>
        <w:pStyle w:val="ListParagraph"/>
        <w:jc w:val="center"/>
        <w:rPr>
          <w:b/>
          <w:lang w:val="en-US"/>
        </w:rPr>
      </w:pPr>
      <w:r w:rsidRPr="00683106">
        <w:rPr>
          <w:b/>
          <w:lang w:val="en-US"/>
        </w:rPr>
        <w:t xml:space="preserve">Catholic </w:t>
      </w:r>
      <w:r>
        <w:rPr>
          <w:b/>
          <w:lang w:val="en-US"/>
        </w:rPr>
        <w:t>S</w:t>
      </w:r>
      <w:r w:rsidRPr="00683106">
        <w:rPr>
          <w:b/>
          <w:lang w:val="en-US"/>
        </w:rPr>
        <w:t>chools</w:t>
      </w:r>
      <w:r>
        <w:rPr>
          <w:b/>
          <w:lang w:val="en-US"/>
        </w:rPr>
        <w:t>’</w:t>
      </w:r>
      <w:r w:rsidRPr="00683106">
        <w:rPr>
          <w:b/>
          <w:lang w:val="en-US"/>
        </w:rPr>
        <w:t xml:space="preserve"> week</w:t>
      </w:r>
    </w:p>
    <w:p w:rsidR="00D71D4F" w:rsidRPr="00683106" w:rsidRDefault="00D71D4F" w:rsidP="00D71D4F">
      <w:pPr>
        <w:pStyle w:val="ListParagraph"/>
        <w:jc w:val="center"/>
        <w:rPr>
          <w:lang w:val="en-US"/>
        </w:rPr>
      </w:pPr>
      <w:r w:rsidRPr="00683106">
        <w:rPr>
          <w:lang w:val="en-US"/>
        </w:rPr>
        <w:t xml:space="preserve">Catholic Schools Week was celebrated the week of the </w:t>
      </w:r>
      <w:r>
        <w:rPr>
          <w:lang w:val="en-US"/>
        </w:rPr>
        <w:t>22</w:t>
      </w:r>
      <w:r w:rsidRPr="00683106">
        <w:rPr>
          <w:vertAlign w:val="superscript"/>
          <w:lang w:val="en-US"/>
        </w:rPr>
        <w:t>nd</w:t>
      </w:r>
      <w:r>
        <w:rPr>
          <w:lang w:val="en-US"/>
        </w:rPr>
        <w:t xml:space="preserve"> of January with classes </w:t>
      </w:r>
      <w:proofErr w:type="spellStart"/>
      <w:r>
        <w:rPr>
          <w:lang w:val="en-US"/>
        </w:rPr>
        <w:t>completeing</w:t>
      </w:r>
      <w:proofErr w:type="spellEnd"/>
      <w:r>
        <w:rPr>
          <w:lang w:val="en-US"/>
        </w:rPr>
        <w:t xml:space="preserve"> various activities during the week.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>Mass was on the Fri 26</w:t>
      </w:r>
      <w:proofErr w:type="gramStart"/>
      <w:r>
        <w:rPr>
          <w:vertAlign w:val="superscript"/>
          <w:lang w:val="en-US"/>
        </w:rPr>
        <w:t xml:space="preserve">th  </w:t>
      </w:r>
      <w:r>
        <w:rPr>
          <w:lang w:val="en-US"/>
        </w:rPr>
        <w:t>with</w:t>
      </w:r>
      <w:proofErr w:type="gramEnd"/>
      <w:r>
        <w:rPr>
          <w:lang w:val="en-US"/>
        </w:rPr>
        <w:t xml:space="preserve"> Fr. David. Was a lovely celebration. </w:t>
      </w:r>
      <w:proofErr w:type="spellStart"/>
      <w:r>
        <w:rPr>
          <w:lang w:val="en-US"/>
        </w:rPr>
        <w:t>Emer</w:t>
      </w:r>
      <w:proofErr w:type="spellEnd"/>
      <w:r>
        <w:rPr>
          <w:lang w:val="en-US"/>
        </w:rPr>
        <w:t xml:space="preserve"> thanked Fr David for a lovely mass.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Pr="00D71D4F" w:rsidRDefault="00D71D4F" w:rsidP="00D71D4F">
      <w:pPr>
        <w:pStyle w:val="ListParagraph"/>
        <w:jc w:val="center"/>
        <w:rPr>
          <w:b/>
          <w:lang w:val="en-US"/>
        </w:rPr>
      </w:pPr>
      <w:r w:rsidRPr="00D71D4F">
        <w:rPr>
          <w:b/>
          <w:lang w:val="en-US"/>
        </w:rPr>
        <w:lastRenderedPageBreak/>
        <w:t xml:space="preserve">Assessment  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Assessment framework and dates communicated to the board. 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Pr="009478CB" w:rsidRDefault="00D71D4F" w:rsidP="00D71D4F">
      <w:pPr>
        <w:pStyle w:val="ListParagraph"/>
        <w:jc w:val="center"/>
        <w:rPr>
          <w:b/>
          <w:lang w:val="en-US"/>
        </w:rPr>
      </w:pPr>
      <w:proofErr w:type="spellStart"/>
      <w:r w:rsidRPr="009478CB">
        <w:rPr>
          <w:b/>
          <w:lang w:val="en-US"/>
        </w:rPr>
        <w:t>Conor</w:t>
      </w:r>
      <w:proofErr w:type="spellEnd"/>
      <w:r w:rsidRPr="009478CB">
        <w:rPr>
          <w:b/>
          <w:lang w:val="en-US"/>
        </w:rPr>
        <w:t xml:space="preserve"> Moore- drumming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proofErr w:type="spellStart"/>
      <w:r>
        <w:rPr>
          <w:lang w:val="en-US"/>
        </w:rPr>
        <w:t>Conor</w:t>
      </w:r>
      <w:proofErr w:type="spellEnd"/>
      <w:r>
        <w:rPr>
          <w:lang w:val="en-US"/>
        </w:rPr>
        <w:t xml:space="preserve"> coming in on the 9</w:t>
      </w:r>
      <w:r w:rsidRPr="0018699C">
        <w:rPr>
          <w:vertAlign w:val="superscript"/>
          <w:lang w:val="en-US"/>
        </w:rPr>
        <w:t>th</w:t>
      </w:r>
      <w:r>
        <w:rPr>
          <w:lang w:val="en-US"/>
        </w:rPr>
        <w:t xml:space="preserve"> Feb for a whole school experience – thanks to PA for sponsorship.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Default="00D71D4F" w:rsidP="00D71D4F">
      <w:pPr>
        <w:pStyle w:val="ListParagraph"/>
        <w:jc w:val="center"/>
        <w:rPr>
          <w:b/>
          <w:lang w:val="en-US"/>
        </w:rPr>
      </w:pPr>
      <w:r w:rsidRPr="00D71D4F">
        <w:rPr>
          <w:b/>
          <w:lang w:val="en-US"/>
        </w:rPr>
        <w:t>FAI Blitz</w:t>
      </w:r>
    </w:p>
    <w:p w:rsidR="00D71D4F" w:rsidRPr="00D71D4F" w:rsidRDefault="00D71D4F" w:rsidP="00D71D4F">
      <w:pPr>
        <w:pStyle w:val="ListParagraph"/>
        <w:jc w:val="center"/>
        <w:rPr>
          <w:b/>
          <w:lang w:val="en-US"/>
        </w:rPr>
      </w:pP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The school will take part in the annual FAI schools soccer blitz in April in Gorey </w:t>
      </w:r>
      <w:proofErr w:type="gramStart"/>
      <w:r>
        <w:rPr>
          <w:lang w:val="en-US"/>
        </w:rPr>
        <w:t>Celtic .</w:t>
      </w:r>
      <w:proofErr w:type="gramEnd"/>
      <w:r>
        <w:rPr>
          <w:lang w:val="en-US"/>
        </w:rPr>
        <w:t xml:space="preserve"> The school will enter a boys’ and a girls’ team.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Pr="00D0122B" w:rsidRDefault="00D71D4F" w:rsidP="00D71D4F">
      <w:pPr>
        <w:pStyle w:val="ListParagraph"/>
        <w:jc w:val="center"/>
        <w:rPr>
          <w:b/>
          <w:lang w:val="en-US"/>
        </w:rPr>
      </w:pPr>
      <w:r w:rsidRPr="00D0122B">
        <w:rPr>
          <w:b/>
          <w:lang w:val="en-US"/>
        </w:rPr>
        <w:t>Safer internet day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>Safer internet day is taking place on Tuesday the 6</w:t>
      </w:r>
      <w:r w:rsidRPr="00D0122B">
        <w:rPr>
          <w:vertAlign w:val="superscript"/>
          <w:lang w:val="en-US"/>
        </w:rPr>
        <w:t>th</w:t>
      </w:r>
      <w:r>
        <w:rPr>
          <w:lang w:val="en-US"/>
        </w:rPr>
        <w:t xml:space="preserve"> of February.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Garda visit to talk to classes about this  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Pr="00D774C6" w:rsidRDefault="00D71D4F" w:rsidP="00D71D4F">
      <w:pPr>
        <w:pStyle w:val="ListParagraph"/>
        <w:jc w:val="center"/>
        <w:rPr>
          <w:b/>
          <w:lang w:val="en-US"/>
        </w:rPr>
      </w:pPr>
      <w:r w:rsidRPr="00D774C6">
        <w:rPr>
          <w:b/>
          <w:lang w:val="en-US"/>
        </w:rPr>
        <w:t>Santa dash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>Santa Dash 2023 was another great success. 5</w:t>
      </w:r>
      <w:r w:rsidRPr="00D774C6">
        <w:rPr>
          <w:vertAlign w:val="superscript"/>
          <w:lang w:val="en-US"/>
        </w:rPr>
        <w:t>th</w:t>
      </w:r>
      <w:r>
        <w:rPr>
          <w:lang w:val="en-US"/>
        </w:rPr>
        <w:t xml:space="preserve"> and 6</w:t>
      </w:r>
      <w:r w:rsidRPr="00D774C6">
        <w:rPr>
          <w:vertAlign w:val="superscript"/>
          <w:lang w:val="en-US"/>
        </w:rPr>
        <w:t>th</w:t>
      </w:r>
      <w:r>
        <w:rPr>
          <w:lang w:val="en-US"/>
        </w:rPr>
        <w:t xml:space="preserve"> class raised money for UNICEF Gaza appeal. The final figure was in</w:t>
      </w:r>
      <w:r w:rsidRPr="00D774C6">
        <w:rPr>
          <w:lang w:val="en-US"/>
        </w:rPr>
        <w:t xml:space="preserve"> excess of €2,400. Thanks to Niall and Sinead </w:t>
      </w:r>
      <w:r>
        <w:rPr>
          <w:lang w:val="en-US"/>
        </w:rPr>
        <w:t>along with parents and other staff members who helped out and for</w:t>
      </w:r>
      <w:r w:rsidRPr="00D774C6">
        <w:rPr>
          <w:lang w:val="en-US"/>
        </w:rPr>
        <w:t xml:space="preserve"> their support</w:t>
      </w:r>
      <w:r>
        <w:rPr>
          <w:lang w:val="en-US"/>
        </w:rPr>
        <w:t>.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Pr="00D774C6" w:rsidRDefault="00D71D4F" w:rsidP="00D71D4F">
      <w:pPr>
        <w:pStyle w:val="ListParagraph"/>
        <w:jc w:val="center"/>
        <w:rPr>
          <w:b/>
          <w:lang w:val="en-US"/>
        </w:rPr>
      </w:pPr>
      <w:proofErr w:type="spellStart"/>
      <w:r w:rsidRPr="00D774C6">
        <w:rPr>
          <w:b/>
          <w:lang w:val="en-US"/>
        </w:rPr>
        <w:t>Rackard</w:t>
      </w:r>
      <w:proofErr w:type="spellEnd"/>
      <w:r w:rsidRPr="00D774C6">
        <w:rPr>
          <w:b/>
          <w:lang w:val="en-US"/>
        </w:rPr>
        <w:t xml:space="preserve"> League/GAA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r w:rsidRPr="00D774C6">
        <w:rPr>
          <w:lang w:val="en-US"/>
        </w:rPr>
        <w:t xml:space="preserve">The </w:t>
      </w:r>
      <w:proofErr w:type="spellStart"/>
      <w:r w:rsidRPr="00D774C6">
        <w:rPr>
          <w:lang w:val="en-US"/>
        </w:rPr>
        <w:t>Rackard</w:t>
      </w:r>
      <w:proofErr w:type="spellEnd"/>
      <w:r w:rsidRPr="00D774C6">
        <w:rPr>
          <w:lang w:val="en-US"/>
        </w:rPr>
        <w:t xml:space="preserve"> league hurling and Camogie will be staring in February/ March. </w:t>
      </w:r>
      <w:r>
        <w:rPr>
          <w:lang w:val="en-US"/>
        </w:rPr>
        <w:t>The school will also enter a hurling and camogie team into the mini 7s competition. The 5</w:t>
      </w:r>
      <w:r w:rsidRPr="00AC7C98">
        <w:rPr>
          <w:vertAlign w:val="superscript"/>
          <w:lang w:val="en-US"/>
        </w:rPr>
        <w:t>th</w:t>
      </w:r>
      <w:r>
        <w:rPr>
          <w:lang w:val="en-US"/>
        </w:rPr>
        <w:t xml:space="preserve"> class boys and girls will also take part in the </w:t>
      </w:r>
      <w:proofErr w:type="spellStart"/>
      <w:r>
        <w:rPr>
          <w:lang w:val="en-US"/>
        </w:rPr>
        <w:t>Creagh</w:t>
      </w:r>
      <w:proofErr w:type="spellEnd"/>
      <w:r>
        <w:rPr>
          <w:lang w:val="en-US"/>
        </w:rPr>
        <w:t xml:space="preserve"> blitz after Easter. The </w:t>
      </w:r>
      <w:proofErr w:type="spellStart"/>
      <w:r>
        <w:rPr>
          <w:lang w:val="en-US"/>
        </w:rPr>
        <w:t>Triona</w:t>
      </w:r>
      <w:proofErr w:type="spellEnd"/>
      <w:r>
        <w:rPr>
          <w:lang w:val="en-US"/>
        </w:rPr>
        <w:t xml:space="preserve"> Byrne memorial Cup will also take place after Easter for 3</w:t>
      </w:r>
      <w:r w:rsidRPr="00AC7C98">
        <w:rPr>
          <w:vertAlign w:val="superscript"/>
          <w:lang w:val="en-US"/>
        </w:rPr>
        <w:t>rd</w:t>
      </w:r>
      <w:r>
        <w:rPr>
          <w:lang w:val="en-US"/>
        </w:rPr>
        <w:t xml:space="preserve"> and 4</w:t>
      </w:r>
      <w:r w:rsidRPr="00AC7C98">
        <w:rPr>
          <w:vertAlign w:val="superscript"/>
          <w:lang w:val="en-US"/>
        </w:rPr>
        <w:t>th</w:t>
      </w:r>
      <w:r>
        <w:rPr>
          <w:lang w:val="en-US"/>
        </w:rPr>
        <w:t xml:space="preserve"> class. Other local school will be invited to take part.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Pr="00AC7C98" w:rsidRDefault="00D71D4F" w:rsidP="00D71D4F">
      <w:pPr>
        <w:pStyle w:val="ListParagraph"/>
        <w:jc w:val="center"/>
        <w:rPr>
          <w:b/>
          <w:lang w:val="en-US"/>
        </w:rPr>
      </w:pPr>
      <w:r w:rsidRPr="00AC7C98">
        <w:rPr>
          <w:b/>
          <w:lang w:val="en-US"/>
        </w:rPr>
        <w:t>Credit union quiz</w:t>
      </w: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The school entered two teams into the Credit Union Quiz, a junior and senior team. Bothe teams represented the school very well. Thanks to </w:t>
      </w:r>
      <w:proofErr w:type="spellStart"/>
      <w:r>
        <w:rPr>
          <w:lang w:val="en-US"/>
        </w:rPr>
        <w:t>Emer</w:t>
      </w:r>
      <w:proofErr w:type="spellEnd"/>
      <w:r>
        <w:rPr>
          <w:lang w:val="en-US"/>
        </w:rPr>
        <w:t xml:space="preserve"> for coordinating and well done to both teams.</w:t>
      </w:r>
    </w:p>
    <w:p w:rsidR="00D71D4F" w:rsidRDefault="00D71D4F" w:rsidP="00D71D4F">
      <w:pPr>
        <w:pStyle w:val="ListParagraph"/>
        <w:jc w:val="center"/>
        <w:rPr>
          <w:lang w:val="en-US"/>
        </w:rPr>
      </w:pPr>
    </w:p>
    <w:p w:rsidR="00D71D4F" w:rsidRDefault="00D71D4F" w:rsidP="00D71D4F">
      <w:pPr>
        <w:pStyle w:val="ListParagraph"/>
        <w:jc w:val="center"/>
        <w:rPr>
          <w:lang w:val="en-US"/>
        </w:rPr>
      </w:pPr>
      <w:r>
        <w:rPr>
          <w:b/>
          <w:lang w:val="en-US"/>
        </w:rPr>
        <w:t>Anti-</w:t>
      </w:r>
      <w:r w:rsidRPr="00D71D4F">
        <w:rPr>
          <w:b/>
          <w:lang w:val="en-US"/>
        </w:rPr>
        <w:t>bullying report and Child Protection Oversight report</w:t>
      </w:r>
      <w:r>
        <w:rPr>
          <w:lang w:val="en-US"/>
        </w:rPr>
        <w:t xml:space="preserve"> furnished to board. Annual anti-bullying checklist also furnished, shared with PA and updated on website. </w:t>
      </w:r>
    </w:p>
    <w:p w:rsidR="00D71D4F" w:rsidRPr="00D71D4F" w:rsidRDefault="00D71D4F" w:rsidP="00D71D4F">
      <w:pPr>
        <w:rPr>
          <w:lang w:val="en-US"/>
        </w:rPr>
      </w:pPr>
    </w:p>
    <w:p w:rsidR="00D71D4F" w:rsidRDefault="00D71D4F" w:rsidP="00D71D4F">
      <w:pPr>
        <w:tabs>
          <w:tab w:val="left" w:pos="1710"/>
        </w:tabs>
        <w:jc w:val="center"/>
      </w:pPr>
    </w:p>
    <w:p w:rsidR="00D71D4F" w:rsidRPr="00D71D4F" w:rsidRDefault="00D71D4F" w:rsidP="00D71D4F">
      <w:pPr>
        <w:rPr>
          <w:b/>
          <w:lang w:val="en-US"/>
        </w:rPr>
      </w:pPr>
    </w:p>
    <w:p w:rsidR="00D71D4F" w:rsidRDefault="00D71D4F" w:rsidP="00472031">
      <w:pPr>
        <w:rPr>
          <w:lang w:val="en-US"/>
        </w:rPr>
      </w:pPr>
    </w:p>
    <w:p w:rsidR="009F2F16" w:rsidRDefault="009F2F16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F13403" w:rsidRDefault="00F13403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F13403" w:rsidRDefault="00F13403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F13403" w:rsidRDefault="00F13403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187F80" w:rsidRDefault="00187F80" w:rsidP="005B294B"/>
    <w:p w:rsidR="00187F80" w:rsidRDefault="00187F80" w:rsidP="005B294B"/>
    <w:p w:rsidR="009A3BFA" w:rsidRDefault="009A3BFA" w:rsidP="009A3BFA"/>
    <w:p w:rsidR="005B294B" w:rsidRDefault="005B294B" w:rsidP="005B294B"/>
    <w:p w:rsidR="005B294B" w:rsidRDefault="005B294B" w:rsidP="005B294B"/>
    <w:sectPr w:rsidR="005B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1BE"/>
    <w:multiLevelType w:val="hybridMultilevel"/>
    <w:tmpl w:val="A6744AEA"/>
    <w:lvl w:ilvl="0" w:tplc="584C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4CB3"/>
    <w:multiLevelType w:val="hybridMultilevel"/>
    <w:tmpl w:val="520AE040"/>
    <w:lvl w:ilvl="0" w:tplc="2800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2C4F"/>
    <w:multiLevelType w:val="hybridMultilevel"/>
    <w:tmpl w:val="D77E8C50"/>
    <w:lvl w:ilvl="0" w:tplc="51AEE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D4067"/>
    <w:multiLevelType w:val="hybridMultilevel"/>
    <w:tmpl w:val="E46460A6"/>
    <w:lvl w:ilvl="0" w:tplc="20688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D588B"/>
    <w:multiLevelType w:val="hybridMultilevel"/>
    <w:tmpl w:val="2C16A6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45A98"/>
    <w:multiLevelType w:val="hybridMultilevel"/>
    <w:tmpl w:val="58E4A41E"/>
    <w:lvl w:ilvl="0" w:tplc="4606C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0F706E"/>
    <w:rsid w:val="001033E6"/>
    <w:rsid w:val="00140172"/>
    <w:rsid w:val="00187F80"/>
    <w:rsid w:val="001C1F90"/>
    <w:rsid w:val="00340A27"/>
    <w:rsid w:val="00350C9E"/>
    <w:rsid w:val="003533E3"/>
    <w:rsid w:val="00374D24"/>
    <w:rsid w:val="0039593C"/>
    <w:rsid w:val="003E5E47"/>
    <w:rsid w:val="00472031"/>
    <w:rsid w:val="00492B09"/>
    <w:rsid w:val="00584B8D"/>
    <w:rsid w:val="005A4583"/>
    <w:rsid w:val="005B294B"/>
    <w:rsid w:val="00626A9B"/>
    <w:rsid w:val="0063618C"/>
    <w:rsid w:val="00657E61"/>
    <w:rsid w:val="006B4397"/>
    <w:rsid w:val="009A3BFA"/>
    <w:rsid w:val="009F2F16"/>
    <w:rsid w:val="00A0705B"/>
    <w:rsid w:val="00A43E9D"/>
    <w:rsid w:val="00BF020E"/>
    <w:rsid w:val="00C34028"/>
    <w:rsid w:val="00C51A2A"/>
    <w:rsid w:val="00CA0553"/>
    <w:rsid w:val="00D71D4F"/>
    <w:rsid w:val="00DB39E2"/>
    <w:rsid w:val="00E02EC8"/>
    <w:rsid w:val="00E92593"/>
    <w:rsid w:val="00EC67F1"/>
    <w:rsid w:val="00EE54DC"/>
    <w:rsid w:val="00F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94B"/>
    <w:pPr>
      <w:ind w:left="720"/>
      <w:contextualSpacing/>
    </w:pPr>
  </w:style>
  <w:style w:type="table" w:styleId="TableGrid">
    <w:name w:val="Table Grid"/>
    <w:basedOn w:val="TableNormal"/>
    <w:uiPriority w:val="39"/>
    <w:rsid w:val="005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472031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4522-060D-4DE5-97BA-F4F2C875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2022-05-24T13:29:00Z</cp:lastPrinted>
  <dcterms:created xsi:type="dcterms:W3CDTF">2024-02-19T11:23:00Z</dcterms:created>
  <dcterms:modified xsi:type="dcterms:W3CDTF">2024-02-19T11:23:00Z</dcterms:modified>
</cp:coreProperties>
</file>