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031" w:rsidRDefault="00C34028" w:rsidP="00472031">
      <w:pPr>
        <w:rPr>
          <w:lang w:val="en-US"/>
        </w:rPr>
      </w:pPr>
      <w:r w:rsidRPr="00566739">
        <w:rPr>
          <w:rFonts w:ascii="Monotype Corsiva" w:hAnsi="Monotype Corsiva" w:cs="David"/>
          <w:b/>
          <w:noProof/>
          <w:color w:val="800000"/>
          <w:sz w:val="48"/>
          <w:szCs w:val="48"/>
          <w:lang w:eastAsia="en-IE"/>
        </w:rPr>
        <w:drawing>
          <wp:inline distT="0" distB="0" distL="0" distR="0">
            <wp:extent cx="5731510" cy="1180577"/>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180577"/>
                    </a:xfrm>
                    <a:prstGeom prst="rect">
                      <a:avLst/>
                    </a:prstGeom>
                    <a:noFill/>
                    <a:ln>
                      <a:noFill/>
                    </a:ln>
                  </pic:spPr>
                </pic:pic>
              </a:graphicData>
            </a:graphic>
          </wp:inline>
        </w:drawing>
      </w:r>
    </w:p>
    <w:p w:rsidR="00F13403" w:rsidRDefault="00F13403" w:rsidP="00F13403">
      <w:pPr>
        <w:widowControl w:val="0"/>
        <w:autoSpaceDE w:val="0"/>
        <w:autoSpaceDN w:val="0"/>
        <w:adjustRightInd w:val="0"/>
        <w:jc w:val="both"/>
        <w:rPr>
          <w:rFonts w:cstheme="minorHAnsi"/>
          <w:bCs/>
        </w:rPr>
      </w:pPr>
    </w:p>
    <w:p w:rsidR="00F13403" w:rsidRDefault="00F13403" w:rsidP="00F13403">
      <w:pPr>
        <w:widowControl w:val="0"/>
        <w:autoSpaceDE w:val="0"/>
        <w:autoSpaceDN w:val="0"/>
        <w:adjustRightInd w:val="0"/>
        <w:jc w:val="both"/>
        <w:rPr>
          <w:rFonts w:cstheme="minorHAnsi"/>
          <w:bCs/>
        </w:rPr>
      </w:pPr>
    </w:p>
    <w:p w:rsidR="00982F22" w:rsidRPr="00761E42" w:rsidRDefault="00982F22" w:rsidP="00982F22">
      <w:pPr>
        <w:rPr>
          <w:b/>
          <w:lang w:val="en-US"/>
        </w:rPr>
      </w:pPr>
      <w:r w:rsidRPr="00761E42">
        <w:rPr>
          <w:b/>
          <w:lang w:val="en-US"/>
        </w:rPr>
        <w:t>Agreed Report BOM meeting June 27</w:t>
      </w:r>
      <w:r w:rsidRPr="00761E42">
        <w:rPr>
          <w:b/>
          <w:vertAlign w:val="superscript"/>
          <w:lang w:val="en-US"/>
        </w:rPr>
        <w:t>th</w:t>
      </w:r>
      <w:r w:rsidRPr="00761E42">
        <w:rPr>
          <w:b/>
          <w:lang w:val="en-US"/>
        </w:rPr>
        <w:t xml:space="preserve"> 2022</w:t>
      </w:r>
    </w:p>
    <w:p w:rsidR="00982F22" w:rsidRDefault="00982F22" w:rsidP="00982F22">
      <w:pPr>
        <w:rPr>
          <w:lang w:val="en-US"/>
        </w:rPr>
      </w:pPr>
    </w:p>
    <w:p w:rsidR="00982F22" w:rsidRDefault="00982F22" w:rsidP="00982F22">
      <w:pPr>
        <w:pStyle w:val="ListParagraph"/>
        <w:numPr>
          <w:ilvl w:val="0"/>
          <w:numId w:val="6"/>
        </w:numPr>
        <w:rPr>
          <w:lang w:val="en-US"/>
        </w:rPr>
      </w:pPr>
      <w:r>
        <w:rPr>
          <w:lang w:val="en-US"/>
        </w:rPr>
        <w:t>School tours all went really well- thank you to the staff for arranging and supervising</w:t>
      </w:r>
    </w:p>
    <w:p w:rsidR="00982F22" w:rsidRDefault="00982F22" w:rsidP="00982F22">
      <w:pPr>
        <w:pStyle w:val="ListParagraph"/>
        <w:numPr>
          <w:ilvl w:val="0"/>
          <w:numId w:val="6"/>
        </w:numPr>
        <w:rPr>
          <w:lang w:val="en-US"/>
        </w:rPr>
      </w:pPr>
      <w:r>
        <w:rPr>
          <w:lang w:val="en-US"/>
        </w:rPr>
        <w:t>RSE –puberty lessons covered in line with curriculum for 4</w:t>
      </w:r>
      <w:r w:rsidRPr="001303DD">
        <w:rPr>
          <w:vertAlign w:val="superscript"/>
          <w:lang w:val="en-US"/>
        </w:rPr>
        <w:t>th</w:t>
      </w:r>
      <w:r>
        <w:rPr>
          <w:lang w:val="en-US"/>
        </w:rPr>
        <w:t xml:space="preserve"> -6</w:t>
      </w:r>
      <w:r w:rsidRPr="001303DD">
        <w:rPr>
          <w:vertAlign w:val="superscript"/>
          <w:lang w:val="en-US"/>
        </w:rPr>
        <w:t>th</w:t>
      </w:r>
      <w:r>
        <w:rPr>
          <w:lang w:val="en-US"/>
        </w:rPr>
        <w:t xml:space="preserve"> during May</w:t>
      </w:r>
    </w:p>
    <w:p w:rsidR="00982F22" w:rsidRDefault="00982F22" w:rsidP="00982F22">
      <w:pPr>
        <w:pStyle w:val="ListParagraph"/>
        <w:numPr>
          <w:ilvl w:val="0"/>
          <w:numId w:val="6"/>
        </w:numPr>
        <w:rPr>
          <w:lang w:val="en-US"/>
        </w:rPr>
      </w:pPr>
      <w:proofErr w:type="spellStart"/>
      <w:r>
        <w:rPr>
          <w:lang w:val="en-US"/>
        </w:rPr>
        <w:t>Standardised</w:t>
      </w:r>
      <w:proofErr w:type="spellEnd"/>
      <w:r>
        <w:rPr>
          <w:lang w:val="en-US"/>
        </w:rPr>
        <w:t xml:space="preserve"> testing – results were very positive with overall trends at the higher end of the bell curve</w:t>
      </w:r>
    </w:p>
    <w:p w:rsidR="00982F22" w:rsidRDefault="00982F22" w:rsidP="00982F22">
      <w:pPr>
        <w:pStyle w:val="ListParagraph"/>
        <w:numPr>
          <w:ilvl w:val="0"/>
          <w:numId w:val="6"/>
        </w:numPr>
        <w:rPr>
          <w:lang w:val="en-US"/>
        </w:rPr>
      </w:pPr>
      <w:r>
        <w:rPr>
          <w:lang w:val="en-US"/>
        </w:rPr>
        <w:t>Graduation – the board extends its good wishes to the outgoing 6</w:t>
      </w:r>
      <w:r w:rsidRPr="001303DD">
        <w:rPr>
          <w:vertAlign w:val="superscript"/>
          <w:lang w:val="en-US"/>
        </w:rPr>
        <w:t>th</w:t>
      </w:r>
      <w:r>
        <w:rPr>
          <w:lang w:val="en-US"/>
        </w:rPr>
        <w:t xml:space="preserve"> class for the successful continuation of their educational journey</w:t>
      </w:r>
    </w:p>
    <w:p w:rsidR="00982F22" w:rsidRDefault="00982F22" w:rsidP="00982F22">
      <w:pPr>
        <w:pStyle w:val="ListParagraph"/>
        <w:numPr>
          <w:ilvl w:val="0"/>
          <w:numId w:val="6"/>
        </w:numPr>
        <w:rPr>
          <w:lang w:val="en-US"/>
        </w:rPr>
      </w:pPr>
      <w:r>
        <w:rPr>
          <w:lang w:val="en-US"/>
        </w:rPr>
        <w:t xml:space="preserve">School based summer provision – literacy and numeracy will take place in school this year, run by Nicola Walker and Niamh </w:t>
      </w:r>
      <w:proofErr w:type="spellStart"/>
      <w:r>
        <w:rPr>
          <w:lang w:val="en-US"/>
        </w:rPr>
        <w:t>ní</w:t>
      </w:r>
      <w:proofErr w:type="spellEnd"/>
      <w:r>
        <w:rPr>
          <w:lang w:val="en-US"/>
        </w:rPr>
        <w:t xml:space="preserve"> </w:t>
      </w:r>
      <w:proofErr w:type="spellStart"/>
      <w:r>
        <w:rPr>
          <w:lang w:val="en-US"/>
        </w:rPr>
        <w:t>Shúilleabháin</w:t>
      </w:r>
      <w:proofErr w:type="spellEnd"/>
    </w:p>
    <w:p w:rsidR="00982F22" w:rsidRDefault="00982F22" w:rsidP="00982F22">
      <w:pPr>
        <w:pStyle w:val="ListParagraph"/>
        <w:numPr>
          <w:ilvl w:val="0"/>
          <w:numId w:val="6"/>
        </w:numPr>
        <w:rPr>
          <w:lang w:val="en-US"/>
        </w:rPr>
      </w:pPr>
      <w:r>
        <w:rPr>
          <w:lang w:val="en-US"/>
        </w:rPr>
        <w:t xml:space="preserve">CPD focus next year – </w:t>
      </w:r>
      <w:proofErr w:type="spellStart"/>
      <w:r>
        <w:rPr>
          <w:lang w:val="en-US"/>
        </w:rPr>
        <w:t>Maths</w:t>
      </w:r>
      <w:proofErr w:type="spellEnd"/>
      <w:r>
        <w:rPr>
          <w:lang w:val="en-US"/>
        </w:rPr>
        <w:t xml:space="preserve"> (problem solving), free writing and embedding the gymnastics well-being and RSE training from this academic year</w:t>
      </w:r>
    </w:p>
    <w:p w:rsidR="00982F22" w:rsidRDefault="00982F22" w:rsidP="00982F22">
      <w:pPr>
        <w:pStyle w:val="ListParagraph"/>
        <w:numPr>
          <w:ilvl w:val="0"/>
          <w:numId w:val="6"/>
        </w:numPr>
        <w:rPr>
          <w:lang w:val="en-US"/>
        </w:rPr>
      </w:pPr>
      <w:r>
        <w:rPr>
          <w:lang w:val="en-US"/>
        </w:rPr>
        <w:t>The board extends its heartiest congratulations on the 30</w:t>
      </w:r>
      <w:r w:rsidRPr="001303DD">
        <w:rPr>
          <w:vertAlign w:val="superscript"/>
          <w:lang w:val="en-US"/>
        </w:rPr>
        <w:t>th</w:t>
      </w:r>
      <w:r>
        <w:rPr>
          <w:lang w:val="en-US"/>
        </w:rPr>
        <w:t xml:space="preserve"> anniversary of Fr David’s ordination</w:t>
      </w:r>
    </w:p>
    <w:p w:rsidR="00982F22" w:rsidRDefault="00982F22" w:rsidP="00982F22">
      <w:pPr>
        <w:pStyle w:val="ListParagraph"/>
        <w:numPr>
          <w:ilvl w:val="0"/>
          <w:numId w:val="6"/>
        </w:numPr>
        <w:rPr>
          <w:lang w:val="en-US"/>
        </w:rPr>
      </w:pPr>
      <w:r>
        <w:rPr>
          <w:lang w:val="en-US"/>
        </w:rPr>
        <w:t xml:space="preserve">The board would like to wish </w:t>
      </w:r>
      <w:proofErr w:type="spellStart"/>
      <w:r>
        <w:rPr>
          <w:lang w:val="en-US"/>
        </w:rPr>
        <w:t>Mr</w:t>
      </w:r>
      <w:proofErr w:type="spellEnd"/>
      <w:r>
        <w:rPr>
          <w:lang w:val="en-US"/>
        </w:rPr>
        <w:t xml:space="preserve"> Breen and his fiancée all the best for their upcoming wedding and into the years ahead</w:t>
      </w:r>
    </w:p>
    <w:p w:rsidR="00982F22" w:rsidRDefault="00982F22" w:rsidP="00982F22">
      <w:pPr>
        <w:pStyle w:val="ListParagraph"/>
        <w:numPr>
          <w:ilvl w:val="0"/>
          <w:numId w:val="6"/>
        </w:numPr>
        <w:rPr>
          <w:lang w:val="en-US"/>
        </w:rPr>
      </w:pPr>
      <w:proofErr w:type="spellStart"/>
      <w:r>
        <w:rPr>
          <w:lang w:val="en-US"/>
        </w:rPr>
        <w:t>Croghan</w:t>
      </w:r>
      <w:proofErr w:type="spellEnd"/>
      <w:r>
        <w:rPr>
          <w:lang w:val="en-US"/>
        </w:rPr>
        <w:t xml:space="preserve"> Walk – was a huge success. We were delighted to welcome so many parents. Thanks to the PA for their support</w:t>
      </w:r>
    </w:p>
    <w:p w:rsidR="00982F22" w:rsidRDefault="00982F22" w:rsidP="00982F22">
      <w:pPr>
        <w:pStyle w:val="ListParagraph"/>
        <w:numPr>
          <w:ilvl w:val="0"/>
          <w:numId w:val="6"/>
        </w:numPr>
        <w:rPr>
          <w:lang w:val="en-US"/>
        </w:rPr>
      </w:pPr>
      <w:r>
        <w:rPr>
          <w:lang w:val="en-US"/>
        </w:rPr>
        <w:t>Sports Day was a great success – huge turnout of parents and grandparents. Induction day for incoming infants ran concurrently and all went really well. Huge thanks to the PA for hosting the barbeque and teas and cake for parents and grandparents</w:t>
      </w:r>
    </w:p>
    <w:p w:rsidR="00982F22" w:rsidRDefault="00982F22" w:rsidP="00982F22">
      <w:pPr>
        <w:pStyle w:val="ListParagraph"/>
        <w:numPr>
          <w:ilvl w:val="0"/>
          <w:numId w:val="6"/>
        </w:numPr>
        <w:rPr>
          <w:lang w:val="en-US"/>
        </w:rPr>
      </w:pPr>
      <w:r>
        <w:rPr>
          <w:lang w:val="en-US"/>
        </w:rPr>
        <w:t>We introduced the Joe O’Shaughnessy memorial cup for football penalty shootout. We welcomed the O’Shaughnessy family for the presentation and Marcella gave a lovely speech about Joe. We hope that his sporting legacy lives on in our school</w:t>
      </w:r>
    </w:p>
    <w:p w:rsidR="00982F22" w:rsidRDefault="00982F22" w:rsidP="00982F22">
      <w:pPr>
        <w:pStyle w:val="ListParagraph"/>
        <w:numPr>
          <w:ilvl w:val="0"/>
          <w:numId w:val="6"/>
        </w:numPr>
        <w:rPr>
          <w:lang w:val="en-US"/>
        </w:rPr>
      </w:pPr>
      <w:r>
        <w:rPr>
          <w:lang w:val="en-US"/>
        </w:rPr>
        <w:t>CPOR reported to board</w:t>
      </w:r>
    </w:p>
    <w:p w:rsidR="00982F22" w:rsidRDefault="00982F22" w:rsidP="00982F22">
      <w:pPr>
        <w:pStyle w:val="ListParagraph"/>
        <w:numPr>
          <w:ilvl w:val="0"/>
          <w:numId w:val="6"/>
        </w:numPr>
        <w:rPr>
          <w:lang w:val="en-US"/>
        </w:rPr>
      </w:pPr>
      <w:r>
        <w:rPr>
          <w:lang w:val="en-US"/>
        </w:rPr>
        <w:t>Anti-bullying statement made to the board</w:t>
      </w:r>
    </w:p>
    <w:p w:rsidR="00982F22" w:rsidRPr="001303DD" w:rsidRDefault="00982F22" w:rsidP="00982F22">
      <w:pPr>
        <w:pStyle w:val="ListParagraph"/>
        <w:numPr>
          <w:ilvl w:val="0"/>
          <w:numId w:val="6"/>
        </w:numPr>
        <w:rPr>
          <w:lang w:val="en-US"/>
        </w:rPr>
      </w:pPr>
      <w:proofErr w:type="spellStart"/>
      <w:r>
        <w:rPr>
          <w:lang w:val="en-US"/>
        </w:rPr>
        <w:t>Emer</w:t>
      </w:r>
      <w:proofErr w:type="spellEnd"/>
      <w:r>
        <w:rPr>
          <w:lang w:val="en-US"/>
        </w:rPr>
        <w:t xml:space="preserve"> thanked the board for all their service over the year. </w:t>
      </w:r>
    </w:p>
    <w:p w:rsidR="00F13403" w:rsidRDefault="00F13403" w:rsidP="00F13403">
      <w:pPr>
        <w:widowControl w:val="0"/>
        <w:autoSpaceDE w:val="0"/>
        <w:autoSpaceDN w:val="0"/>
        <w:adjustRightInd w:val="0"/>
        <w:jc w:val="both"/>
        <w:rPr>
          <w:rFonts w:cstheme="minorHAnsi"/>
          <w:bCs/>
        </w:rPr>
      </w:pPr>
      <w:bookmarkStart w:id="0" w:name="_GoBack"/>
      <w:bookmarkEnd w:id="0"/>
    </w:p>
    <w:p w:rsidR="00F13403" w:rsidRDefault="00F13403" w:rsidP="00F13403">
      <w:pPr>
        <w:widowControl w:val="0"/>
        <w:autoSpaceDE w:val="0"/>
        <w:autoSpaceDN w:val="0"/>
        <w:adjustRightInd w:val="0"/>
        <w:jc w:val="both"/>
        <w:rPr>
          <w:rFonts w:cstheme="minorHAnsi"/>
          <w:bCs/>
        </w:rPr>
      </w:pPr>
    </w:p>
    <w:p w:rsidR="00F13403" w:rsidRDefault="00F13403" w:rsidP="00F13403">
      <w:pPr>
        <w:widowControl w:val="0"/>
        <w:autoSpaceDE w:val="0"/>
        <w:autoSpaceDN w:val="0"/>
        <w:adjustRightInd w:val="0"/>
        <w:jc w:val="both"/>
        <w:rPr>
          <w:rFonts w:cstheme="minorHAnsi"/>
          <w:bCs/>
        </w:rPr>
      </w:pPr>
    </w:p>
    <w:p w:rsidR="00187F80" w:rsidRDefault="00187F80" w:rsidP="005B294B"/>
    <w:p w:rsidR="00187F80" w:rsidRDefault="00187F80" w:rsidP="005B294B"/>
    <w:p w:rsidR="009A3BFA" w:rsidRDefault="009A3BFA" w:rsidP="009A3BFA"/>
    <w:p w:rsidR="005B294B" w:rsidRDefault="005B294B" w:rsidP="005B294B"/>
    <w:p w:rsidR="005B294B" w:rsidRDefault="005B294B" w:rsidP="005B294B"/>
    <w:sectPr w:rsidR="005B2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1BE"/>
    <w:multiLevelType w:val="hybridMultilevel"/>
    <w:tmpl w:val="A6744AEA"/>
    <w:lvl w:ilvl="0" w:tplc="584CD8E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EA3766"/>
    <w:multiLevelType w:val="hybridMultilevel"/>
    <w:tmpl w:val="4B22EB96"/>
    <w:lvl w:ilvl="0" w:tplc="CB8427D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9D94CB3"/>
    <w:multiLevelType w:val="hybridMultilevel"/>
    <w:tmpl w:val="520AE040"/>
    <w:lvl w:ilvl="0" w:tplc="2800F93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3E22C4F"/>
    <w:multiLevelType w:val="hybridMultilevel"/>
    <w:tmpl w:val="D77E8C50"/>
    <w:lvl w:ilvl="0" w:tplc="51AEE61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54D588B"/>
    <w:multiLevelType w:val="hybridMultilevel"/>
    <w:tmpl w:val="2C16A6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9F45A98"/>
    <w:multiLevelType w:val="hybridMultilevel"/>
    <w:tmpl w:val="58E4A41E"/>
    <w:lvl w:ilvl="0" w:tplc="4606CA9C">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28"/>
    <w:rsid w:val="00001E26"/>
    <w:rsid w:val="000F706E"/>
    <w:rsid w:val="001033E6"/>
    <w:rsid w:val="00140172"/>
    <w:rsid w:val="00187F80"/>
    <w:rsid w:val="001C1F90"/>
    <w:rsid w:val="00340A27"/>
    <w:rsid w:val="00350C9E"/>
    <w:rsid w:val="003533E3"/>
    <w:rsid w:val="00374D24"/>
    <w:rsid w:val="0039593C"/>
    <w:rsid w:val="003E5E47"/>
    <w:rsid w:val="00472031"/>
    <w:rsid w:val="00492B09"/>
    <w:rsid w:val="005A4583"/>
    <w:rsid w:val="005B294B"/>
    <w:rsid w:val="00626A9B"/>
    <w:rsid w:val="0063618C"/>
    <w:rsid w:val="00657E61"/>
    <w:rsid w:val="006B4397"/>
    <w:rsid w:val="00982F22"/>
    <w:rsid w:val="009A3BFA"/>
    <w:rsid w:val="00A0705B"/>
    <w:rsid w:val="00A43E9D"/>
    <w:rsid w:val="00BF020E"/>
    <w:rsid w:val="00C34028"/>
    <w:rsid w:val="00C51A2A"/>
    <w:rsid w:val="00CA0553"/>
    <w:rsid w:val="00DB39E2"/>
    <w:rsid w:val="00E02EC8"/>
    <w:rsid w:val="00E92593"/>
    <w:rsid w:val="00EC67F1"/>
    <w:rsid w:val="00F134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A5060-E658-40FD-A289-8DAC9F8E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A9B"/>
    <w:rPr>
      <w:rFonts w:ascii="Segoe UI" w:hAnsi="Segoe UI" w:cs="Segoe UI"/>
      <w:sz w:val="18"/>
      <w:szCs w:val="18"/>
    </w:rPr>
  </w:style>
  <w:style w:type="character" w:styleId="Hyperlink">
    <w:name w:val="Hyperlink"/>
    <w:basedOn w:val="DefaultParagraphFont"/>
    <w:uiPriority w:val="99"/>
    <w:unhideWhenUsed/>
    <w:rsid w:val="00492B09"/>
    <w:rPr>
      <w:color w:val="0563C1" w:themeColor="hyperlink"/>
      <w:u w:val="single"/>
    </w:rPr>
  </w:style>
  <w:style w:type="paragraph" w:styleId="ListParagraph">
    <w:name w:val="List Paragraph"/>
    <w:basedOn w:val="Normal"/>
    <w:uiPriority w:val="34"/>
    <w:qFormat/>
    <w:rsid w:val="005B294B"/>
    <w:pPr>
      <w:ind w:left="720"/>
      <w:contextualSpacing/>
    </w:pPr>
  </w:style>
  <w:style w:type="table" w:styleId="TableGrid">
    <w:name w:val="Table Grid"/>
    <w:basedOn w:val="TableNormal"/>
    <w:uiPriority w:val="39"/>
    <w:rsid w:val="005B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472031"/>
    <w:pPr>
      <w:suppressAutoHyphens/>
      <w:autoSpaceDN w:val="0"/>
      <w:spacing w:after="0" w:line="240" w:lineRule="auto"/>
      <w:textAlignment w:val="baseline"/>
    </w:pPr>
    <w:rPr>
      <w:rFonts w:ascii="Cambria" w:eastAsia="Times New Roman" w:hAnsi="Cambri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EE15F-CF2A-464C-924C-6DF604C9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Stm</cp:lastModifiedBy>
  <cp:revision>2</cp:revision>
  <cp:lastPrinted>2022-05-24T13:29:00Z</cp:lastPrinted>
  <dcterms:created xsi:type="dcterms:W3CDTF">2022-06-29T09:36:00Z</dcterms:created>
  <dcterms:modified xsi:type="dcterms:W3CDTF">2022-06-29T09:36:00Z</dcterms:modified>
</cp:coreProperties>
</file>