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15" w:rsidRDefault="00B45715"/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6" w:rsidRDefault="001033E6"/>
    <w:p w:rsidR="001033E6" w:rsidRDefault="00B45715">
      <w:r>
        <w:t>Board of Management meeting 16/12/2020</w:t>
      </w:r>
      <w:r w:rsidR="002F6DB3">
        <w:t xml:space="preserve"> – Agreed report</w:t>
      </w:r>
      <w:bookmarkStart w:id="0" w:name="_GoBack"/>
      <w:bookmarkEnd w:id="0"/>
    </w:p>
    <w:p w:rsidR="00B45715" w:rsidRDefault="00B45715">
      <w:r>
        <w:t xml:space="preserve">Present: Joe </w:t>
      </w:r>
      <w:proofErr w:type="spellStart"/>
      <w:r>
        <w:t>OShaughnessy</w:t>
      </w:r>
      <w:proofErr w:type="spellEnd"/>
      <w:r>
        <w:t xml:space="preserve">, James Neville, </w:t>
      </w:r>
      <w:proofErr w:type="spellStart"/>
      <w:r>
        <w:t>Séamus</w:t>
      </w:r>
      <w:proofErr w:type="spellEnd"/>
      <w:r>
        <w:t xml:space="preserve"> Kavanagh, Paula D’Arcy, </w:t>
      </w:r>
      <w:proofErr w:type="spellStart"/>
      <w:r>
        <w:t>Emer</w:t>
      </w:r>
      <w:proofErr w:type="spellEnd"/>
      <w:r>
        <w:t xml:space="preserve"> Russell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 xml:space="preserve">Minutes of last meeting proposed by </w:t>
      </w:r>
      <w:proofErr w:type="spellStart"/>
      <w:r>
        <w:t>Séamus</w:t>
      </w:r>
      <w:proofErr w:type="spellEnd"/>
      <w:r>
        <w:t xml:space="preserve"> and seconded by James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 xml:space="preserve">Ratification of maternity leave position for Lisa </w:t>
      </w:r>
      <w:proofErr w:type="spellStart"/>
      <w:r>
        <w:t>Goodison</w:t>
      </w:r>
      <w:proofErr w:type="spellEnd"/>
      <w:r>
        <w:t xml:space="preserve"> to commence in January</w:t>
      </w:r>
    </w:p>
    <w:p w:rsidR="00B45715" w:rsidRDefault="00B45715" w:rsidP="006022FA">
      <w:pPr>
        <w:pStyle w:val="ListParagraph"/>
        <w:numPr>
          <w:ilvl w:val="0"/>
          <w:numId w:val="1"/>
        </w:numPr>
      </w:pPr>
      <w:r>
        <w:t xml:space="preserve">Treasurer’s report from Seamus </w:t>
      </w:r>
    </w:p>
    <w:p w:rsidR="00B45715" w:rsidRDefault="00B45715" w:rsidP="006022FA">
      <w:pPr>
        <w:pStyle w:val="ListParagraph"/>
        <w:numPr>
          <w:ilvl w:val="0"/>
          <w:numId w:val="1"/>
        </w:numPr>
      </w:pPr>
      <w:r>
        <w:t>Congratulations extended to Nicola Byrne on behalf of all the board</w:t>
      </w:r>
    </w:p>
    <w:p w:rsidR="00B45715" w:rsidRDefault="00B45715" w:rsidP="006022FA">
      <w:pPr>
        <w:pStyle w:val="ListParagraph"/>
        <w:numPr>
          <w:ilvl w:val="0"/>
          <w:numId w:val="1"/>
        </w:numPr>
      </w:pPr>
      <w:r>
        <w:t>Best wishes extended to Louise Whittle as she commences maternity leave</w:t>
      </w:r>
    </w:p>
    <w:p w:rsidR="00B45715" w:rsidRDefault="00B45715" w:rsidP="006022FA">
      <w:pPr>
        <w:pStyle w:val="ListParagraph"/>
        <w:numPr>
          <w:ilvl w:val="0"/>
          <w:numId w:val="1"/>
        </w:numPr>
      </w:pPr>
      <w:proofErr w:type="spellStart"/>
      <w:r>
        <w:t>Emer</w:t>
      </w:r>
      <w:proofErr w:type="spellEnd"/>
      <w:r>
        <w:t xml:space="preserve"> thanked BOM for their support in reopening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proofErr w:type="spellStart"/>
      <w:r>
        <w:t>Emer</w:t>
      </w:r>
      <w:proofErr w:type="spellEnd"/>
      <w:r>
        <w:t xml:space="preserve"> acknowledged the tremendous work of staff in making school safe and happy during a trying time for all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 xml:space="preserve">Joe sincerely thanked all the staff for their hard work in reopening school safely. 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>Acknowledgement of huge work of staff in staging the Christmas concert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 xml:space="preserve">Acknowledgement of the achievement of Ms.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Shuilleabháin</w:t>
      </w:r>
      <w:proofErr w:type="spellEnd"/>
      <w:r>
        <w:t xml:space="preserve"> and her class in raising over €3,000 for St. Vincent de Paul. It was a great day for so many reasons. </w:t>
      </w:r>
    </w:p>
    <w:p w:rsidR="00B45715" w:rsidRDefault="00B45715" w:rsidP="00B45715">
      <w:pPr>
        <w:pStyle w:val="ListParagraph"/>
        <w:numPr>
          <w:ilvl w:val="0"/>
          <w:numId w:val="1"/>
        </w:numPr>
      </w:pPr>
      <w:r>
        <w:t>Thanks to Paula D’Arcy for coming on to the board in Louise’s absence</w:t>
      </w:r>
    </w:p>
    <w:p w:rsidR="00CA0553" w:rsidRDefault="00CA0553"/>
    <w:p w:rsidR="00B45715" w:rsidRDefault="00B45715"/>
    <w:p w:rsidR="00B45715" w:rsidRDefault="00B45715"/>
    <w:p w:rsidR="00CA0553" w:rsidRDefault="00CA0553"/>
    <w:p w:rsidR="001033E6" w:rsidRPr="00CA0553" w:rsidRDefault="001033E6">
      <w:pPr>
        <w:rPr>
          <w:b/>
        </w:rPr>
      </w:pPr>
      <w:proofErr w:type="spellStart"/>
      <w:r w:rsidRPr="00CA0553">
        <w:rPr>
          <w:b/>
        </w:rPr>
        <w:t>Scoil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Ghormáin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N</w:t>
      </w:r>
      <w:r w:rsidR="00CA0553" w:rsidRPr="00CA0553">
        <w:rPr>
          <w:b/>
        </w:rPr>
        <w:t>aofa</w:t>
      </w:r>
      <w:proofErr w:type="spellEnd"/>
      <w:r w:rsidR="00CA0553" w:rsidRPr="00CA0553">
        <w:rPr>
          <w:b/>
        </w:rPr>
        <w:t>, Castletown, Gorey, Co. We</w:t>
      </w:r>
      <w:r w:rsidRPr="00CA0553">
        <w:rPr>
          <w:b/>
        </w:rPr>
        <w:t>xford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Roll no. 17768k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Tel: 0402 37596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Email: secretarycastletownns@gmail.com</w:t>
      </w: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5D8C"/>
    <w:multiLevelType w:val="hybridMultilevel"/>
    <w:tmpl w:val="B8FC4D1E"/>
    <w:lvl w:ilvl="0" w:tplc="09A8E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2F6DB3"/>
    <w:rsid w:val="00340A27"/>
    <w:rsid w:val="00B45715"/>
    <w:rsid w:val="00C3402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8EC0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2020-12-17T12:59:00Z</dcterms:created>
  <dcterms:modified xsi:type="dcterms:W3CDTF">2020-12-17T12:59:00Z</dcterms:modified>
</cp:coreProperties>
</file>