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0F5F02" w:rsidRPr="000F5F02">
        <w:t>(Insert School Name)</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8EAA0C3"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to minimise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CD71DA" w:rsidRPr="00E41B8B">
        <w:rPr>
          <w:bCs/>
          <w:lang w:eastAsia="en-IE"/>
        </w:rPr>
        <w:t>Projects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672B732A" w14:textId="77777777" w:rsidR="00FF604D" w:rsidRDefault="00FF604D" w:rsidP="00502EA7">
            <w:pPr>
              <w:jc w:val="center"/>
              <w:rPr>
                <w:b/>
                <w:bCs/>
                <w:color w:val="FFFFFF" w:themeColor="background1"/>
                <w:sz w:val="20"/>
              </w:rPr>
            </w:pPr>
          </w:p>
          <w:p w14:paraId="2FCB701A" w14:textId="77777777" w:rsidR="00FF604D" w:rsidRDefault="00FF604D" w:rsidP="00502EA7">
            <w:pPr>
              <w:jc w:val="center"/>
              <w:rPr>
                <w:b/>
                <w:bCs/>
                <w:color w:val="FFFFFF" w:themeColor="background1"/>
                <w:sz w:val="20"/>
              </w:rPr>
            </w:pPr>
          </w:p>
          <w:p w14:paraId="41EE30A7" w14:textId="08EE0F3E"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EE5C03" w:rsidRDefault="00024AE2" w:rsidP="00EE5C03">
            <w:pPr>
              <w:ind w:right="85"/>
              <w:rPr>
                <w:szCs w:val="24"/>
              </w:rPr>
            </w:pPr>
            <w:r w:rsidRPr="00EE5C03">
              <w:rPr>
                <w:szCs w:val="24"/>
              </w:rPr>
              <w:t>The Board of Management will develop a</w:t>
            </w:r>
            <w:r w:rsidR="00AA754F" w:rsidRPr="00EE5C03">
              <w:rPr>
                <w:szCs w:val="24"/>
              </w:rPr>
              <w:t xml:space="preserve"> response </w:t>
            </w:r>
            <w:r w:rsidRPr="00EE5C03">
              <w:rPr>
                <w:szCs w:val="24"/>
              </w:rPr>
              <w:t xml:space="preserve">plan for the prevention and mitigation of Covid-19 following a risk assessment of the school </w:t>
            </w:r>
            <w:r w:rsidR="00E70100" w:rsidRPr="00EE5C03">
              <w:rPr>
                <w:szCs w:val="24"/>
              </w:rPr>
              <w:t>facility</w:t>
            </w:r>
            <w:r w:rsidRPr="00EE5C03">
              <w:rPr>
                <w:szCs w:val="24"/>
              </w:rPr>
              <w:t>. This plan will highlight th</w:t>
            </w:r>
            <w:r w:rsidR="00AA754F" w:rsidRPr="00EE5C03">
              <w:rPr>
                <w:szCs w:val="24"/>
              </w:rPr>
              <w:t xml:space="preserve">e </w:t>
            </w:r>
            <w:r w:rsidRPr="00EE5C03">
              <w:rPr>
                <w:szCs w:val="24"/>
              </w:rPr>
              <w:t xml:space="preserve">measures necessary to protect the health and safety of staff in re-opening and modifying the work arrangements within the </w:t>
            </w:r>
            <w:r w:rsidR="00AA754F" w:rsidRPr="00EE5C03">
              <w:rPr>
                <w:szCs w:val="24"/>
              </w:rPr>
              <w:t>school</w:t>
            </w:r>
            <w:r w:rsidRPr="00EE5C03">
              <w:rPr>
                <w:szCs w:val="24"/>
              </w:rPr>
              <w:t xml:space="preserve">. </w:t>
            </w:r>
          </w:p>
          <w:p w14:paraId="11785301" w14:textId="5014F6F3" w:rsidR="00C1222C" w:rsidRPr="00EE5C03" w:rsidRDefault="00C1222C" w:rsidP="00EE5C03">
            <w:pPr>
              <w:ind w:right="85"/>
              <w:rPr>
                <w:szCs w:val="24"/>
              </w:rPr>
            </w:pPr>
          </w:p>
          <w:p w14:paraId="4F529AD9" w14:textId="0C0EFC41" w:rsidR="00C1222C" w:rsidRPr="00EE5C03" w:rsidRDefault="00AA754F" w:rsidP="00EE5C03">
            <w:pPr>
              <w:ind w:right="85"/>
              <w:rPr>
                <w:szCs w:val="24"/>
              </w:rPr>
            </w:pPr>
            <w:r w:rsidRPr="00EE5C03">
              <w:rPr>
                <w:szCs w:val="24"/>
              </w:rPr>
              <w:t>The s</w:t>
            </w:r>
            <w:r w:rsidR="00C1222C" w:rsidRPr="00EE5C03">
              <w:rPr>
                <w:szCs w:val="24"/>
              </w:rPr>
              <w:t>taff representative</w:t>
            </w:r>
            <w:r w:rsidRPr="00EE5C03">
              <w:rPr>
                <w:szCs w:val="24"/>
              </w:rPr>
              <w:t>(</w:t>
            </w:r>
            <w:r w:rsidR="00C1222C" w:rsidRPr="00EE5C03">
              <w:rPr>
                <w:szCs w:val="24"/>
              </w:rPr>
              <w:t>s</w:t>
            </w:r>
            <w:r w:rsidRPr="00EE5C03">
              <w:rPr>
                <w:szCs w:val="24"/>
              </w:rPr>
              <w:t>)</w:t>
            </w:r>
            <w:r w:rsidR="00C1222C" w:rsidRPr="00EE5C03">
              <w:rPr>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EE5C03">
              <w:rPr>
                <w:szCs w:val="24"/>
              </w:rPr>
              <w:t xml:space="preserve">staff </w:t>
            </w:r>
            <w:r w:rsidR="00C1222C" w:rsidRPr="00EE5C03">
              <w:rPr>
                <w:szCs w:val="24"/>
              </w:rPr>
              <w:t>engagement approaches.</w:t>
            </w:r>
          </w:p>
          <w:p w14:paraId="5C646EF6" w14:textId="77777777" w:rsidR="00024AE2" w:rsidRPr="00EE5C03" w:rsidRDefault="00024AE2" w:rsidP="00EE5C03">
            <w:pPr>
              <w:ind w:right="85"/>
              <w:rPr>
                <w:szCs w:val="24"/>
              </w:rPr>
            </w:pPr>
          </w:p>
          <w:p w14:paraId="5E0FAFB7" w14:textId="7C5ED027" w:rsidR="000C7474" w:rsidRPr="00EE5C03" w:rsidRDefault="000C7474" w:rsidP="00EE5C03">
            <w:pPr>
              <w:ind w:right="85"/>
              <w:rPr>
                <w:szCs w:val="24"/>
              </w:rPr>
            </w:pPr>
            <w:r w:rsidRPr="00EE5C03">
              <w:rPr>
                <w:szCs w:val="24"/>
              </w:rPr>
              <w:t>The Board of Management will:</w:t>
            </w:r>
          </w:p>
          <w:p w14:paraId="4C04CB6E" w14:textId="77777777" w:rsidR="000C7474" w:rsidRPr="00EE5C03" w:rsidRDefault="000C7474" w:rsidP="00EE5C03">
            <w:pPr>
              <w:ind w:right="85"/>
              <w:rPr>
                <w:szCs w:val="24"/>
              </w:rPr>
            </w:pPr>
          </w:p>
          <w:p w14:paraId="40649B61" w14:textId="5153D890" w:rsidR="000C7474" w:rsidRPr="00EE5C03" w:rsidRDefault="000C7474" w:rsidP="00EE5C03">
            <w:pPr>
              <w:pStyle w:val="ListParagraph"/>
              <w:numPr>
                <w:ilvl w:val="0"/>
                <w:numId w:val="21"/>
              </w:numPr>
              <w:ind w:left="428" w:right="85"/>
              <w:rPr>
                <w:szCs w:val="24"/>
              </w:rPr>
            </w:pPr>
            <w:r w:rsidRPr="00EE5C03">
              <w:rPr>
                <w:szCs w:val="24"/>
              </w:rPr>
              <w:t xml:space="preserve">Ensure that all staff receive necessary training prior to returning to work </w:t>
            </w:r>
          </w:p>
          <w:p w14:paraId="78B12AE1" w14:textId="3E2FC0A4" w:rsidR="000C7474" w:rsidRPr="00EE5C03" w:rsidRDefault="00653E4A" w:rsidP="00EE5C03">
            <w:pPr>
              <w:pStyle w:val="ListParagraph"/>
              <w:numPr>
                <w:ilvl w:val="0"/>
                <w:numId w:val="21"/>
              </w:numPr>
              <w:ind w:left="428" w:right="85"/>
              <w:rPr>
                <w:szCs w:val="24"/>
              </w:rPr>
            </w:pPr>
            <w:r w:rsidRPr="00EE5C03">
              <w:rPr>
                <w:szCs w:val="24"/>
              </w:rPr>
              <w:t xml:space="preserve">Provide posters, </w:t>
            </w:r>
            <w:r w:rsidR="000C7474" w:rsidRPr="00EE5C03">
              <w:rPr>
                <w:szCs w:val="24"/>
              </w:rPr>
              <w:t>information</w:t>
            </w:r>
            <w:r w:rsidRPr="00EE5C03">
              <w:rPr>
                <w:szCs w:val="24"/>
              </w:rPr>
              <w:t xml:space="preserve"> and electronic message boards to increase awareness of C</w:t>
            </w:r>
            <w:r w:rsidR="000C7474" w:rsidRPr="00EE5C03">
              <w:rPr>
                <w:szCs w:val="24"/>
              </w:rPr>
              <w:t xml:space="preserve">ovid-19 </w:t>
            </w:r>
            <w:r w:rsidRPr="00EE5C03">
              <w:rPr>
                <w:szCs w:val="24"/>
              </w:rPr>
              <w:t xml:space="preserve">among </w:t>
            </w:r>
            <w:r w:rsidR="000C7474" w:rsidRPr="00EE5C03">
              <w:rPr>
                <w:szCs w:val="24"/>
              </w:rPr>
              <w:t xml:space="preserve">staff and </w:t>
            </w:r>
            <w:r w:rsidR="00805318" w:rsidRPr="00EE5C03">
              <w:rPr>
                <w:szCs w:val="24"/>
              </w:rPr>
              <w:t xml:space="preserve">pupils </w:t>
            </w:r>
            <w:r w:rsidR="000C7474" w:rsidRPr="00EE5C03">
              <w:rPr>
                <w:szCs w:val="24"/>
              </w:rPr>
              <w:t xml:space="preserve"> </w:t>
            </w:r>
          </w:p>
          <w:p w14:paraId="24287D6F" w14:textId="77777777" w:rsidR="000C7474" w:rsidRPr="00EE5C03" w:rsidRDefault="000C7474" w:rsidP="00EE5C03">
            <w:pPr>
              <w:pStyle w:val="ListParagraph"/>
              <w:numPr>
                <w:ilvl w:val="0"/>
                <w:numId w:val="21"/>
              </w:numPr>
              <w:ind w:left="428" w:right="85"/>
              <w:rPr>
                <w:szCs w:val="24"/>
              </w:rPr>
            </w:pPr>
            <w:r w:rsidRPr="00EE5C03">
              <w:rPr>
                <w:szCs w:val="24"/>
              </w:rPr>
              <w:t>P</w:t>
            </w:r>
            <w:r w:rsidR="00653E4A" w:rsidRPr="00EE5C03">
              <w:rPr>
                <w:szCs w:val="24"/>
              </w:rPr>
              <w:t xml:space="preserve">romote safe individual practices </w:t>
            </w:r>
            <w:r w:rsidRPr="00EE5C03">
              <w:rPr>
                <w:szCs w:val="24"/>
              </w:rPr>
              <w:t>within the school campus</w:t>
            </w:r>
          </w:p>
          <w:p w14:paraId="0F41F181" w14:textId="305DB3BE" w:rsidR="000C7474" w:rsidRPr="00EE5C03" w:rsidRDefault="000C7474" w:rsidP="00EE5C03">
            <w:pPr>
              <w:pStyle w:val="ListParagraph"/>
              <w:numPr>
                <w:ilvl w:val="0"/>
                <w:numId w:val="21"/>
              </w:numPr>
              <w:ind w:left="428" w:right="85"/>
              <w:rPr>
                <w:szCs w:val="24"/>
              </w:rPr>
            </w:pPr>
            <w:r w:rsidRPr="00EE5C03">
              <w:rPr>
                <w:szCs w:val="24"/>
              </w:rPr>
              <w:t>E</w:t>
            </w:r>
            <w:r w:rsidR="00653E4A" w:rsidRPr="00EE5C03">
              <w:rPr>
                <w:szCs w:val="24"/>
              </w:rPr>
              <w:t xml:space="preserve">ngage </w:t>
            </w:r>
            <w:r w:rsidRPr="00EE5C03">
              <w:rPr>
                <w:szCs w:val="24"/>
              </w:rPr>
              <w:t xml:space="preserve">with staff </w:t>
            </w:r>
            <w:r w:rsidR="00653E4A" w:rsidRPr="00EE5C03">
              <w:rPr>
                <w:szCs w:val="24"/>
              </w:rPr>
              <w:t xml:space="preserve">in providing feedback on the preventive measures and their </w:t>
            </w:r>
            <w:r w:rsidRPr="00EE5C03">
              <w:rPr>
                <w:szCs w:val="24"/>
              </w:rPr>
              <w:t>effectiveness</w:t>
            </w:r>
          </w:p>
          <w:p w14:paraId="274EE3A4" w14:textId="68636E45" w:rsidR="00AA754F" w:rsidRPr="00EE5C03" w:rsidRDefault="00653E4A" w:rsidP="00EE5C03">
            <w:pPr>
              <w:pStyle w:val="ListParagraph"/>
              <w:numPr>
                <w:ilvl w:val="0"/>
                <w:numId w:val="21"/>
              </w:numPr>
              <w:ind w:left="428" w:right="85"/>
              <w:rPr>
                <w:szCs w:val="24"/>
              </w:rPr>
            </w:pPr>
            <w:r w:rsidRPr="00EE5C03">
              <w:rPr>
                <w:szCs w:val="24"/>
              </w:rPr>
              <w:t>Provide regular information about the risk of C</w:t>
            </w:r>
            <w:r w:rsidR="000C7474" w:rsidRPr="00EE5C03">
              <w:rPr>
                <w:szCs w:val="24"/>
              </w:rPr>
              <w:t xml:space="preserve">ovid-19 </w:t>
            </w:r>
            <w:r w:rsidRPr="00EE5C03">
              <w:rPr>
                <w:szCs w:val="24"/>
              </w:rPr>
              <w:t xml:space="preserve">using official sources, such as government agencies </w:t>
            </w:r>
            <w:r w:rsidR="000C7474" w:rsidRPr="00EE5C03">
              <w:rPr>
                <w:szCs w:val="24"/>
              </w:rPr>
              <w:t xml:space="preserve">(HSE, HSA, etc.) </w:t>
            </w:r>
            <w:r w:rsidRPr="00EE5C03">
              <w:rPr>
                <w:szCs w:val="24"/>
              </w:rPr>
              <w:t xml:space="preserve">and </w:t>
            </w:r>
            <w:r w:rsidR="00AA754F" w:rsidRPr="00EE5C03">
              <w:rPr>
                <w:szCs w:val="24"/>
              </w:rPr>
              <w:t xml:space="preserve">the </w:t>
            </w:r>
            <w:r w:rsidR="00997992" w:rsidRPr="00EE5C03">
              <w:rPr>
                <w:szCs w:val="24"/>
              </w:rPr>
              <w:t>W</w:t>
            </w:r>
            <w:r w:rsidR="00AA754F" w:rsidRPr="00EE5C03">
              <w:rPr>
                <w:szCs w:val="24"/>
              </w:rPr>
              <w:t xml:space="preserve">orld </w:t>
            </w:r>
            <w:r w:rsidR="00997992" w:rsidRPr="00EE5C03">
              <w:rPr>
                <w:szCs w:val="24"/>
              </w:rPr>
              <w:t>H</w:t>
            </w:r>
            <w:r w:rsidR="00AA754F" w:rsidRPr="00EE5C03">
              <w:rPr>
                <w:szCs w:val="24"/>
              </w:rPr>
              <w:t>ealth Organisation</w:t>
            </w:r>
          </w:p>
          <w:p w14:paraId="639CD490" w14:textId="0F105036" w:rsidR="00067E68" w:rsidRPr="00EE5C03" w:rsidRDefault="00997992" w:rsidP="00EE5C03">
            <w:pPr>
              <w:pStyle w:val="ListParagraph"/>
              <w:numPr>
                <w:ilvl w:val="0"/>
                <w:numId w:val="21"/>
              </w:numPr>
              <w:ind w:left="428" w:right="85"/>
              <w:rPr>
                <w:szCs w:val="24"/>
              </w:rPr>
            </w:pPr>
            <w:r w:rsidRPr="00EE5C03">
              <w:rPr>
                <w:szCs w:val="24"/>
              </w:rPr>
              <w:t>E</w:t>
            </w:r>
            <w:r w:rsidR="00653E4A" w:rsidRPr="00EE5C03">
              <w:rPr>
                <w:szCs w:val="24"/>
              </w:rPr>
              <w:t>mphasi</w:t>
            </w:r>
            <w:r w:rsidR="000C7474" w:rsidRPr="00EE5C03">
              <w:rPr>
                <w:szCs w:val="24"/>
              </w:rPr>
              <w:t>s</w:t>
            </w:r>
            <w:r w:rsidR="00653E4A" w:rsidRPr="00EE5C03">
              <w:rPr>
                <w:szCs w:val="24"/>
              </w:rPr>
              <w:t>e the effectiveness of adopting protective</w:t>
            </w:r>
            <w:r w:rsidR="00067E68" w:rsidRPr="00EE5C03">
              <w:rPr>
                <w:szCs w:val="24"/>
              </w:rPr>
              <w:t xml:space="preserve"> </w:t>
            </w:r>
            <w:r w:rsidR="00653E4A" w:rsidRPr="00EE5C03">
              <w:rPr>
                <w:szCs w:val="24"/>
              </w:rPr>
              <w:t>measures</w:t>
            </w:r>
            <w:r w:rsidR="00067E68" w:rsidRPr="00EE5C03">
              <w:rPr>
                <w:szCs w:val="24"/>
              </w:rPr>
              <w:t xml:space="preserve"> especially good personal hygiene </w:t>
            </w:r>
          </w:p>
          <w:p w14:paraId="1E917B3E" w14:textId="342AFC0E" w:rsidR="00024AE2" w:rsidRPr="00EE5C03" w:rsidRDefault="00024AE2" w:rsidP="00EE5C03">
            <w:pPr>
              <w:pStyle w:val="ListParagraph"/>
              <w:numPr>
                <w:ilvl w:val="0"/>
                <w:numId w:val="21"/>
              </w:numPr>
              <w:ind w:left="428" w:right="85"/>
              <w:rPr>
                <w:szCs w:val="24"/>
              </w:rPr>
            </w:pPr>
            <w:r w:rsidRPr="00EE5C03">
              <w:rPr>
                <w:szCs w:val="24"/>
              </w:rPr>
              <w:t>Provide specific training in the proper use of PPE for staff</w:t>
            </w:r>
            <w:r w:rsidR="00805318" w:rsidRPr="00EE5C03">
              <w:rPr>
                <w:szCs w:val="24"/>
              </w:rPr>
              <w:t>, where required</w:t>
            </w:r>
            <w:r w:rsidRPr="00EE5C03">
              <w:rPr>
                <w:szCs w:val="24"/>
              </w:rPr>
              <w:t xml:space="preserve"> </w:t>
            </w:r>
          </w:p>
          <w:p w14:paraId="7D09259A" w14:textId="77777777" w:rsidR="00653E4A" w:rsidRPr="00DB26F3" w:rsidRDefault="00653E4A" w:rsidP="00653E4A">
            <w:pPr>
              <w:jc w:val="center"/>
              <w:rPr>
                <w:sz w:val="20"/>
              </w:rPr>
            </w:pPr>
          </w:p>
          <w:p w14:paraId="62F48A8A" w14:textId="77777777" w:rsidR="00653E4A" w:rsidRPr="00DB26F3"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050A95E6" w:rsidR="00653E4A" w:rsidRPr="00DB26F3" w:rsidRDefault="00653E4A" w:rsidP="003039EA">
            <w:pPr>
              <w:rPr>
                <w:sz w:val="20"/>
                <w:u w:val="single"/>
              </w:rPr>
            </w:pPr>
            <w:r w:rsidRPr="00DB26F3">
              <w:rPr>
                <w:sz w:val="20"/>
                <w:u w:val="single"/>
              </w:rPr>
              <w:t>Assessment Date</w:t>
            </w:r>
            <w:r w:rsidRPr="00DB26F3">
              <w:rPr>
                <w:sz w:val="20"/>
              </w:rPr>
              <w:t xml:space="preserve">:     </w:t>
            </w:r>
            <w:r w:rsidR="003039EA">
              <w:rPr>
                <w:sz w:val="20"/>
              </w:rPr>
              <w:t xml:space="preserve"> August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8B8D5E3" w:rsidR="00653E4A" w:rsidRPr="00DB26F3" w:rsidRDefault="00653E4A" w:rsidP="00653E4A">
            <w:pPr>
              <w:rPr>
                <w:sz w:val="20"/>
              </w:rPr>
            </w:pPr>
            <w:r w:rsidRPr="00DB26F3">
              <w:rPr>
                <w:sz w:val="20"/>
                <w:u w:val="single"/>
              </w:rPr>
              <w:t>Assessor’s Name</w:t>
            </w:r>
            <w:r w:rsidRPr="00DB26F3">
              <w:rPr>
                <w:sz w:val="20"/>
              </w:rPr>
              <w:t xml:space="preserve">:      </w:t>
            </w:r>
            <w:r w:rsidR="003039EA">
              <w:rPr>
                <w:sz w:val="20"/>
              </w:rPr>
              <w:t xml:space="preserve">Emer Russell </w:t>
            </w:r>
          </w:p>
        </w:tc>
      </w:tr>
      <w:tr w:rsidR="003039EA" w:rsidRPr="00DB26F3" w14:paraId="74C9CF83"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6CA5BEC6" w14:textId="77777777" w:rsidR="003039EA" w:rsidRDefault="003039EA" w:rsidP="003039EA">
            <w:pPr>
              <w:rPr>
                <w:sz w:val="20"/>
                <w:u w:val="single"/>
              </w:rPr>
            </w:pPr>
          </w:p>
          <w:p w14:paraId="38EABD7C" w14:textId="77777777" w:rsidR="003039EA" w:rsidRDefault="003039EA" w:rsidP="003039EA">
            <w:pPr>
              <w:rPr>
                <w:sz w:val="20"/>
                <w:u w:val="single"/>
              </w:rPr>
            </w:pPr>
          </w:p>
          <w:p w14:paraId="1E276F46" w14:textId="77777777" w:rsidR="003039EA" w:rsidRDefault="003039EA" w:rsidP="003039EA">
            <w:pPr>
              <w:rPr>
                <w:sz w:val="20"/>
                <w:u w:val="single"/>
              </w:rPr>
            </w:pPr>
          </w:p>
          <w:p w14:paraId="7CD9F553" w14:textId="2074066E" w:rsidR="003039EA" w:rsidRPr="00DB26F3" w:rsidRDefault="003039EA" w:rsidP="003039EA">
            <w:pPr>
              <w:rPr>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0A56969" w14:textId="77777777" w:rsidR="003039EA" w:rsidRPr="00DB26F3" w:rsidRDefault="003039EA" w:rsidP="00653E4A">
            <w:pPr>
              <w:rPr>
                <w:sz w:val="20"/>
                <w:u w:val="single"/>
              </w:rPr>
            </w:pP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1ECE8752" w14:textId="77777777" w:rsidR="003039EA" w:rsidRDefault="003039EA" w:rsidP="006A7E72">
            <w:pPr>
              <w:jc w:val="center"/>
              <w:rPr>
                <w:b/>
                <w:bCs/>
                <w:color w:val="FFFFFF" w:themeColor="background1"/>
                <w:sz w:val="20"/>
              </w:rPr>
            </w:pPr>
          </w:p>
          <w:p w14:paraId="47AC278E" w14:textId="0D03AA78" w:rsidR="006A7E72" w:rsidRPr="006A7E72" w:rsidRDefault="006A7E72" w:rsidP="003039EA">
            <w:pP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0B9DBDA8"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No employees </w:t>
            </w:r>
            <w:r w:rsidR="00BB6C52" w:rsidRPr="00BB6C52">
              <w:rPr>
                <w:rFonts w:eastAsia="Mangal"/>
                <w:sz w:val="21"/>
                <w:szCs w:val="21"/>
                <w:lang w:eastAsia="hi-IN" w:bidi="hi-IN"/>
              </w:rPr>
              <w:t xml:space="preserve">are permitted to attend work if </w:t>
            </w:r>
            <w:r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19FE1262" w14:textId="31146D8D"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displaying symptoms must self-isolate and not attend school for 14 days</w:t>
            </w:r>
          </w:p>
          <w:p w14:paraId="1E63AD97" w14:textId="77777777"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living with someone who is self-isolating or waiting for a Covid-19 test must restrict their movements for 14 days. </w:t>
            </w: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375C933C" w:rsidR="00653E4A" w:rsidRPr="00DB26F3" w:rsidRDefault="00653E4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6D1F42B5"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7B0CB6A9" w14:textId="634F0B45" w:rsidR="00523EC4" w:rsidRDefault="00523EC4"/>
    <w:p w14:paraId="6A703719" w14:textId="6DFE9C89" w:rsidR="003039EA" w:rsidRDefault="003039EA"/>
    <w:p w14:paraId="5BC82788" w14:textId="28A17EAC" w:rsidR="003039EA" w:rsidRDefault="003039EA"/>
    <w:p w14:paraId="56856666"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3039EA">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1BEFA2C9" w14:textId="77777777"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All drinking water facilities </w:t>
            </w:r>
            <w:r w:rsidR="0017017A" w:rsidRPr="00BB6C52">
              <w:rPr>
                <w:sz w:val="22"/>
                <w:szCs w:val="22"/>
              </w:rPr>
              <w:t xml:space="preserve">will be </w:t>
            </w:r>
            <w:r w:rsidRPr="00BB6C52">
              <w:rPr>
                <w:sz w:val="22"/>
                <w:szCs w:val="22"/>
              </w:rPr>
              <w:t xml:space="preserve">shut down </w:t>
            </w:r>
          </w:p>
          <w:p w14:paraId="25671E9C" w14:textId="7B497795" w:rsidR="0017017A" w:rsidRPr="00BB6C52" w:rsidRDefault="00067E68" w:rsidP="00BB6C52">
            <w:pPr>
              <w:pStyle w:val="ListParagraph"/>
              <w:numPr>
                <w:ilvl w:val="0"/>
                <w:numId w:val="15"/>
              </w:numPr>
              <w:ind w:left="381" w:right="369" w:hanging="357"/>
              <w:rPr>
                <w:sz w:val="22"/>
                <w:szCs w:val="22"/>
              </w:rPr>
            </w:pPr>
            <w:r w:rsidRPr="00BB6C52">
              <w:rPr>
                <w:sz w:val="22"/>
                <w:szCs w:val="22"/>
              </w:rPr>
              <w:t xml:space="preserve">Equipment sharing is minimised. </w:t>
            </w:r>
            <w:r w:rsidR="0017017A" w:rsidRPr="00BB6C52">
              <w:rPr>
                <w:sz w:val="22"/>
                <w:szCs w:val="22"/>
              </w:rPr>
              <w:t>Staff are encouraged not to s</w:t>
            </w:r>
            <w:r w:rsidR="00523EC4" w:rsidRPr="00BB6C52">
              <w:rPr>
                <w:sz w:val="22"/>
                <w:szCs w:val="22"/>
              </w:rPr>
              <w:t>har</w:t>
            </w:r>
            <w:r w:rsidR="0017017A" w:rsidRPr="00BB6C52">
              <w:rPr>
                <w:sz w:val="22"/>
                <w:szCs w:val="22"/>
              </w:rPr>
              <w:t xml:space="preserve">e </w:t>
            </w:r>
            <w:r w:rsidR="00523EC4" w:rsidRPr="00BB6C52">
              <w:rPr>
                <w:sz w:val="22"/>
                <w:szCs w:val="22"/>
              </w:rPr>
              <w:t>equipment</w:t>
            </w:r>
            <w:r w:rsidR="007B6DC2" w:rsidRPr="00BB6C52">
              <w:rPr>
                <w:sz w:val="22"/>
                <w:szCs w:val="22"/>
              </w:rPr>
              <w:t xml:space="preserve"> </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3039EA">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3039EA">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1E7E0C6C" w:rsidR="00523EC4" w:rsidRPr="00DB26F3" w:rsidRDefault="00523EC4"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 xml:space="preserve">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54A71844"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r w:rsidR="003039EA" w:rsidRPr="00DB26F3" w14:paraId="65A7B2E8" w14:textId="77777777" w:rsidTr="00523EC4">
        <w:tc>
          <w:tcPr>
            <w:tcW w:w="8050" w:type="dxa"/>
            <w:gridSpan w:val="5"/>
            <w:tcBorders>
              <w:left w:val="single" w:sz="1" w:space="0" w:color="000000"/>
              <w:bottom w:val="single" w:sz="1" w:space="0" w:color="000000"/>
            </w:tcBorders>
            <w:shd w:val="clear" w:color="auto" w:fill="auto"/>
          </w:tcPr>
          <w:p w14:paraId="7EF144DD" w14:textId="77777777" w:rsidR="003039EA" w:rsidRDefault="003039EA" w:rsidP="003039EA">
            <w:pPr>
              <w:widowControl w:val="0"/>
              <w:tabs>
                <w:tab w:val="left" w:pos="1418"/>
              </w:tabs>
              <w:autoSpaceDE w:val="0"/>
              <w:rPr>
                <w:rFonts w:eastAsia="Mangal"/>
                <w:sz w:val="20"/>
                <w:u w:val="single"/>
                <w:lang w:eastAsia="hi-IN" w:bidi="hi-IN"/>
              </w:rPr>
            </w:pPr>
          </w:p>
          <w:p w14:paraId="58926731" w14:textId="77777777" w:rsidR="003039EA" w:rsidRDefault="003039EA" w:rsidP="003039EA">
            <w:pPr>
              <w:widowControl w:val="0"/>
              <w:tabs>
                <w:tab w:val="left" w:pos="1418"/>
              </w:tabs>
              <w:autoSpaceDE w:val="0"/>
              <w:rPr>
                <w:rFonts w:eastAsia="Mangal"/>
                <w:sz w:val="20"/>
                <w:u w:val="single"/>
                <w:lang w:eastAsia="hi-IN" w:bidi="hi-IN"/>
              </w:rPr>
            </w:pPr>
          </w:p>
          <w:p w14:paraId="6D9090C9" w14:textId="77777777" w:rsidR="003039EA" w:rsidRDefault="003039EA" w:rsidP="003039EA">
            <w:pPr>
              <w:widowControl w:val="0"/>
              <w:tabs>
                <w:tab w:val="left" w:pos="1418"/>
              </w:tabs>
              <w:autoSpaceDE w:val="0"/>
              <w:rPr>
                <w:rFonts w:eastAsia="Mangal"/>
                <w:sz w:val="20"/>
                <w:u w:val="single"/>
                <w:lang w:eastAsia="hi-IN" w:bidi="hi-IN"/>
              </w:rPr>
            </w:pPr>
          </w:p>
          <w:p w14:paraId="11500DB3" w14:textId="77777777" w:rsidR="003039EA" w:rsidRDefault="003039EA" w:rsidP="003039EA">
            <w:pPr>
              <w:widowControl w:val="0"/>
              <w:tabs>
                <w:tab w:val="left" w:pos="1418"/>
              </w:tabs>
              <w:autoSpaceDE w:val="0"/>
              <w:rPr>
                <w:rFonts w:eastAsia="Mangal"/>
                <w:sz w:val="20"/>
                <w:u w:val="single"/>
                <w:lang w:eastAsia="hi-IN" w:bidi="hi-IN"/>
              </w:rPr>
            </w:pPr>
          </w:p>
          <w:p w14:paraId="418E1CBF" w14:textId="5E0F7032"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03F1932C" w14:textId="77777777" w:rsidR="003039EA" w:rsidRPr="00DB26F3" w:rsidRDefault="003039EA" w:rsidP="00523EC4">
            <w:pPr>
              <w:widowControl w:val="0"/>
              <w:tabs>
                <w:tab w:val="left" w:pos="1418"/>
              </w:tabs>
              <w:autoSpaceDE w:val="0"/>
              <w:rPr>
                <w:rFonts w:eastAsia="Mangal"/>
                <w:sz w:val="20"/>
                <w:u w:val="single"/>
                <w:lang w:eastAsia="hi-IN" w:bidi="hi-IN"/>
              </w:rPr>
            </w:pP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9BB021C" w14:textId="77777777" w:rsidR="003039EA" w:rsidRDefault="003039EA" w:rsidP="006A7E72">
            <w:pPr>
              <w:jc w:val="center"/>
              <w:rPr>
                <w:b/>
                <w:bCs/>
                <w:color w:val="FFFFFF" w:themeColor="background1"/>
                <w:sz w:val="20"/>
              </w:rPr>
            </w:pPr>
          </w:p>
          <w:p w14:paraId="17BECE41" w14:textId="0D0CCFC2" w:rsidR="004834CE" w:rsidRPr="006A7E72" w:rsidRDefault="004834CE" w:rsidP="003039EA">
            <w:pP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1"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1"/>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4A0C01BA"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social distancing arangements will be in place throughout the facility </w:t>
            </w:r>
          </w:p>
          <w:p w14:paraId="32BF703B" w14:textId="66247640"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Meetings of staff will take place </w:t>
            </w:r>
            <w:r w:rsidR="003039EA">
              <w:rPr>
                <w:bCs/>
                <w:noProof/>
                <w:color w:val="000000"/>
                <w:sz w:val="22"/>
                <w:szCs w:val="22"/>
              </w:rPr>
              <w:t>in socially distanced areas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FD95EAD" w:rsidR="004834CE" w:rsidRPr="003039E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7111DC20" w14:textId="54B1BEA2" w:rsidR="003039EA" w:rsidRPr="0005097A" w:rsidRDefault="003039EA" w:rsidP="00EE5C03">
            <w:pPr>
              <w:pStyle w:val="ListParagraph"/>
              <w:numPr>
                <w:ilvl w:val="0"/>
                <w:numId w:val="6"/>
              </w:numPr>
              <w:ind w:left="428" w:right="85"/>
              <w:rPr>
                <w:noProof/>
                <w:color w:val="000000"/>
                <w:spacing w:val="-1"/>
                <w:w w:val="102"/>
                <w:sz w:val="22"/>
                <w:szCs w:val="22"/>
              </w:rPr>
            </w:pPr>
            <w:r>
              <w:rPr>
                <w:bCs/>
                <w:noProof/>
                <w:color w:val="000000"/>
                <w:sz w:val="22"/>
                <w:szCs w:val="22"/>
              </w:rPr>
              <w:t>Visits must be pre approved by Principal. Guidance around  such visits will be communicated by Siobhán</w:t>
            </w:r>
          </w:p>
          <w:p w14:paraId="4603FA85" w14:textId="4738E345" w:rsidR="004834CE" w:rsidRPr="0005097A" w:rsidRDefault="004834CE" w:rsidP="00EE5C03">
            <w:pPr>
              <w:spacing w:line="425" w:lineRule="exact"/>
              <w:ind w:right="85"/>
              <w:rPr>
                <w:b/>
                <w:noProof/>
                <w:color w:val="000000"/>
                <w:sz w:val="22"/>
                <w:szCs w:val="22"/>
              </w:rPr>
            </w:pPr>
            <w:r w:rsidRPr="0005097A">
              <w:rPr>
                <w:b/>
                <w:noProof/>
                <w:color w:val="000000"/>
                <w:sz w:val="22"/>
                <w:szCs w:val="22"/>
              </w:rPr>
              <w:t xml:space="preserve"> Where</w:t>
            </w:r>
            <w:r w:rsidRPr="0005097A">
              <w:rPr>
                <w:b/>
                <w:noProof/>
                <w:color w:val="000000"/>
                <w:spacing w:val="2"/>
                <w:sz w:val="22"/>
                <w:szCs w:val="22"/>
              </w:rPr>
              <w:t> </w:t>
            </w:r>
            <w:r w:rsidRPr="0005097A">
              <w:rPr>
                <w:b/>
                <w:noProof/>
                <w:color w:val="000000"/>
                <w:sz w:val="22"/>
                <w:szCs w:val="22"/>
              </w:rPr>
              <w:t>2</w:t>
            </w:r>
            <w:r w:rsidRPr="0005097A">
              <w:rPr>
                <w:b/>
                <w:noProof/>
                <w:color w:val="000000"/>
                <w:spacing w:val="-1"/>
                <w:sz w:val="22"/>
                <w:szCs w:val="22"/>
              </w:rPr>
              <w:t> </w:t>
            </w:r>
            <w:r w:rsidRPr="0005097A">
              <w:rPr>
                <w:b/>
                <w:noProof/>
                <w:color w:val="000000"/>
                <w:sz w:val="22"/>
                <w:szCs w:val="22"/>
              </w:rPr>
              <w:t>metre distance cannot be maintained (</w:t>
            </w:r>
            <w:r w:rsidRPr="0005097A">
              <w:rPr>
                <w:b/>
                <w:noProof/>
                <w:color w:val="000000"/>
                <w:sz w:val="22"/>
                <w:szCs w:val="22"/>
                <w:highlight w:val="yellow"/>
              </w:rPr>
              <w:t>DES guidance awaited</w:t>
            </w:r>
            <w:r w:rsidRPr="0005097A">
              <w:rPr>
                <w:b/>
                <w:noProof/>
                <w:color w:val="000000"/>
                <w:sz w:val="22"/>
                <w:szCs w:val="22"/>
              </w:rPr>
              <w:t>)</w:t>
            </w:r>
          </w:p>
          <w:p w14:paraId="6C73A14F" w14:textId="77777777" w:rsidR="004834CE" w:rsidRPr="0005097A" w:rsidRDefault="004834CE" w:rsidP="00EE5C03">
            <w:pPr>
              <w:ind w:right="85"/>
              <w:rPr>
                <w:sz w:val="22"/>
                <w:szCs w:val="22"/>
              </w:rPr>
            </w:pP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46A4962A" w14:textId="5D90F1CF" w:rsidR="004834CE" w:rsidRPr="0005097A" w:rsidRDefault="004834CE" w:rsidP="00EE5C03">
            <w:pPr>
              <w:pStyle w:val="ListParagraph"/>
              <w:numPr>
                <w:ilvl w:val="0"/>
                <w:numId w:val="6"/>
              </w:numPr>
              <w:ind w:left="428" w:right="85"/>
              <w:rPr>
                <w:sz w:val="22"/>
                <w:szCs w:val="22"/>
              </w:rPr>
            </w:pPr>
            <w:r w:rsidRPr="0005097A">
              <w:rPr>
                <w:noProof/>
                <w:color w:val="000000"/>
                <w:w w:val="102"/>
                <w:sz w:val="22"/>
                <w:szCs w:val="22"/>
              </w:rPr>
              <w:t>The</w:t>
            </w:r>
            <w:r w:rsidRPr="0005097A">
              <w:rPr>
                <w:noProof/>
                <w:color w:val="000000"/>
                <w:spacing w:val="-1"/>
                <w:sz w:val="22"/>
                <w:szCs w:val="22"/>
              </w:rPr>
              <w:t> </w:t>
            </w:r>
            <w:r w:rsidRPr="0005097A">
              <w:rPr>
                <w:noProof/>
                <w:color w:val="000000"/>
                <w:w w:val="102"/>
                <w:sz w:val="22"/>
                <w:szCs w:val="22"/>
              </w:rPr>
              <w:t>close</w:t>
            </w:r>
            <w:r w:rsidRPr="0005097A">
              <w:rPr>
                <w:noProof/>
                <w:color w:val="000000"/>
                <w:spacing w:val="-1"/>
                <w:sz w:val="22"/>
                <w:szCs w:val="22"/>
              </w:rPr>
              <w:t> </w:t>
            </w:r>
            <w:r w:rsidRPr="0005097A">
              <w:rPr>
                <w:noProof/>
                <w:color w:val="000000"/>
                <w:w w:val="102"/>
                <w:sz w:val="22"/>
                <w:szCs w:val="22"/>
              </w:rPr>
              <w:t>contact</w:t>
            </w:r>
            <w:r w:rsidRPr="0005097A">
              <w:rPr>
                <w:noProof/>
                <w:color w:val="000000"/>
                <w:spacing w:val="1"/>
                <w:sz w:val="22"/>
                <w:szCs w:val="22"/>
              </w:rPr>
              <w:t> </w:t>
            </w:r>
            <w:r w:rsidRPr="0005097A">
              <w:rPr>
                <w:noProof/>
                <w:color w:val="000000"/>
                <w:spacing w:val="-1"/>
                <w:w w:val="102"/>
                <w:sz w:val="22"/>
                <w:szCs w:val="22"/>
              </w:rPr>
              <w:t>work</w:t>
            </w:r>
            <w:r w:rsidRPr="0005097A">
              <w:rPr>
                <w:noProof/>
                <w:color w:val="000000"/>
                <w:sz w:val="22"/>
                <w:szCs w:val="22"/>
              </w:rPr>
              <w:t> </w:t>
            </w:r>
            <w:r w:rsidRPr="0005097A">
              <w:rPr>
                <w:noProof/>
                <w:color w:val="000000"/>
                <w:w w:val="102"/>
                <w:sz w:val="22"/>
                <w:szCs w:val="22"/>
              </w:rPr>
              <w:t>cannot</w:t>
            </w:r>
            <w:r w:rsidRPr="0005097A">
              <w:rPr>
                <w:noProof/>
                <w:color w:val="000000"/>
                <w:sz w:val="22"/>
                <w:szCs w:val="22"/>
              </w:rPr>
              <w:t> </w:t>
            </w:r>
            <w:r w:rsidRPr="0005097A">
              <w:rPr>
                <w:noProof/>
                <w:color w:val="000000"/>
                <w:spacing w:val="-1"/>
                <w:w w:val="102"/>
                <w:sz w:val="22"/>
                <w:szCs w:val="22"/>
              </w:rPr>
              <w:t>be</w:t>
            </w:r>
            <w:r w:rsidRPr="0005097A">
              <w:rPr>
                <w:noProof/>
                <w:color w:val="000000"/>
                <w:spacing w:val="-1"/>
                <w:sz w:val="22"/>
                <w:szCs w:val="22"/>
              </w:rPr>
              <w:t> </w:t>
            </w:r>
            <w:r w:rsidRPr="0005097A">
              <w:rPr>
                <w:noProof/>
                <w:color w:val="000000"/>
                <w:w w:val="102"/>
                <w:sz w:val="22"/>
                <w:szCs w:val="22"/>
              </w:rPr>
              <w:t>avoided</w:t>
            </w:r>
          </w:p>
          <w:p w14:paraId="1C9978A1" w14:textId="52C1ED1B" w:rsidR="004834CE" w:rsidRPr="0005097A" w:rsidRDefault="004834CE" w:rsidP="00EE5C03">
            <w:pPr>
              <w:widowControl w:val="0"/>
              <w:numPr>
                <w:ilvl w:val="0"/>
                <w:numId w:val="6"/>
              </w:numPr>
              <w:tabs>
                <w:tab w:val="left" w:pos="1418"/>
              </w:tabs>
              <w:autoSpaceDE w:val="0"/>
              <w:ind w:left="428" w:right="85"/>
              <w:rPr>
                <w:rFonts w:eastAsia="Mangal"/>
                <w:bCs/>
                <w:sz w:val="22"/>
                <w:szCs w:val="22"/>
                <w:lang w:eastAsia="hi-IN" w:bidi="hi-IN"/>
              </w:rPr>
            </w:pPr>
            <w:r w:rsidRPr="0005097A">
              <w:rPr>
                <w:rFonts w:eastAsia="Mangal"/>
                <w:bCs/>
                <w:sz w:val="22"/>
                <w:szCs w:val="22"/>
                <w:lang w:eastAsia="hi-IN" w:bidi="hi-IN"/>
              </w:rPr>
              <w:t xml:space="preserve">Installation of physical barriers e.g. clear plastic sneeze guards </w:t>
            </w:r>
          </w:p>
          <w:p w14:paraId="3321B4A2" w14:textId="557B4D54" w:rsidR="004834CE" w:rsidRPr="0005097A" w:rsidRDefault="004834CE" w:rsidP="003039EA">
            <w:pPr>
              <w:pStyle w:val="ListParagraph"/>
              <w:numPr>
                <w:ilvl w:val="0"/>
                <w:numId w:val="6"/>
              </w:numPr>
              <w:ind w:left="428"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40D43FD1" w:rsidR="004834CE" w:rsidRPr="00DB26F3" w:rsidRDefault="004834CE"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BAA50E2"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283CFD24" w:rsidR="00CF1FE9"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4958AF8"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003039EA">
              <w:rPr>
                <w:rFonts w:eastAsia="Mangal"/>
                <w:sz w:val="20"/>
                <w:lang w:eastAsia="hi-IN" w:bidi="hi-IN"/>
              </w:rPr>
              <w:t>:     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6E2AFC6C"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28AA0016" w14:textId="0222BCCA" w:rsidR="00DB26F3" w:rsidRDefault="00DB26F3"/>
    <w:p w14:paraId="09B1471C" w14:textId="7101B9B7" w:rsidR="003039EA" w:rsidRDefault="003039EA"/>
    <w:p w14:paraId="6A3E8952" w14:textId="7C26F669" w:rsidR="003039EA" w:rsidRDefault="003039EA"/>
    <w:p w14:paraId="7DC8225C" w14:textId="01DB2C52" w:rsidR="003039EA" w:rsidRDefault="003039EA"/>
    <w:p w14:paraId="503FF3DF" w14:textId="407B80B0" w:rsidR="003039EA" w:rsidRDefault="003039EA"/>
    <w:p w14:paraId="5D04C623"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31FA41D8"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r w:rsidR="003039EA">
              <w:rPr>
                <w:rFonts w:eastAsia="Mangal"/>
                <w:bCs/>
                <w:szCs w:val="24"/>
                <w:lang w:eastAsia="hi-IN" w:bidi="hi-IN"/>
              </w:rPr>
              <w:t xml:space="preserve">Limit to persons at a time in the office (unless it is a pupil on a message in which case, 2 students may enter)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45912B"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3C71CB6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6F5C22A5" w14:textId="3CAA16D7" w:rsidR="00055E5A" w:rsidRDefault="00055E5A" w:rsidP="00227581"/>
    <w:p w14:paraId="643B1C88" w14:textId="7493FC3C" w:rsidR="00055E5A" w:rsidRDefault="00055E5A" w:rsidP="00227581"/>
    <w:p w14:paraId="6C408C3F" w14:textId="03512FDF" w:rsidR="003039EA" w:rsidRDefault="003039EA" w:rsidP="00227581"/>
    <w:p w14:paraId="5CA62F8A" w14:textId="6E7A9D72" w:rsidR="003039EA" w:rsidRDefault="003039EA" w:rsidP="00227581"/>
    <w:p w14:paraId="70F706DD" w14:textId="4FCF2E37" w:rsidR="003039EA" w:rsidRDefault="003039EA" w:rsidP="00227581"/>
    <w:p w14:paraId="5A2CDD67" w14:textId="77777777" w:rsidR="003039EA" w:rsidRDefault="003039E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4A8CFD56" w14:textId="5F725A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needs to be consistently and properly worn when required. In addition, it must be regularly inspected, cleaned, maintained and replaced as necessary. </w:t>
            </w:r>
          </w:p>
          <w:p w14:paraId="410D9EFA"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7CC11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will not be required to be worn within the school </w:t>
            </w:r>
            <w:r w:rsidR="001118D7" w:rsidRPr="00EE5C03">
              <w:rPr>
                <w:rFonts w:eastAsia="Mangal"/>
                <w:bCs/>
                <w:szCs w:val="24"/>
                <w:lang w:eastAsia="hi-IN" w:bidi="hi-IN"/>
              </w:rPr>
              <w:t xml:space="preserve">facility </w:t>
            </w:r>
            <w:r w:rsidRPr="00EE5C03">
              <w:rPr>
                <w:rFonts w:eastAsia="Mangal"/>
                <w:bCs/>
                <w:szCs w:val="24"/>
                <w:lang w:eastAsia="hi-IN" w:bidi="hi-IN"/>
              </w:rPr>
              <w:t xml:space="preserve">according to current occupational and public health guidance.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5162A0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485E4785" w:rsidR="00055E5A" w:rsidRPr="00DB26F3" w:rsidRDefault="00055E5A"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EAA7FC"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4A87C9F7" w14:textId="3C3B5340" w:rsidR="00055E5A" w:rsidRDefault="00055E5A" w:rsidP="00055E5A"/>
    <w:p w14:paraId="4AF59CE2" w14:textId="4B9073C0" w:rsidR="00FF604D" w:rsidRDefault="00FF604D" w:rsidP="00055E5A"/>
    <w:p w14:paraId="7FB56AEE" w14:textId="6DD43906" w:rsidR="00FF604D" w:rsidRDefault="00FF604D" w:rsidP="00055E5A"/>
    <w:p w14:paraId="019C9218" w14:textId="6E9D6062" w:rsidR="00FF604D" w:rsidRDefault="00FF604D" w:rsidP="00055E5A"/>
    <w:p w14:paraId="26877C40" w14:textId="77777777" w:rsidR="00FF604D" w:rsidRDefault="00FF604D"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230B38A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(currently 2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1549CCBE"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r w:rsidR="003039EA">
              <w:rPr>
                <w:rFonts w:eastAsia="Mangal"/>
                <w:szCs w:val="24"/>
                <w:lang w:eastAsia="hi-IN" w:bidi="hi-IN"/>
              </w:rPr>
              <w:t xml:space="preserve"> – eg return of book rental </w:t>
            </w:r>
          </w:p>
          <w:p w14:paraId="2EEF1BE3" w14:textId="15B3CE13" w:rsidR="007050BC" w:rsidRPr="00EE5C03" w:rsidRDefault="007050BC"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Following the expiry of the 72-hour quarantine period the items may be unboxed, cleaned and prepared for the next school year </w:t>
            </w:r>
            <w:r w:rsidR="003039EA">
              <w:rPr>
                <w:rFonts w:eastAsia="Mangal"/>
                <w:szCs w:val="24"/>
                <w:lang w:eastAsia="hi-IN" w:bidi="hi-IN"/>
              </w:rPr>
              <w:t xml:space="preserve">– eg return of book rental </w:t>
            </w:r>
          </w:p>
          <w:p w14:paraId="38C380CF" w14:textId="77777777" w:rsidR="003039EA"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008821EE" w14:textId="04ED3B10" w:rsidR="00566078"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Homework will be limited to online reading and spellings or other online activities</w:t>
            </w:r>
            <w:r w:rsidR="00175599" w:rsidRPr="00EE5C03">
              <w:rPr>
                <w:rFonts w:eastAsia="Mangal"/>
                <w:szCs w:val="24"/>
                <w:lang w:eastAsia="hi-IN" w:bidi="hi-IN"/>
              </w:rPr>
              <w:t xml:space="preserve"> </w:t>
            </w:r>
          </w:p>
          <w:p w14:paraId="1BFF9255" w14:textId="05D7009F" w:rsidR="003039EA" w:rsidRPr="00EE5C03"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 xml:space="preserve">Arrangements will be made for safe return of book rental – set time, set designated person to drop off to in yard, books to be in bags labelled and sealed. Gloves to be worn by staff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51A95146"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3039EA">
              <w:rPr>
                <w:rFonts w:eastAsia="Mangal"/>
                <w:sz w:val="20"/>
                <w:lang w:eastAsia="hi-IN" w:bidi="hi-IN"/>
              </w:rPr>
              <w:t xml:space="preserve"> 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3F52A08"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D383642" w14:textId="77777777" w:rsidR="00055E5A" w:rsidRDefault="00055E5A"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E5C03" w:rsidRDefault="00E0349F" w:rsidP="00EE5C03">
            <w:pPr>
              <w:pStyle w:val="ListParagraph"/>
              <w:numPr>
                <w:ilvl w:val="0"/>
                <w:numId w:val="18"/>
              </w:numPr>
              <w:ind w:left="570"/>
              <w:rPr>
                <w:szCs w:val="24"/>
              </w:rPr>
            </w:pPr>
            <w:r w:rsidRPr="00EE5C03">
              <w:rPr>
                <w:noProof/>
                <w:color w:val="000000"/>
                <w:spacing w:val="-3"/>
                <w:szCs w:val="24"/>
              </w:rPr>
              <w:t xml:space="preserve">Staff must wear </w:t>
            </w:r>
            <w:r w:rsidRPr="00EE5C03">
              <w:rPr>
                <w:noProof/>
                <w:color w:val="000000"/>
                <w:spacing w:val="-2"/>
                <w:szCs w:val="24"/>
              </w:rPr>
              <w:t>the appropriate PPE for the nature of the work that they are undertaking</w:t>
            </w:r>
            <w:r w:rsidRPr="00EE5C03">
              <w:rPr>
                <w:noProof/>
                <w:color w:val="000000"/>
                <w:spacing w:val="5"/>
                <w:szCs w:val="24"/>
              </w:rPr>
              <w:t xml:space="preserve"> </w:t>
            </w:r>
          </w:p>
          <w:p w14:paraId="708E247D" w14:textId="77777777" w:rsidR="00E0349F" w:rsidRPr="00EE5C03" w:rsidRDefault="00E0349F" w:rsidP="00EE5C03">
            <w:pPr>
              <w:pStyle w:val="ListParagraph"/>
              <w:numPr>
                <w:ilvl w:val="0"/>
                <w:numId w:val="18"/>
              </w:numPr>
              <w:ind w:left="570"/>
              <w:rPr>
                <w:szCs w:val="24"/>
              </w:rPr>
            </w:pPr>
            <w:r w:rsidRPr="00EE5C03">
              <w:rPr>
                <w:noProof/>
                <w:color w:val="000000"/>
                <w:spacing w:val="-3"/>
                <w:szCs w:val="24"/>
              </w:rPr>
              <w:t>A</w:t>
            </w:r>
            <w:r w:rsidRPr="00EE5C03">
              <w:rPr>
                <w:noProof/>
                <w:color w:val="000000"/>
                <w:spacing w:val="-2"/>
                <w:szCs w:val="24"/>
              </w:rPr>
              <w:t>ll tools</w:t>
            </w:r>
            <w:r w:rsidRPr="00EE5C03">
              <w:rPr>
                <w:noProof/>
                <w:color w:val="000000"/>
                <w:spacing w:val="-1"/>
                <w:szCs w:val="24"/>
              </w:rPr>
              <w:t> </w:t>
            </w:r>
            <w:r w:rsidRPr="00EE5C03">
              <w:rPr>
                <w:noProof/>
                <w:color w:val="000000"/>
                <w:spacing w:val="-2"/>
                <w:szCs w:val="24"/>
              </w:rPr>
              <w:t>and</w:t>
            </w:r>
            <w:r w:rsidRPr="00EE5C03">
              <w:rPr>
                <w:noProof/>
                <w:color w:val="000000"/>
                <w:spacing w:val="-1"/>
                <w:szCs w:val="24"/>
              </w:rPr>
              <w:t> </w:t>
            </w:r>
            <w:r w:rsidRPr="00EE5C03">
              <w:rPr>
                <w:noProof/>
                <w:color w:val="000000"/>
                <w:spacing w:val="-3"/>
                <w:szCs w:val="24"/>
              </w:rPr>
              <w:t>equipment</w:t>
            </w:r>
            <w:r w:rsidRPr="00EE5C03">
              <w:rPr>
                <w:noProof/>
                <w:color w:val="000000"/>
                <w:spacing w:val="-1"/>
                <w:szCs w:val="24"/>
              </w:rPr>
              <w:t xml:space="preserve"> must be </w:t>
            </w:r>
            <w:r w:rsidRPr="00EE5C03">
              <w:rPr>
                <w:noProof/>
                <w:color w:val="000000"/>
                <w:spacing w:val="-2"/>
                <w:szCs w:val="24"/>
              </w:rPr>
              <w:t>properly</w:t>
            </w:r>
            <w:r w:rsidRPr="00EE5C03">
              <w:rPr>
                <w:noProof/>
                <w:color w:val="000000"/>
                <w:spacing w:val="-1"/>
                <w:szCs w:val="24"/>
              </w:rPr>
              <w:t> </w:t>
            </w:r>
            <w:r w:rsidRPr="00EE5C03">
              <w:rPr>
                <w:noProof/>
                <w:color w:val="000000"/>
                <w:spacing w:val="-2"/>
                <w:szCs w:val="24"/>
              </w:rPr>
              <w:t>sanitised</w:t>
            </w:r>
            <w:r w:rsidRPr="00EE5C03">
              <w:rPr>
                <w:noProof/>
                <w:color w:val="000000"/>
                <w:spacing w:val="-1"/>
                <w:szCs w:val="24"/>
              </w:rPr>
              <w:t> </w:t>
            </w:r>
            <w:r w:rsidRPr="00EE5C03">
              <w:rPr>
                <w:noProof/>
                <w:color w:val="000000"/>
                <w:spacing w:val="-2"/>
                <w:szCs w:val="24"/>
              </w:rPr>
              <w:t>to</w:t>
            </w:r>
            <w:r w:rsidRPr="00EE5C03">
              <w:rPr>
                <w:noProof/>
                <w:color w:val="000000"/>
                <w:spacing w:val="-3"/>
                <w:szCs w:val="24"/>
              </w:rPr>
              <w:t> prevent</w:t>
            </w:r>
            <w:r w:rsidRPr="00EE5C03">
              <w:rPr>
                <w:noProof/>
                <w:color w:val="000000"/>
                <w:spacing w:val="-1"/>
                <w:szCs w:val="24"/>
              </w:rPr>
              <w:t> </w:t>
            </w:r>
            <w:r w:rsidRPr="00EE5C03">
              <w:rPr>
                <w:noProof/>
                <w:color w:val="000000"/>
                <w:spacing w:val="-2"/>
                <w:szCs w:val="24"/>
              </w:rPr>
              <w:t>cross</w:t>
            </w:r>
            <w:r w:rsidRPr="00EE5C03">
              <w:rPr>
                <w:noProof/>
                <w:color w:val="000000"/>
                <w:szCs w:val="24"/>
              </w:rPr>
              <w:t> </w:t>
            </w:r>
            <w:r w:rsidRPr="00EE5C03">
              <w:rPr>
                <w:noProof/>
                <w:color w:val="000000"/>
                <w:spacing w:val="-3"/>
                <w:szCs w:val="24"/>
              </w:rPr>
              <w:t>contamination</w:t>
            </w:r>
          </w:p>
          <w:p w14:paraId="3EF25DFF" w14:textId="26F67B2D" w:rsidR="00B31067" w:rsidRPr="00EE5C03" w:rsidRDefault="00E0349F" w:rsidP="00EE5C03">
            <w:pPr>
              <w:pStyle w:val="ListParagraph"/>
              <w:numPr>
                <w:ilvl w:val="0"/>
                <w:numId w:val="18"/>
              </w:numPr>
              <w:ind w:left="570"/>
              <w:rPr>
                <w:szCs w:val="24"/>
              </w:rPr>
            </w:pPr>
            <w:r w:rsidRPr="00EE5C03">
              <w:rPr>
                <w:noProof/>
                <w:color w:val="000000"/>
                <w:spacing w:val="-3"/>
                <w:szCs w:val="24"/>
              </w:rPr>
              <w:t>Arrangements</w:t>
            </w:r>
            <w:r w:rsidRPr="00EE5C03">
              <w:rPr>
                <w:noProof/>
                <w:color w:val="000000"/>
                <w:szCs w:val="24"/>
              </w:rPr>
              <w:t> should be put in place for one individual to use the same tool</w:t>
            </w:r>
            <w:r w:rsidR="00B31067" w:rsidRPr="00EE5C03">
              <w:rPr>
                <w:noProof/>
                <w:color w:val="000000"/>
                <w:szCs w:val="24"/>
              </w:rPr>
              <w:t>, equipment and machinery as far as is reasonably practicable</w:t>
            </w:r>
          </w:p>
          <w:p w14:paraId="4C83B838" w14:textId="0F51DC66" w:rsidR="00B31067" w:rsidRPr="00EE5C03" w:rsidRDefault="00E0349F" w:rsidP="00EE5C03">
            <w:pPr>
              <w:pStyle w:val="ListParagraph"/>
              <w:numPr>
                <w:ilvl w:val="0"/>
                <w:numId w:val="18"/>
              </w:numPr>
              <w:ind w:left="570"/>
              <w:rPr>
                <w:szCs w:val="24"/>
              </w:rPr>
            </w:pPr>
            <w:r w:rsidRPr="00EE5C03">
              <w:rPr>
                <w:noProof/>
                <w:color w:val="000000"/>
                <w:spacing w:val="-3"/>
                <w:szCs w:val="24"/>
              </w:rPr>
              <w:t>Cleaning</w:t>
            </w:r>
            <w:r w:rsidRPr="00EE5C03">
              <w:rPr>
                <w:noProof/>
                <w:color w:val="000000"/>
                <w:spacing w:val="-2"/>
                <w:szCs w:val="24"/>
              </w:rPr>
              <w:t> material</w:t>
            </w:r>
            <w:r w:rsidRPr="00EE5C03">
              <w:rPr>
                <w:noProof/>
                <w:color w:val="000000"/>
                <w:spacing w:val="-1"/>
                <w:szCs w:val="24"/>
              </w:rPr>
              <w:t> </w:t>
            </w:r>
            <w:r w:rsidR="00B31067" w:rsidRPr="00EE5C03">
              <w:rPr>
                <w:noProof/>
                <w:color w:val="000000"/>
                <w:spacing w:val="-1"/>
                <w:szCs w:val="24"/>
              </w:rPr>
              <w:t>will be</w:t>
            </w:r>
            <w:r w:rsidRPr="00EE5C03">
              <w:rPr>
                <w:noProof/>
                <w:color w:val="000000"/>
                <w:spacing w:val="-1"/>
                <w:szCs w:val="24"/>
              </w:rPr>
              <w:t> </w:t>
            </w:r>
            <w:r w:rsidRPr="00EE5C03">
              <w:rPr>
                <w:noProof/>
                <w:color w:val="000000"/>
                <w:spacing w:val="-2"/>
                <w:szCs w:val="24"/>
              </w:rPr>
              <w:t>available</w:t>
            </w:r>
            <w:r w:rsidRPr="00EE5C03">
              <w:rPr>
                <w:noProof/>
                <w:color w:val="000000"/>
                <w:spacing w:val="-3"/>
                <w:szCs w:val="24"/>
              </w:rPr>
              <w:t> </w:t>
            </w:r>
            <w:r w:rsidR="00B31067" w:rsidRPr="00EE5C03">
              <w:rPr>
                <w:noProof/>
                <w:color w:val="000000"/>
                <w:spacing w:val="-3"/>
                <w:szCs w:val="24"/>
              </w:rPr>
              <w:t xml:space="preserve">so that </w:t>
            </w:r>
            <w:r w:rsidRPr="00EE5C03">
              <w:rPr>
                <w:noProof/>
                <w:color w:val="000000"/>
                <w:spacing w:val="-2"/>
                <w:szCs w:val="24"/>
              </w:rPr>
              <w:t>all</w:t>
            </w:r>
            <w:r w:rsidRPr="00EE5C03">
              <w:rPr>
                <w:noProof/>
                <w:color w:val="000000"/>
                <w:spacing w:val="-1"/>
                <w:szCs w:val="24"/>
              </w:rPr>
              <w:t> </w:t>
            </w:r>
            <w:r w:rsidRPr="00EE5C03">
              <w:rPr>
                <w:noProof/>
                <w:color w:val="000000"/>
                <w:spacing w:val="-2"/>
                <w:szCs w:val="24"/>
              </w:rPr>
              <w:t>tools</w:t>
            </w:r>
            <w:r w:rsidRPr="00EE5C03">
              <w:rPr>
                <w:noProof/>
                <w:color w:val="000000"/>
                <w:spacing w:val="-1"/>
                <w:szCs w:val="24"/>
              </w:rPr>
              <w:t> </w:t>
            </w:r>
            <w:r w:rsidR="00B31067" w:rsidRPr="00EE5C03">
              <w:rPr>
                <w:noProof/>
                <w:color w:val="000000"/>
                <w:spacing w:val="-1"/>
                <w:szCs w:val="24"/>
              </w:rPr>
              <w:t xml:space="preserve">can </w:t>
            </w:r>
            <w:r w:rsidRPr="00EE5C03">
              <w:rPr>
                <w:noProof/>
                <w:color w:val="000000"/>
                <w:spacing w:val="-2"/>
                <w:szCs w:val="24"/>
              </w:rPr>
              <w:t>be </w:t>
            </w:r>
            <w:r w:rsidRPr="00EE5C03">
              <w:rPr>
                <w:noProof/>
                <w:color w:val="000000"/>
                <w:spacing w:val="-3"/>
                <w:szCs w:val="24"/>
              </w:rPr>
              <w:t>wiped</w:t>
            </w:r>
            <w:r w:rsidRPr="00EE5C03">
              <w:rPr>
                <w:noProof/>
                <w:color w:val="000000"/>
                <w:spacing w:val="-1"/>
                <w:szCs w:val="24"/>
              </w:rPr>
              <w:t> </w:t>
            </w:r>
            <w:r w:rsidRPr="00EE5C03">
              <w:rPr>
                <w:noProof/>
                <w:color w:val="000000"/>
                <w:spacing w:val="-3"/>
                <w:szCs w:val="24"/>
              </w:rPr>
              <w:t>down</w:t>
            </w:r>
            <w:r w:rsidRPr="00EE5C03">
              <w:rPr>
                <w:noProof/>
                <w:color w:val="000000"/>
                <w:spacing w:val="-1"/>
                <w:szCs w:val="24"/>
              </w:rPr>
              <w:t> </w:t>
            </w:r>
            <w:r w:rsidRPr="00EE5C03">
              <w:rPr>
                <w:noProof/>
                <w:color w:val="000000"/>
                <w:spacing w:val="-3"/>
                <w:szCs w:val="24"/>
              </w:rPr>
              <w:t>with</w:t>
            </w:r>
            <w:r w:rsidRPr="00EE5C03">
              <w:rPr>
                <w:noProof/>
                <w:color w:val="000000"/>
                <w:spacing w:val="-1"/>
                <w:szCs w:val="24"/>
              </w:rPr>
              <w:t> </w:t>
            </w:r>
            <w:r w:rsidRPr="00EE5C03">
              <w:rPr>
                <w:noProof/>
                <w:color w:val="000000"/>
                <w:spacing w:val="-2"/>
                <w:szCs w:val="24"/>
              </w:rPr>
              <w:t>disinfectant</w:t>
            </w:r>
            <w:r w:rsidR="00B31067" w:rsidRPr="00EE5C03">
              <w:rPr>
                <w:noProof/>
                <w:color w:val="000000"/>
                <w:spacing w:val="-2"/>
                <w:szCs w:val="24"/>
              </w:rPr>
              <w:t xml:space="preserve"> between </w:t>
            </w:r>
            <w:r w:rsidRPr="00EE5C03">
              <w:rPr>
                <w:noProof/>
                <w:color w:val="000000"/>
                <w:spacing w:val="-3"/>
                <w:szCs w:val="24"/>
              </w:rPr>
              <w:t>each</w:t>
            </w:r>
            <w:r w:rsidRPr="00EE5C03">
              <w:rPr>
                <w:noProof/>
                <w:color w:val="000000"/>
                <w:spacing w:val="-1"/>
                <w:szCs w:val="24"/>
              </w:rPr>
              <w:t> </w:t>
            </w:r>
            <w:r w:rsidRPr="00EE5C03">
              <w:rPr>
                <w:noProof/>
                <w:color w:val="000000"/>
                <w:spacing w:val="-2"/>
                <w:szCs w:val="24"/>
              </w:rPr>
              <w:t>use</w:t>
            </w:r>
          </w:p>
          <w:p w14:paraId="66A46070" w14:textId="403ABFAA" w:rsidR="00227581" w:rsidRPr="00EE5C03" w:rsidRDefault="001118D7" w:rsidP="00EE5C03">
            <w:pPr>
              <w:pStyle w:val="ListParagraph"/>
              <w:numPr>
                <w:ilvl w:val="0"/>
                <w:numId w:val="18"/>
              </w:numPr>
              <w:ind w:left="570" w:hanging="298"/>
              <w:rPr>
                <w:szCs w:val="24"/>
              </w:rPr>
            </w:pPr>
            <w:r w:rsidRPr="00EE5C03">
              <w:rPr>
                <w:noProof/>
                <w:color w:val="000000"/>
                <w:spacing w:val="-2"/>
                <w:szCs w:val="24"/>
              </w:rPr>
              <w:t>A</w:t>
            </w:r>
            <w:r w:rsidR="00977C0F" w:rsidRPr="00EE5C03">
              <w:rPr>
                <w:noProof/>
                <w:color w:val="000000"/>
                <w:spacing w:val="-2"/>
                <w:szCs w:val="24"/>
              </w:rPr>
              <w:t xml:space="preserve">ll </w:t>
            </w:r>
            <w:r w:rsidR="00653E4A" w:rsidRPr="00EE5C03">
              <w:rPr>
                <w:noProof/>
                <w:color w:val="000000"/>
                <w:spacing w:val="-2"/>
                <w:szCs w:val="24"/>
              </w:rPr>
              <w:t xml:space="preserve">mobile </w:t>
            </w:r>
            <w:r w:rsidR="00B31067" w:rsidRPr="00EE5C03">
              <w:rPr>
                <w:noProof/>
                <w:color w:val="000000"/>
                <w:spacing w:val="-2"/>
                <w:szCs w:val="24"/>
              </w:rPr>
              <w:t>machinery</w:t>
            </w:r>
            <w:r w:rsidRPr="00EE5C03">
              <w:rPr>
                <w:noProof/>
                <w:color w:val="000000"/>
                <w:spacing w:val="-2"/>
                <w:szCs w:val="24"/>
              </w:rPr>
              <w:t xml:space="preserve"> (including lawnmowers</w:t>
            </w:r>
            <w:r w:rsidR="00B31067" w:rsidRPr="00EE5C03">
              <w:rPr>
                <w:noProof/>
                <w:color w:val="000000"/>
                <w:spacing w:val="-2"/>
                <w:szCs w:val="24"/>
              </w:rPr>
              <w:t xml:space="preserve">) </w:t>
            </w:r>
            <w:r w:rsidR="00653E4A" w:rsidRPr="00EE5C03">
              <w:rPr>
                <w:noProof/>
                <w:color w:val="000000"/>
                <w:spacing w:val="-2"/>
                <w:szCs w:val="24"/>
              </w:rPr>
              <w:t xml:space="preserve">must be </w:t>
            </w:r>
            <w:r w:rsidR="00B31067" w:rsidRPr="00EE5C03">
              <w:rPr>
                <w:noProof/>
                <w:color w:val="000000"/>
                <w:spacing w:val="-3"/>
                <w:szCs w:val="24"/>
              </w:rPr>
              <w:t>thoroughly cleaned and santisied prior to use</w:t>
            </w:r>
            <w:r w:rsidR="00E0349F" w:rsidRPr="00EE5C03">
              <w:rPr>
                <w:noProof/>
                <w:color w:val="000000"/>
                <w:w w:val="182"/>
                <w:szCs w:val="24"/>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0CCDCD91" w14:textId="77777777" w:rsidR="002034D6" w:rsidRPr="00DB26F3" w:rsidRDefault="002034D6" w:rsidP="00523EC4">
            <w:pPr>
              <w:widowControl w:val="0"/>
              <w:tabs>
                <w:tab w:val="left" w:pos="1418"/>
              </w:tabs>
              <w:autoSpaceDE w:val="0"/>
              <w:jc w:val="center"/>
              <w:rPr>
                <w:rFonts w:eastAsia="Mangal"/>
                <w:sz w:val="20"/>
                <w:lang w:eastAsia="hi-IN" w:bidi="hi-IN"/>
              </w:rPr>
            </w:pPr>
          </w:p>
          <w:p w14:paraId="01C0ECE6" w14:textId="77777777" w:rsidR="002034D6" w:rsidRPr="00DB26F3" w:rsidRDefault="002034D6" w:rsidP="00523EC4">
            <w:pPr>
              <w:widowControl w:val="0"/>
              <w:tabs>
                <w:tab w:val="left" w:pos="1418"/>
              </w:tabs>
              <w:autoSpaceDE w:val="0"/>
              <w:jc w:val="center"/>
              <w:rPr>
                <w:rFonts w:eastAsia="Mangal"/>
                <w:sz w:val="20"/>
                <w:lang w:eastAsia="hi-IN" w:bidi="hi-IN"/>
              </w:rPr>
            </w:pPr>
          </w:p>
          <w:p w14:paraId="5E19F1A6" w14:textId="77777777" w:rsidR="002034D6" w:rsidRPr="00DB26F3" w:rsidRDefault="002034D6" w:rsidP="00523EC4">
            <w:pPr>
              <w:widowControl w:val="0"/>
              <w:tabs>
                <w:tab w:val="left" w:pos="1418"/>
              </w:tabs>
              <w:autoSpaceDE w:val="0"/>
              <w:jc w:val="center"/>
              <w:rPr>
                <w:rFonts w:eastAsia="Mangal"/>
                <w:sz w:val="20"/>
                <w:lang w:eastAsia="hi-IN" w:bidi="hi-IN"/>
              </w:rPr>
            </w:pPr>
          </w:p>
          <w:p w14:paraId="6B7173CF" w14:textId="77777777" w:rsidR="002034D6" w:rsidRPr="00DB26F3" w:rsidRDefault="002034D6" w:rsidP="00523EC4">
            <w:pPr>
              <w:widowControl w:val="0"/>
              <w:tabs>
                <w:tab w:val="left" w:pos="1418"/>
              </w:tabs>
              <w:autoSpaceDE w:val="0"/>
              <w:jc w:val="center"/>
              <w:rPr>
                <w:rFonts w:eastAsia="Mangal"/>
                <w:sz w:val="20"/>
                <w:lang w:eastAsia="hi-IN" w:bidi="hi-IN"/>
              </w:rPr>
            </w:pPr>
          </w:p>
          <w:p w14:paraId="68C7B74E" w14:textId="77777777" w:rsidR="002034D6" w:rsidRPr="00DB26F3" w:rsidRDefault="002034D6" w:rsidP="00523EC4">
            <w:pPr>
              <w:widowControl w:val="0"/>
              <w:tabs>
                <w:tab w:val="left" w:pos="1418"/>
              </w:tabs>
              <w:autoSpaceDE w:val="0"/>
              <w:jc w:val="center"/>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4601EE09" w:rsidR="00227581" w:rsidRPr="00DB26F3" w:rsidRDefault="00227581"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5315BA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0976CA6C" w14:textId="6334C769" w:rsidR="00DB26F3" w:rsidRDefault="00DB26F3"/>
    <w:p w14:paraId="7AD301B9" w14:textId="1F5A5EA2" w:rsidR="00DB26F3" w:rsidRDefault="00DB26F3"/>
    <w:p w14:paraId="68ED2BB7" w14:textId="6DB2F487" w:rsidR="003039EA" w:rsidRDefault="003039EA"/>
    <w:p w14:paraId="055BD236" w14:textId="77777777" w:rsidR="003039EA" w:rsidRDefault="003039EA"/>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2" w:name="_Hlk43806291"/>
            <w:r w:rsidRPr="006A7E72">
              <w:rPr>
                <w:b/>
                <w:bCs/>
                <w:color w:val="FFFFFF" w:themeColor="background1"/>
                <w:sz w:val="20"/>
              </w:rPr>
              <w:lastRenderedPageBreak/>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6E71A7F3"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Appoint an appropriate person fo</w:t>
            </w:r>
            <w:r w:rsidR="003039EA">
              <w:rPr>
                <w:rFonts w:eastAsia="Arial"/>
                <w:sz w:val="22"/>
                <w:szCs w:val="22"/>
                <w:lang w:val="en-GB" w:eastAsia="en-US"/>
              </w:rPr>
              <w:t>r dealing with suspected cases - Principal</w:t>
            </w:r>
          </w:p>
          <w:p w14:paraId="7A610684" w14:textId="6DE6B1BB"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3"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3039EA">
              <w:rPr>
                <w:rFonts w:eastAsia="Arial"/>
                <w:sz w:val="22"/>
                <w:szCs w:val="22"/>
                <w:lang w:val="en-GB" w:eastAsia="en-US"/>
              </w:rPr>
              <w:t xml:space="preserve"> – </w:t>
            </w:r>
            <w:r w:rsidR="003039EA" w:rsidRPr="003039EA">
              <w:rPr>
                <w:rFonts w:eastAsia="Arial"/>
                <w:b/>
                <w:i/>
                <w:sz w:val="22"/>
                <w:szCs w:val="22"/>
                <w:lang w:val="en-GB" w:eastAsia="en-US"/>
              </w:rPr>
              <w:t>Designated area: Library</w:t>
            </w:r>
            <w:r w:rsidR="003039EA">
              <w:rPr>
                <w:rFonts w:eastAsia="Arial"/>
                <w:sz w:val="22"/>
                <w:szCs w:val="22"/>
                <w:lang w:val="en-GB" w:eastAsia="en-US"/>
              </w:rPr>
              <w:t xml:space="preserve"> </w:t>
            </w:r>
          </w:p>
          <w:bookmarkEnd w:id="3"/>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45483A4" w:rsidR="00227581" w:rsidRPr="00DB26F3" w:rsidRDefault="0022758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2FE86F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0869F85" w14:textId="24EB9965" w:rsidR="00EE5C03" w:rsidRDefault="00EE5C03"/>
    <w:p w14:paraId="7D686EAF" w14:textId="03156869" w:rsidR="00F93AF0" w:rsidRDefault="00F93AF0"/>
    <w:p w14:paraId="67533752" w14:textId="208FC132" w:rsidR="003039EA" w:rsidRDefault="003039EA"/>
    <w:p w14:paraId="45F34F77" w14:textId="223C59D4" w:rsidR="003039EA" w:rsidRDefault="003039EA"/>
    <w:p w14:paraId="004EEC71" w14:textId="6ED15708" w:rsidR="003039EA" w:rsidRDefault="003039EA"/>
    <w:p w14:paraId="7004BFA5"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4" w:name="_Hlk43806951"/>
            <w:bookmarkEnd w:id="2"/>
            <w:r w:rsidRPr="006A7E72">
              <w:rPr>
                <w:b/>
                <w:bCs/>
                <w:color w:val="FFFFFF" w:themeColor="background1"/>
                <w:sz w:val="20"/>
              </w:rPr>
              <w:lastRenderedPageBreak/>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4"/>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0256644"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3C98735A"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3D6B1A14" w14:textId="3F8E17C4" w:rsidR="006A7E72" w:rsidRDefault="006A7E72"/>
    <w:p w14:paraId="49328C66" w14:textId="334108DC" w:rsidR="003039EA" w:rsidRDefault="003039EA"/>
    <w:p w14:paraId="60FDB7A9" w14:textId="007BC323" w:rsidR="003039EA" w:rsidRDefault="003039EA"/>
    <w:p w14:paraId="26F9C90B" w14:textId="57A26EBB" w:rsidR="003039EA" w:rsidRDefault="003039EA"/>
    <w:p w14:paraId="0D7EE912" w14:textId="77777777" w:rsidR="003039EA" w:rsidRDefault="003039EA"/>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5" w:name="_Hlk43807783"/>
            <w:r w:rsidRPr="006A7E72">
              <w:rPr>
                <w:b/>
                <w:bCs/>
                <w:color w:val="FFFFFF" w:themeColor="background1"/>
                <w:sz w:val="20"/>
              </w:rPr>
              <w:lastRenderedPageBreak/>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56C1DF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hours (if possible) for cleaning as the amount of virus living on surfaces will have reduced significantly by 72 hours</w:t>
            </w:r>
          </w:p>
          <w:p w14:paraId="229FCD7B" w14:textId="3AFE4DB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cleaning</w:t>
            </w:r>
            <w:r w:rsidRPr="00F93AF0">
              <w:rPr>
                <w:rFonts w:ascii="Calibri" w:hAnsi="Calibri" w:cs="Calibri"/>
                <w:noProof/>
                <w:color w:val="000000"/>
                <w:spacing w:val="-2"/>
                <w:sz w:val="22"/>
                <w:szCs w:val="22"/>
              </w:rPr>
              <w:t> purposes,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wear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face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mask,</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washing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up</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gloves.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These</w:t>
            </w:r>
            <w:r w:rsidR="00EC4D98" w:rsidRPr="00F93AF0">
              <w:rPr>
                <w:rFonts w:ascii="Calibri" w:hAnsi="Calibri" w:cs="Calibri"/>
                <w:noProof/>
                <w:color w:val="000000"/>
                <w:spacing w:val="-3"/>
                <w:sz w:val="22"/>
                <w:szCs w:val="22"/>
              </w:rPr>
              <w:t xml:space="preserve"> should be double-bagged, then stored securely for 72 hours and then put with the regular rubbish after cleaning is finished</w:t>
            </w:r>
          </w:p>
          <w:p w14:paraId="33B4C93F" w14:textId="22E04CC0" w:rsidR="004C22F4" w:rsidRPr="00F93AF0" w:rsidRDefault="00D34BEE" w:rsidP="00F93AF0">
            <w:pPr>
              <w:ind w:left="416" w:right="227"/>
              <w:rPr>
                <w:sz w:val="22"/>
                <w:szCs w:val="22"/>
              </w:rPr>
            </w:pPr>
            <w:r w:rsidRPr="00F93AF0">
              <w:rPr>
                <w:rFonts w:ascii="Calibri" w:hAnsi="Calibri" w:cs="Calibri"/>
                <w:noProof/>
                <w:color w:val="000000"/>
                <w:spacing w:val="-2"/>
                <w:sz w:val="22"/>
                <w:szCs w:val="22"/>
              </w:rPr>
              <w:t xml:space="preserve">                </w:t>
            </w:r>
            <w:r w:rsidR="004C22F4" w:rsidRPr="00F93AF0">
              <w:rPr>
                <w:rFonts w:ascii="Calibri" w:hAnsi="Calibri" w:cs="Calibri"/>
                <w:noProof/>
                <w:color w:val="000000"/>
                <w:spacing w:val="-2"/>
                <w:sz w:val="22"/>
                <w:szCs w:val="22"/>
              </w:rPr>
              <w:t>should</w:t>
            </w:r>
            <w:r w:rsidR="004C22F4" w:rsidRPr="00F93AF0">
              <w:rPr>
                <w:rFonts w:ascii="Calibri" w:hAnsi="Calibri" w:cs="Calibri"/>
                <w:noProof/>
                <w:color w:val="000000"/>
                <w:spacing w:val="-1"/>
                <w:sz w:val="22"/>
                <w:szCs w:val="22"/>
              </w:rPr>
              <w:t> </w:t>
            </w:r>
            <w:r w:rsidR="004C22F4" w:rsidRPr="00F93AF0">
              <w:rPr>
                <w:rFonts w:ascii="Calibri" w:hAnsi="Calibri" w:cs="Calibri"/>
                <w:noProof/>
                <w:color w:val="000000"/>
                <w:spacing w:val="-2"/>
                <w:sz w:val="22"/>
                <w:szCs w:val="22"/>
              </w:rPr>
              <w:t>be </w:t>
            </w:r>
            <w:r w:rsidR="004C22F4" w:rsidRPr="00F93AF0">
              <w:rPr>
                <w:rFonts w:ascii="Calibri" w:hAnsi="Calibri" w:cs="Calibri"/>
                <w:noProof/>
                <w:color w:val="000000"/>
                <w:spacing w:val="-3"/>
                <w:sz w:val="22"/>
                <w:szCs w:val="22"/>
              </w:rPr>
              <w:t>double-bagged,</w:t>
            </w:r>
            <w:r w:rsidR="004C22F4" w:rsidRPr="00F93AF0">
              <w:rPr>
                <w:rFonts w:ascii="Calibri" w:hAnsi="Calibri" w:cs="Calibri"/>
                <w:noProof/>
                <w:color w:val="000000"/>
                <w:spacing w:val="-1"/>
                <w:sz w:val="22"/>
                <w:szCs w:val="22"/>
              </w:rPr>
              <w:t> </w:t>
            </w:r>
            <w:r w:rsidR="00EC4D98" w:rsidRPr="00F93AF0">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77777777"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Pr="00F93AF0">
              <w:rPr>
                <w:rFonts w:ascii="Calibri" w:hAnsi="Calibri" w:cs="Calibri"/>
                <w:noProof/>
                <w:color w:val="000000"/>
                <w:spacing w:val="-1"/>
                <w:sz w:val="22"/>
                <w:szCs w:val="22"/>
              </w:rPr>
              <w:t>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25E622C4" w:rsidR="0043099B" w:rsidRPr="007520DF" w:rsidRDefault="0043099B" w:rsidP="00FF604D">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FF604D">
              <w:rPr>
                <w:rFonts w:asciiTheme="minorHAnsi" w:eastAsia="Mangal" w:hAnsiTheme="minorHAnsi" w:cstheme="minorHAnsi"/>
                <w:lang w:eastAsia="hi-IN" w:bidi="hi-IN"/>
              </w:rPr>
              <w:t>August 2020</w:t>
            </w:r>
            <w:r w:rsidR="003039EA">
              <w:rPr>
                <w:rFonts w:asciiTheme="minorHAnsi" w:eastAsia="Mangal" w:hAnsiTheme="minorHAnsi" w:cstheme="minorHAnsi"/>
                <w:lang w:eastAsia="hi-IN" w:bidi="hi-IN"/>
              </w:rPr>
              <w:t xml:space="preserve"> </w:t>
            </w:r>
            <w:r w:rsidRPr="007520DF">
              <w:rPr>
                <w:rFonts w:asciiTheme="minorHAnsi" w:eastAsia="Mangal" w:hAnsiTheme="minorHAnsi" w:cstheme="minorHAnsi"/>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22F57DDB"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3039EA">
              <w:rPr>
                <w:rFonts w:asciiTheme="minorHAnsi" w:eastAsia="Mangal" w:hAnsiTheme="minorHAnsi" w:cstheme="minorHAnsi"/>
                <w:lang w:eastAsia="hi-IN" w:bidi="hi-IN"/>
              </w:rPr>
              <w:t>Emer Russell</w:t>
            </w:r>
            <w:r w:rsidRPr="007520DF">
              <w:rPr>
                <w:rFonts w:asciiTheme="minorHAnsi" w:eastAsia="Mangal" w:hAnsiTheme="minorHAnsi" w:cstheme="minorHAnsi"/>
                <w:lang w:eastAsia="hi-IN" w:bidi="hi-IN"/>
              </w:rPr>
              <w:t xml:space="preserve"> </w:t>
            </w:r>
          </w:p>
        </w:tc>
      </w:tr>
    </w:tbl>
    <w:p w14:paraId="2E6469C2" w14:textId="3F2CA80A" w:rsidR="00DB26F3" w:rsidRDefault="00DB26F3"/>
    <w:p w14:paraId="2F3764FF" w14:textId="2426647F" w:rsidR="003039EA" w:rsidRDefault="003039EA"/>
    <w:p w14:paraId="6FEA1BD3" w14:textId="033A56A2" w:rsidR="003039EA" w:rsidRDefault="003039EA"/>
    <w:p w14:paraId="701A2465" w14:textId="35F32297" w:rsidR="003039EA" w:rsidRDefault="003039EA"/>
    <w:p w14:paraId="4B82DAFD"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66EB2DA" w14:textId="77777777" w:rsidR="0043099B" w:rsidRPr="00DB26F3" w:rsidRDefault="0043099B" w:rsidP="0043099B">
            <w:pPr>
              <w:widowControl w:val="0"/>
              <w:tabs>
                <w:tab w:val="left" w:pos="1418"/>
              </w:tabs>
              <w:autoSpaceDE w:val="0"/>
              <w:rPr>
                <w:rFonts w:eastAsia="Mangal"/>
                <w:sz w:val="20"/>
                <w:lang w:val="en-IE" w:eastAsia="hi-IN" w:bidi="hi-IN"/>
              </w:rPr>
            </w:pP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3C85928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B52C770" w14:textId="77777777" w:rsidR="0043099B" w:rsidRPr="00DB26F3" w:rsidRDefault="0043099B" w:rsidP="0043099B">
            <w:pPr>
              <w:widowControl w:val="0"/>
              <w:tabs>
                <w:tab w:val="left" w:pos="1418"/>
              </w:tabs>
              <w:autoSpaceDE w:val="0"/>
              <w:rPr>
                <w:rFonts w:eastAsia="Mangal"/>
                <w:sz w:val="20"/>
                <w:lang w:val="en-IE" w:eastAsia="hi-IN" w:bidi="hi-IN"/>
              </w:rPr>
            </w:pPr>
          </w:p>
          <w:p w14:paraId="61BA0CB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985EFFE"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0D3A6D9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58B12A6" w14:textId="77777777" w:rsidR="0043099B" w:rsidRPr="00DB26F3" w:rsidRDefault="0043099B" w:rsidP="0043099B">
            <w:pPr>
              <w:widowControl w:val="0"/>
              <w:tabs>
                <w:tab w:val="left" w:pos="1418"/>
              </w:tabs>
              <w:autoSpaceDE w:val="0"/>
              <w:rPr>
                <w:rFonts w:eastAsia="Mangal"/>
                <w:sz w:val="20"/>
                <w:lang w:val="en-IE" w:eastAsia="hi-IN" w:bidi="hi-IN"/>
              </w:rPr>
            </w:pPr>
          </w:p>
          <w:p w14:paraId="13572726" w14:textId="77777777" w:rsidR="0043099B" w:rsidRPr="00DB26F3" w:rsidRDefault="0043099B" w:rsidP="0043099B">
            <w:pPr>
              <w:widowControl w:val="0"/>
              <w:tabs>
                <w:tab w:val="left" w:pos="1418"/>
              </w:tabs>
              <w:autoSpaceDE w:val="0"/>
              <w:rPr>
                <w:rFonts w:eastAsia="Mangal"/>
                <w:sz w:val="20"/>
                <w:lang w:val="en-IE" w:eastAsia="hi-IN" w:bidi="hi-IN"/>
              </w:rPr>
            </w:pPr>
          </w:p>
          <w:p w14:paraId="1185A32A" w14:textId="77777777" w:rsidR="0043099B" w:rsidRPr="00DB26F3" w:rsidRDefault="0043099B" w:rsidP="0043099B">
            <w:pPr>
              <w:widowControl w:val="0"/>
              <w:tabs>
                <w:tab w:val="left" w:pos="1418"/>
              </w:tabs>
              <w:autoSpaceDE w:val="0"/>
              <w:rPr>
                <w:rFonts w:eastAsia="Mangal"/>
                <w:sz w:val="20"/>
                <w:lang w:val="en-IE" w:eastAsia="hi-IN" w:bidi="hi-IN"/>
              </w:rPr>
            </w:pPr>
          </w:p>
          <w:p w14:paraId="4ED14B3D" w14:textId="77777777" w:rsidR="0043099B" w:rsidRPr="00DB26F3" w:rsidRDefault="0043099B" w:rsidP="0043099B">
            <w:pPr>
              <w:widowControl w:val="0"/>
              <w:tabs>
                <w:tab w:val="left" w:pos="1418"/>
              </w:tabs>
              <w:autoSpaceDE w:val="0"/>
              <w:rPr>
                <w:rFonts w:eastAsia="Mangal"/>
                <w:sz w:val="20"/>
                <w:lang w:val="en-IE" w:eastAsia="hi-IN" w:bidi="hi-IN"/>
              </w:rPr>
            </w:pPr>
          </w:p>
          <w:p w14:paraId="4E4039DA" w14:textId="77777777" w:rsidR="0043099B" w:rsidRPr="00DB26F3" w:rsidRDefault="0043099B" w:rsidP="0043099B">
            <w:pPr>
              <w:widowControl w:val="0"/>
              <w:tabs>
                <w:tab w:val="left" w:pos="1418"/>
              </w:tabs>
              <w:autoSpaceDE w:val="0"/>
              <w:rPr>
                <w:rFonts w:eastAsia="Mangal"/>
                <w:sz w:val="20"/>
                <w:lang w:val="en-IE" w:eastAsia="hi-IN" w:bidi="hi-IN"/>
              </w:rPr>
            </w:pPr>
          </w:p>
          <w:p w14:paraId="10F8401B" w14:textId="77777777" w:rsidR="0043099B" w:rsidRPr="00DB26F3" w:rsidRDefault="0043099B" w:rsidP="0043099B">
            <w:pPr>
              <w:widowControl w:val="0"/>
              <w:tabs>
                <w:tab w:val="left" w:pos="1418"/>
              </w:tabs>
              <w:autoSpaceDE w:val="0"/>
              <w:rPr>
                <w:rFonts w:eastAsia="Mangal"/>
                <w:sz w:val="20"/>
                <w:lang w:val="en-IE" w:eastAsia="hi-IN" w:bidi="hi-IN"/>
              </w:rPr>
            </w:pPr>
          </w:p>
          <w:p w14:paraId="1EC01278" w14:textId="77777777"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79714FF4" w14:textId="7F60FDA0" w:rsidR="000C7680" w:rsidRPr="00DB26F3" w:rsidRDefault="000C7680" w:rsidP="007745C2">
            <w:pPr>
              <w:ind w:right="-238"/>
              <w:rPr>
                <w:b/>
                <w:noProof/>
                <w:color w:val="000000"/>
                <w:sz w:val="20"/>
              </w:rPr>
            </w:pPr>
            <w:r w:rsidRPr="00DB26F3">
              <w:rPr>
                <w:b/>
                <w:noProof/>
                <w:color w:val="000000"/>
                <w:sz w:val="20"/>
              </w:rPr>
              <w:t>Additionally:</w:t>
            </w:r>
          </w:p>
          <w:p w14:paraId="46EEDB76" w14:textId="77777777" w:rsidR="001B0B67" w:rsidRPr="00DB26F3" w:rsidRDefault="001B0B67" w:rsidP="007745C2">
            <w:pPr>
              <w:ind w:left="108" w:right="-238"/>
              <w:rPr>
                <w:sz w:val="20"/>
              </w:rPr>
            </w:pP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3200C838" w:rsidR="0043099B" w:rsidRPr="00DB26F3" w:rsidRDefault="000C7680" w:rsidP="007745C2">
            <w:pPr>
              <w:ind w:right="-238"/>
              <w:rPr>
                <w:rFonts w:eastAsia="Arial"/>
                <w:sz w:val="20"/>
                <w:lang w:val="en-GB" w:eastAsia="en-US"/>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5C41C421"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617F77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r w:rsidR="003039EA" w:rsidRPr="007520DF" w14:paraId="06312655" w14:textId="77777777" w:rsidTr="00E70100">
        <w:tc>
          <w:tcPr>
            <w:tcW w:w="8050" w:type="dxa"/>
            <w:gridSpan w:val="3"/>
            <w:tcBorders>
              <w:left w:val="single" w:sz="1" w:space="0" w:color="000000"/>
              <w:bottom w:val="single" w:sz="1" w:space="0" w:color="000000"/>
            </w:tcBorders>
            <w:shd w:val="clear" w:color="auto" w:fill="auto"/>
          </w:tcPr>
          <w:p w14:paraId="3AF5EB36" w14:textId="77777777" w:rsidR="003039EA" w:rsidRDefault="003039EA" w:rsidP="003039EA">
            <w:pPr>
              <w:widowControl w:val="0"/>
              <w:tabs>
                <w:tab w:val="left" w:pos="1418"/>
              </w:tabs>
              <w:autoSpaceDE w:val="0"/>
              <w:rPr>
                <w:rFonts w:eastAsia="Mangal"/>
                <w:sz w:val="20"/>
                <w:u w:val="single"/>
                <w:lang w:eastAsia="hi-IN" w:bidi="hi-IN"/>
              </w:rPr>
            </w:pPr>
          </w:p>
          <w:p w14:paraId="3CA423B6" w14:textId="77777777" w:rsidR="003039EA" w:rsidRDefault="003039EA" w:rsidP="003039EA">
            <w:pPr>
              <w:widowControl w:val="0"/>
              <w:tabs>
                <w:tab w:val="left" w:pos="1418"/>
              </w:tabs>
              <w:autoSpaceDE w:val="0"/>
              <w:rPr>
                <w:rFonts w:eastAsia="Mangal"/>
                <w:sz w:val="20"/>
                <w:u w:val="single"/>
                <w:lang w:eastAsia="hi-IN" w:bidi="hi-IN"/>
              </w:rPr>
            </w:pPr>
          </w:p>
          <w:p w14:paraId="52E1E006" w14:textId="77777777" w:rsidR="003039EA" w:rsidRDefault="003039EA" w:rsidP="003039EA">
            <w:pPr>
              <w:widowControl w:val="0"/>
              <w:tabs>
                <w:tab w:val="left" w:pos="1418"/>
              </w:tabs>
              <w:autoSpaceDE w:val="0"/>
              <w:rPr>
                <w:rFonts w:eastAsia="Mangal"/>
                <w:sz w:val="20"/>
                <w:u w:val="single"/>
                <w:lang w:eastAsia="hi-IN" w:bidi="hi-IN"/>
              </w:rPr>
            </w:pPr>
          </w:p>
          <w:p w14:paraId="6F8A2E62" w14:textId="77777777" w:rsidR="003039EA" w:rsidRDefault="003039EA" w:rsidP="003039EA">
            <w:pPr>
              <w:widowControl w:val="0"/>
              <w:tabs>
                <w:tab w:val="left" w:pos="1418"/>
              </w:tabs>
              <w:autoSpaceDE w:val="0"/>
              <w:rPr>
                <w:rFonts w:eastAsia="Mangal"/>
                <w:sz w:val="20"/>
                <w:u w:val="single"/>
                <w:lang w:eastAsia="hi-IN" w:bidi="hi-IN"/>
              </w:rPr>
            </w:pPr>
          </w:p>
          <w:p w14:paraId="7266EF71" w14:textId="3E5C21D1"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71FCB177" w14:textId="77777777" w:rsidR="003039EA" w:rsidRPr="00DB26F3" w:rsidRDefault="003039EA" w:rsidP="0043099B">
            <w:pPr>
              <w:widowControl w:val="0"/>
              <w:tabs>
                <w:tab w:val="left" w:pos="1418"/>
              </w:tabs>
              <w:autoSpaceDE w:val="0"/>
              <w:rPr>
                <w:rFonts w:eastAsia="Mangal"/>
                <w:sz w:val="20"/>
                <w:u w:val="single"/>
                <w:lang w:eastAsia="hi-IN" w:bidi="hi-IN"/>
              </w:rPr>
            </w:pP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209B8D2"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r w:rsidR="003039EA">
              <w:rPr>
                <w:noProof/>
                <w:color w:val="000000"/>
                <w:spacing w:val="-2"/>
                <w:sz w:val="20"/>
              </w:rPr>
              <w:t xml:space="preserve"> </w:t>
            </w:r>
            <w:r w:rsidR="003039EA" w:rsidRPr="003039EA">
              <w:rPr>
                <w:b/>
                <w:i/>
                <w:noProof/>
                <w:color w:val="000000"/>
                <w:spacing w:val="-2"/>
                <w:sz w:val="20"/>
              </w:rPr>
              <w:t>– designated area – shed</w:t>
            </w:r>
            <w:r w:rsidR="003039EA">
              <w:rPr>
                <w:noProof/>
                <w:color w:val="000000"/>
                <w:spacing w:val="-2"/>
                <w:sz w:val="20"/>
              </w:rPr>
              <w:t xml:space="preserve"> </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0F0F61A" w:rsidR="00090F31" w:rsidRPr="00DB26F3" w:rsidRDefault="00090F3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21BE47F8"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p>
        </w:tc>
      </w:tr>
    </w:tbl>
    <w:p w14:paraId="1E80D12A" w14:textId="371DFF64" w:rsidR="00227581" w:rsidRDefault="00227581" w:rsidP="00227581"/>
    <w:p w14:paraId="14DB5ECC" w14:textId="3ED07148" w:rsidR="003039EA" w:rsidRDefault="003039EA" w:rsidP="00227581"/>
    <w:p w14:paraId="5D96A155" w14:textId="76B83356" w:rsidR="003039EA" w:rsidRDefault="003039EA" w:rsidP="00227581"/>
    <w:p w14:paraId="139654F1" w14:textId="09456E35" w:rsidR="003039EA" w:rsidRDefault="003039EA" w:rsidP="00227581"/>
    <w:p w14:paraId="47A193C3" w14:textId="77777777" w:rsidR="003039EA" w:rsidRDefault="003039E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6E6A6A3F"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CF1FE9" w:rsidRPr="00EE62F4">
              <w:rPr>
                <w:rFonts w:eastAsiaTheme="minorHAnsi"/>
                <w:noProof/>
                <w:color w:val="000000"/>
                <w:spacing w:val="-3"/>
                <w:sz w:val="20"/>
                <w:lang w:val="en-GB" w:eastAsia="en-US"/>
              </w:rPr>
              <w:t xml:space="preserve"> – staff should not share transport to or f</w:t>
            </w:r>
            <w:r w:rsidR="007745C2" w:rsidRPr="00EE62F4">
              <w:rPr>
                <w:rFonts w:eastAsiaTheme="minorHAnsi"/>
                <w:noProof/>
                <w:color w:val="000000"/>
                <w:spacing w:val="-3"/>
                <w:sz w:val="20"/>
                <w:lang w:val="en-GB" w:eastAsia="en-US"/>
              </w:rPr>
              <w:t xml:space="preserve">rom </w:t>
            </w:r>
            <w:r w:rsidR="00CF1FE9" w:rsidRPr="00EE62F4">
              <w:rPr>
                <w:rFonts w:eastAsiaTheme="minorHAnsi"/>
                <w:noProof/>
                <w:color w:val="000000"/>
                <w:spacing w:val="-3"/>
                <w:sz w:val="20"/>
                <w:lang w:val="en-GB" w:eastAsia="en-US"/>
              </w:rPr>
              <w:t>work</w:t>
            </w:r>
            <w:r w:rsidRPr="00EE62F4">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7777777" w:rsidR="00AC474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16E532A0" w:rsidR="00227581" w:rsidRPr="00EE62F4" w:rsidRDefault="00227581" w:rsidP="003039EA">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1D3EC94"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EE62F4">
              <w:rPr>
                <w:rFonts w:eastAsia="Mangal"/>
                <w:sz w:val="20"/>
                <w:lang w:eastAsia="hi-IN" w:bidi="hi-IN"/>
              </w:rPr>
              <w:t xml:space="preserve"> </w:t>
            </w:r>
          </w:p>
        </w:tc>
      </w:tr>
    </w:tbl>
    <w:p w14:paraId="2350EF2E" w14:textId="6A27DC67" w:rsidR="00227581" w:rsidRDefault="00227581" w:rsidP="00227581">
      <w:pPr>
        <w:rPr>
          <w:rFonts w:asciiTheme="minorHAnsi" w:hAnsiTheme="minorHAnsi" w:cstheme="minorHAnsi"/>
        </w:rPr>
      </w:pPr>
    </w:p>
    <w:p w14:paraId="163F5854" w14:textId="172C3A20" w:rsidR="003039EA" w:rsidRDefault="003039EA" w:rsidP="00227581">
      <w:pPr>
        <w:rPr>
          <w:rFonts w:asciiTheme="minorHAnsi" w:hAnsiTheme="minorHAnsi" w:cstheme="minorHAnsi"/>
        </w:rPr>
      </w:pPr>
    </w:p>
    <w:p w14:paraId="16BEAC87" w14:textId="2BED74C9" w:rsidR="003039EA" w:rsidRDefault="003039EA" w:rsidP="00227581">
      <w:pPr>
        <w:rPr>
          <w:rFonts w:asciiTheme="minorHAnsi" w:hAnsiTheme="minorHAnsi" w:cstheme="minorHAnsi"/>
        </w:rPr>
      </w:pPr>
    </w:p>
    <w:p w14:paraId="4FA61045" w14:textId="30CB0B52" w:rsidR="003039EA" w:rsidRDefault="003039EA" w:rsidP="00227581">
      <w:pPr>
        <w:rPr>
          <w:rFonts w:asciiTheme="minorHAnsi" w:hAnsiTheme="minorHAnsi" w:cstheme="minorHAnsi"/>
        </w:rPr>
      </w:pPr>
    </w:p>
    <w:p w14:paraId="787E23F9" w14:textId="77777777" w:rsidR="003039EA" w:rsidRDefault="003039EA"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will be organised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30F73251" w14:textId="77777777" w:rsidR="00DC69A2" w:rsidRPr="00EE62F4" w:rsidRDefault="00DC69A2"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E17947A" w:rsidR="00CF1FE9" w:rsidRPr="00EE62F4" w:rsidRDefault="00AC4749" w:rsidP="0004088A">
            <w:pPr>
              <w:widowControl w:val="0"/>
              <w:tabs>
                <w:tab w:val="left" w:pos="284"/>
                <w:tab w:val="left" w:pos="335"/>
              </w:tabs>
              <w:suppressAutoHyphens w:val="0"/>
              <w:autoSpaceDE w:val="0"/>
              <w:rPr>
                <w:sz w:val="20"/>
              </w:rPr>
            </w:pPr>
            <w:r w:rsidRPr="00EE62F4">
              <w:rPr>
                <w:sz w:val="20"/>
              </w:rPr>
              <w:t>P</w:t>
            </w:r>
            <w:r w:rsidR="00CF1FE9" w:rsidRPr="00EE62F4">
              <w:rPr>
                <w:sz w:val="20"/>
              </w:rPr>
              <w:t xml:space="preserve">arents/guardians </w:t>
            </w:r>
            <w:r w:rsidRPr="00EE62F4">
              <w:rPr>
                <w:sz w:val="20"/>
              </w:rPr>
              <w:t xml:space="preserve">will be encouraged </w:t>
            </w:r>
            <w:r w:rsidR="00CF1FE9" w:rsidRPr="00EE62F4">
              <w:rPr>
                <w:sz w:val="20"/>
              </w:rPr>
              <w:t xml:space="preserve">to wait in the car outside of the school </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4C810C51" w14:textId="77777777" w:rsidR="00B050A8"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p w14:paraId="732C7FC7" w14:textId="77777777" w:rsidR="003039EA" w:rsidRDefault="003039EA" w:rsidP="0004088A">
            <w:pPr>
              <w:widowControl w:val="0"/>
              <w:tabs>
                <w:tab w:val="left" w:pos="284"/>
                <w:tab w:val="left" w:pos="335"/>
              </w:tabs>
              <w:suppressAutoHyphens w:val="0"/>
              <w:autoSpaceDE w:val="0"/>
              <w:rPr>
                <w:sz w:val="20"/>
              </w:rPr>
            </w:pPr>
          </w:p>
          <w:p w14:paraId="61B67BB8" w14:textId="77777777" w:rsidR="003039EA" w:rsidRDefault="003039EA" w:rsidP="0004088A">
            <w:pPr>
              <w:widowControl w:val="0"/>
              <w:tabs>
                <w:tab w:val="left" w:pos="284"/>
                <w:tab w:val="left" w:pos="335"/>
              </w:tabs>
              <w:suppressAutoHyphens w:val="0"/>
              <w:autoSpaceDE w:val="0"/>
              <w:rPr>
                <w:sz w:val="20"/>
              </w:rPr>
            </w:pPr>
            <w:r>
              <w:rPr>
                <w:sz w:val="20"/>
              </w:rPr>
              <w:t>Bus arrivals will take place at 8.50</w:t>
            </w:r>
          </w:p>
          <w:p w14:paraId="42EE6FF2" w14:textId="77777777" w:rsidR="003039EA" w:rsidRDefault="003039EA" w:rsidP="0004088A">
            <w:pPr>
              <w:widowControl w:val="0"/>
              <w:tabs>
                <w:tab w:val="left" w:pos="284"/>
                <w:tab w:val="left" w:pos="335"/>
              </w:tabs>
              <w:suppressAutoHyphens w:val="0"/>
              <w:autoSpaceDE w:val="0"/>
              <w:rPr>
                <w:sz w:val="20"/>
              </w:rPr>
            </w:pPr>
            <w:r>
              <w:rPr>
                <w:sz w:val="20"/>
              </w:rPr>
              <w:t>All other pupils will be required to arrive from 9-9.10</w:t>
            </w:r>
          </w:p>
          <w:p w14:paraId="674ED4CA" w14:textId="77777777" w:rsidR="003039EA" w:rsidRDefault="003039EA" w:rsidP="0004088A">
            <w:pPr>
              <w:widowControl w:val="0"/>
              <w:tabs>
                <w:tab w:val="left" w:pos="284"/>
                <w:tab w:val="left" w:pos="335"/>
              </w:tabs>
              <w:suppressAutoHyphens w:val="0"/>
              <w:autoSpaceDE w:val="0"/>
              <w:rPr>
                <w:sz w:val="20"/>
              </w:rPr>
            </w:pPr>
            <w:r>
              <w:rPr>
                <w:sz w:val="20"/>
              </w:rPr>
              <w:t>Staff will be in the yard to facilitate arrival and efficient walk to classrooms with space between</w:t>
            </w:r>
          </w:p>
          <w:p w14:paraId="12E3CEA8" w14:textId="77777777" w:rsidR="003039EA" w:rsidRDefault="003039EA" w:rsidP="0004088A">
            <w:pPr>
              <w:widowControl w:val="0"/>
              <w:tabs>
                <w:tab w:val="left" w:pos="284"/>
                <w:tab w:val="left" w:pos="335"/>
              </w:tabs>
              <w:suppressAutoHyphens w:val="0"/>
              <w:autoSpaceDE w:val="0"/>
              <w:rPr>
                <w:sz w:val="20"/>
              </w:rPr>
            </w:pPr>
            <w:r>
              <w:rPr>
                <w:sz w:val="20"/>
              </w:rPr>
              <w:t xml:space="preserve">Croke Park hours will be used for 8.50-9 by teaching staff (5 each week – totaling 15h 10 mins over the year) </w:t>
            </w:r>
          </w:p>
          <w:p w14:paraId="5C6205F1" w14:textId="0CDECA38" w:rsidR="003039EA" w:rsidRPr="00EE62F4" w:rsidRDefault="003039EA" w:rsidP="0004088A">
            <w:pPr>
              <w:widowControl w:val="0"/>
              <w:tabs>
                <w:tab w:val="left" w:pos="284"/>
                <w:tab w:val="left" w:pos="335"/>
              </w:tabs>
              <w:suppressAutoHyphens w:val="0"/>
              <w:autoSpaceDE w:val="0"/>
              <w:rPr>
                <w:sz w:val="20"/>
              </w:rPr>
            </w:pPr>
            <w:r>
              <w:rPr>
                <w:sz w:val="20"/>
              </w:rPr>
              <w:t xml:space="preserve">Teachers will meet the students in the classrooms from 8.50 onwards and ensure that children go straight to their pre assigned seat.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6E082DA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5575F671"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eastAsia="Mangal"/>
                <w:sz w:val="20"/>
                <w:lang w:eastAsia="hi-IN" w:bidi="hi-IN"/>
              </w:rPr>
              <w:t>Emer Russell</w:t>
            </w:r>
          </w:p>
        </w:tc>
      </w:tr>
    </w:tbl>
    <w:p w14:paraId="0753FF0F" w14:textId="5B624429" w:rsidR="00227581" w:rsidRDefault="00227581" w:rsidP="00227581"/>
    <w:p w14:paraId="63DDB342" w14:textId="297C1F66" w:rsidR="000F459A" w:rsidRDefault="000F459A" w:rsidP="00227581"/>
    <w:p w14:paraId="19CD576F" w14:textId="75A00CD2" w:rsidR="00FF604D" w:rsidRDefault="00FF604D" w:rsidP="00227581"/>
    <w:p w14:paraId="1818C9C8" w14:textId="0A01A9F1" w:rsidR="00FF604D" w:rsidRDefault="00FF604D" w:rsidP="00227581"/>
    <w:p w14:paraId="7CE1436F" w14:textId="68E50510" w:rsidR="00FF604D" w:rsidRDefault="00FF604D" w:rsidP="00227581"/>
    <w:p w14:paraId="35002DE0" w14:textId="62ECB5E7" w:rsidR="00FF604D" w:rsidRDefault="00FF604D" w:rsidP="00227581"/>
    <w:p w14:paraId="2E0B3C5B" w14:textId="77777777" w:rsidR="00FF604D" w:rsidRDefault="00FF604D"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49DDBB68"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4686CD7E" w:rsidR="00227581" w:rsidRPr="00EE62F4" w:rsidRDefault="00FF604D" w:rsidP="00523EC4">
            <w:pPr>
              <w:widowControl w:val="0"/>
              <w:tabs>
                <w:tab w:val="left" w:pos="1418"/>
              </w:tabs>
              <w:autoSpaceDE w:val="0"/>
              <w:rPr>
                <w:rFonts w:eastAsia="Mangal"/>
                <w:sz w:val="20"/>
                <w:lang w:eastAsia="hi-IN" w:bidi="hi-IN"/>
              </w:rPr>
            </w:pPr>
            <w:r>
              <w:rPr>
                <w:rFonts w:eastAsia="Mangal"/>
                <w:sz w:val="20"/>
                <w:lang w:eastAsia="hi-IN" w:bidi="hi-IN"/>
              </w:rPr>
              <w:t>Siobhán will communicate this information to visitors</w:t>
            </w: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21CE327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7E734710"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779727AD" w14:textId="277A1B5D" w:rsidR="00227581" w:rsidRDefault="00227581" w:rsidP="00227581"/>
    <w:p w14:paraId="12787DA7" w14:textId="3379325B" w:rsidR="00FF604D" w:rsidRDefault="00FF604D" w:rsidP="00227581"/>
    <w:p w14:paraId="4B8D99DC" w14:textId="12546DBB" w:rsidR="00FF604D" w:rsidRDefault="00FF604D" w:rsidP="00227581"/>
    <w:p w14:paraId="4C026C7C" w14:textId="77777777" w:rsidR="00FF604D" w:rsidRDefault="00FF604D"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163BB1BE"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6" w:name="_Hlk42241583"/>
            <w:r w:rsidRPr="00EE62F4">
              <w:rPr>
                <w:rFonts w:eastAsia="Mangal"/>
                <w:sz w:val="20"/>
                <w:lang w:val="en-IE" w:eastAsia="hi-IN" w:bidi="hi-IN"/>
              </w:rPr>
              <w:t>All drivers to remain in their vehicle and to follow instructions to set down area</w:t>
            </w: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sanitising arrangements at set down areas (for materials and stock) and at access and egress points. </w:t>
            </w:r>
          </w:p>
          <w:bookmarkEnd w:id="6"/>
          <w:p w14:paraId="7397E345" w14:textId="1408AAD0" w:rsidR="0086206D"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2B8DB845" w14:textId="76E2E636" w:rsidR="00FF604D" w:rsidRDefault="00FF604D" w:rsidP="0086206D">
            <w:pPr>
              <w:widowControl w:val="0"/>
              <w:tabs>
                <w:tab w:val="left" w:pos="1418"/>
              </w:tabs>
              <w:autoSpaceDE w:val="0"/>
              <w:rPr>
                <w:rFonts w:eastAsia="Mangal"/>
                <w:sz w:val="20"/>
                <w:lang w:eastAsia="hi-IN" w:bidi="hi-IN"/>
              </w:rPr>
            </w:pPr>
          </w:p>
          <w:p w14:paraId="79A699D4" w14:textId="6FF6942D" w:rsidR="00FF604D" w:rsidRPr="00EE62F4" w:rsidRDefault="00FF604D" w:rsidP="0086206D">
            <w:pPr>
              <w:widowControl w:val="0"/>
              <w:tabs>
                <w:tab w:val="left" w:pos="1418"/>
              </w:tabs>
              <w:autoSpaceDE w:val="0"/>
              <w:rPr>
                <w:rFonts w:eastAsia="Mangal"/>
                <w:sz w:val="20"/>
                <w:lang w:eastAsia="hi-IN" w:bidi="hi-IN"/>
              </w:rPr>
            </w:pPr>
            <w:r>
              <w:rPr>
                <w:rFonts w:eastAsia="Mangal"/>
                <w:sz w:val="20"/>
                <w:lang w:eastAsia="hi-IN" w:bidi="hi-IN"/>
              </w:rPr>
              <w:t>Siobhán will share this information  with visitors</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2173AC0E"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 xml:space="preserve">August </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56318A6D"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21F86786" w14:textId="4775E3DB" w:rsidR="00227581" w:rsidRDefault="00227581" w:rsidP="00227581"/>
    <w:p w14:paraId="444D73EC" w14:textId="17A5CCC6" w:rsidR="00E65AC2"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Ratified  on  05/08/2020</w:t>
      </w:r>
    </w:p>
    <w:p w14:paraId="4EAD975A" w14:textId="073E5F0B"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Signed: ____________________________ Chairperson</w:t>
      </w:r>
    </w:p>
    <w:p w14:paraId="7ED0EAEE" w14:textId="02817590"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sectPr w:rsidR="00FF604D" w:rsidSect="00EE5C03">
          <w:pgSz w:w="16838" w:h="11906" w:orient="landscape"/>
          <w:pgMar w:top="709" w:right="1440" w:bottom="709" w:left="1440" w:header="708" w:footer="708" w:gutter="0"/>
          <w:cols w:space="708"/>
          <w:docGrid w:linePitch="360"/>
        </w:sectPr>
      </w:pPr>
      <w:r>
        <w:rPr>
          <w:rFonts w:ascii="Arial" w:hAnsi="Arial" w:cs="Arial"/>
          <w:b/>
          <w:bCs/>
          <w:sz w:val="32"/>
          <w:szCs w:val="32"/>
          <w:lang w:val="en-IE" w:eastAsia="en-IE"/>
        </w:rPr>
        <w:t xml:space="preserve">Signed: ____________________________ Principal </w:t>
      </w:r>
      <w:bookmarkStart w:id="7" w:name="_GoBack"/>
      <w:bookmarkEnd w:id="7"/>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23C5" w14:textId="77777777" w:rsidR="00324E1F" w:rsidRDefault="00324E1F" w:rsidP="00227581">
      <w:r>
        <w:separator/>
      </w:r>
    </w:p>
  </w:endnote>
  <w:endnote w:type="continuationSeparator" w:id="0">
    <w:p w14:paraId="0476BB80" w14:textId="77777777" w:rsidR="00324E1F" w:rsidRDefault="00324E1F"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0C1B" w14:textId="77777777" w:rsidR="00324E1F" w:rsidRDefault="00324E1F" w:rsidP="00227581">
      <w:r>
        <w:separator/>
      </w:r>
    </w:p>
  </w:footnote>
  <w:footnote w:type="continuationSeparator" w:id="0">
    <w:p w14:paraId="7251B074" w14:textId="77777777" w:rsidR="00324E1F" w:rsidRDefault="00324E1F"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039EA"/>
    <w:rsid w:val="0031506B"/>
    <w:rsid w:val="00324E1F"/>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53E4A"/>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Stm</cp:lastModifiedBy>
  <cp:revision>2</cp:revision>
  <dcterms:created xsi:type="dcterms:W3CDTF">2020-08-05T12:24:00Z</dcterms:created>
  <dcterms:modified xsi:type="dcterms:W3CDTF">2020-08-05T12:24:00Z</dcterms:modified>
</cp:coreProperties>
</file>