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F92" w:rsidRPr="002C3D1B" w:rsidRDefault="00DE2F92" w:rsidP="00DE2F92">
      <w:pPr>
        <w:rPr>
          <w:rFonts w:asciiTheme="majorHAnsi" w:hAnsiTheme="majorHAnsi"/>
        </w:rPr>
      </w:pPr>
    </w:p>
    <w:p w:rsidR="00DE2F92" w:rsidRPr="002C3D1B" w:rsidRDefault="00DE2F92" w:rsidP="00DE2F92">
      <w:pPr>
        <w:rPr>
          <w:rFonts w:asciiTheme="majorHAnsi" w:hAnsiTheme="majorHAnsi"/>
          <w:lang w:val="en-GB"/>
        </w:rPr>
      </w:pPr>
    </w:p>
    <w:p w:rsidR="00DE2F92" w:rsidRPr="002C3D1B" w:rsidRDefault="00DE2F92" w:rsidP="00DE2F92">
      <w:pPr>
        <w:jc w:val="center"/>
        <w:rPr>
          <w:rFonts w:asciiTheme="majorHAnsi" w:hAnsiTheme="majorHAnsi" w:cs="Times New Roman"/>
          <w:b/>
          <w:bCs/>
          <w:sz w:val="44"/>
          <w:szCs w:val="44"/>
          <w:u w:val="single"/>
          <w:lang w:val="en-GB"/>
        </w:rPr>
      </w:pPr>
      <w:r w:rsidRPr="002C3D1B">
        <w:rPr>
          <w:rFonts w:asciiTheme="majorHAnsi" w:hAnsiTheme="majorHAnsi" w:cs="Times New Roman"/>
          <w:b/>
          <w:bCs/>
          <w:sz w:val="44"/>
          <w:szCs w:val="44"/>
          <w:u w:val="single"/>
          <w:lang w:val="en-GB"/>
        </w:rPr>
        <w:t>Whole School Development Plan for Drama</w:t>
      </w:r>
    </w:p>
    <w:p w:rsidR="00DE2F92" w:rsidRPr="002C3D1B" w:rsidRDefault="00DE2F92" w:rsidP="00DE2F92">
      <w:pPr>
        <w:rPr>
          <w:rFonts w:asciiTheme="majorHAnsi" w:hAnsiTheme="majorHAnsi" w:cs="Times New Roman"/>
          <w:b/>
          <w:bCs/>
          <w:lang w:val="en-GB"/>
        </w:rPr>
      </w:pPr>
    </w:p>
    <w:p w:rsidR="00DE2F92" w:rsidRPr="002C3D1B" w:rsidRDefault="00DE2F92" w:rsidP="00DE2F92">
      <w:pPr>
        <w:jc w:val="center"/>
        <w:rPr>
          <w:rFonts w:asciiTheme="majorHAnsi" w:hAnsiTheme="majorHAnsi" w:cs="Times New Roman"/>
          <w:b/>
          <w:bCs/>
          <w:sz w:val="28"/>
          <w:szCs w:val="28"/>
          <w:lang w:val="en-GB"/>
        </w:rPr>
      </w:pPr>
      <w:r w:rsidRPr="002C3D1B">
        <w:rPr>
          <w:rFonts w:asciiTheme="majorHAnsi" w:hAnsiTheme="majorHAnsi" w:cs="Times New Roman"/>
          <w:b/>
          <w:bCs/>
          <w:sz w:val="28"/>
          <w:szCs w:val="28"/>
          <w:lang w:val="en-GB"/>
        </w:rPr>
        <w:t>Table of Contents</w:t>
      </w:r>
    </w:p>
    <w:p w:rsidR="00DE2F92" w:rsidRPr="002C3D1B" w:rsidRDefault="00DE2F92" w:rsidP="00DE2F92">
      <w:pPr>
        <w:rPr>
          <w:rFonts w:asciiTheme="majorHAnsi" w:hAnsiTheme="majorHAnsi" w:cs="Times New Roman"/>
          <w:b/>
          <w:bCs/>
          <w:sz w:val="28"/>
          <w:szCs w:val="28"/>
          <w:lang w:val="en-GB"/>
        </w:rPr>
      </w:pPr>
    </w:p>
    <w:p w:rsidR="00DE2F92" w:rsidRPr="002C3D1B" w:rsidRDefault="00DE2F92" w:rsidP="00DE2F92">
      <w:pPr>
        <w:numPr>
          <w:ilvl w:val="0"/>
          <w:numId w:val="7"/>
        </w:numPr>
        <w:rPr>
          <w:rFonts w:asciiTheme="majorHAnsi" w:hAnsiTheme="majorHAnsi" w:cs="Times New Roman"/>
          <w:b/>
          <w:bCs/>
          <w:sz w:val="28"/>
          <w:szCs w:val="28"/>
          <w:lang w:val="en-GB"/>
        </w:rPr>
      </w:pPr>
      <w:r w:rsidRPr="002C3D1B">
        <w:rPr>
          <w:rFonts w:asciiTheme="majorHAnsi" w:hAnsiTheme="majorHAnsi" w:cs="Times New Roman"/>
          <w:b/>
          <w:bCs/>
          <w:sz w:val="28"/>
          <w:szCs w:val="28"/>
          <w:lang w:val="en-GB"/>
        </w:rPr>
        <w:t>Guiding principles</w:t>
      </w:r>
    </w:p>
    <w:p w:rsidR="00DE2F92" w:rsidRPr="002C3D1B" w:rsidRDefault="00DE2F92" w:rsidP="00DE2F92">
      <w:pPr>
        <w:rPr>
          <w:rFonts w:asciiTheme="majorHAnsi" w:hAnsiTheme="majorHAnsi" w:cs="Times New Roman"/>
          <w:b/>
          <w:bCs/>
          <w:sz w:val="28"/>
          <w:szCs w:val="28"/>
          <w:lang w:val="en-GB"/>
        </w:rPr>
      </w:pPr>
    </w:p>
    <w:p w:rsidR="00DE2F92" w:rsidRPr="002C3D1B" w:rsidRDefault="00DE2F92" w:rsidP="00DE2F92">
      <w:pPr>
        <w:numPr>
          <w:ilvl w:val="0"/>
          <w:numId w:val="7"/>
        </w:numPr>
        <w:rPr>
          <w:rFonts w:asciiTheme="majorHAnsi" w:hAnsiTheme="majorHAnsi" w:cs="Times New Roman"/>
          <w:b/>
          <w:bCs/>
          <w:sz w:val="28"/>
          <w:szCs w:val="28"/>
          <w:lang w:val="en-GB"/>
        </w:rPr>
      </w:pPr>
      <w:r w:rsidRPr="002C3D1B">
        <w:rPr>
          <w:rFonts w:asciiTheme="majorHAnsi" w:hAnsiTheme="majorHAnsi" w:cs="Times New Roman"/>
          <w:b/>
          <w:bCs/>
          <w:sz w:val="28"/>
          <w:szCs w:val="28"/>
          <w:lang w:val="en-GB"/>
        </w:rPr>
        <w:t xml:space="preserve"> Rationale</w:t>
      </w:r>
    </w:p>
    <w:p w:rsidR="00DE2F92" w:rsidRPr="002C3D1B" w:rsidRDefault="00DE2F92" w:rsidP="00DE2F92">
      <w:pPr>
        <w:rPr>
          <w:rFonts w:asciiTheme="majorHAnsi" w:hAnsiTheme="majorHAnsi" w:cs="Times New Roman"/>
          <w:b/>
          <w:bCs/>
          <w:sz w:val="28"/>
          <w:szCs w:val="28"/>
          <w:lang w:val="en-GB"/>
        </w:rPr>
      </w:pPr>
    </w:p>
    <w:p w:rsidR="00DE2F92" w:rsidRPr="002C3D1B" w:rsidRDefault="00DE2F92" w:rsidP="00DE2F92">
      <w:pPr>
        <w:numPr>
          <w:ilvl w:val="0"/>
          <w:numId w:val="7"/>
        </w:numPr>
        <w:rPr>
          <w:rFonts w:asciiTheme="majorHAnsi" w:hAnsiTheme="majorHAnsi" w:cs="Times New Roman"/>
          <w:b/>
          <w:bCs/>
          <w:sz w:val="28"/>
          <w:szCs w:val="28"/>
          <w:lang w:val="en-GB"/>
        </w:rPr>
      </w:pPr>
      <w:r w:rsidRPr="002C3D1B">
        <w:rPr>
          <w:rFonts w:asciiTheme="majorHAnsi" w:hAnsiTheme="majorHAnsi" w:cs="Times New Roman"/>
          <w:b/>
          <w:bCs/>
          <w:sz w:val="28"/>
          <w:szCs w:val="28"/>
          <w:lang w:val="en-GB"/>
        </w:rPr>
        <w:t>Vision and aims</w:t>
      </w:r>
    </w:p>
    <w:p w:rsidR="00DE2F92" w:rsidRPr="002C3D1B" w:rsidRDefault="00DE2F92" w:rsidP="00DE2F92">
      <w:pPr>
        <w:rPr>
          <w:rFonts w:asciiTheme="majorHAnsi" w:hAnsiTheme="majorHAnsi" w:cs="Times New Roman"/>
          <w:b/>
          <w:bCs/>
          <w:sz w:val="28"/>
          <w:szCs w:val="28"/>
          <w:lang w:val="en-GB"/>
        </w:rPr>
      </w:pPr>
    </w:p>
    <w:p w:rsidR="00DE2F92" w:rsidRPr="002C3D1B" w:rsidRDefault="00DE2F92" w:rsidP="00DE2F92">
      <w:pPr>
        <w:numPr>
          <w:ilvl w:val="0"/>
          <w:numId w:val="7"/>
        </w:numPr>
        <w:rPr>
          <w:rFonts w:asciiTheme="majorHAnsi" w:hAnsiTheme="majorHAnsi" w:cs="Times New Roman"/>
          <w:b/>
          <w:bCs/>
          <w:sz w:val="28"/>
          <w:szCs w:val="28"/>
          <w:lang w:val="en-GB"/>
        </w:rPr>
      </w:pPr>
      <w:r w:rsidRPr="002C3D1B">
        <w:rPr>
          <w:rFonts w:asciiTheme="majorHAnsi" w:hAnsiTheme="majorHAnsi" w:cs="Times New Roman"/>
          <w:b/>
          <w:bCs/>
          <w:sz w:val="28"/>
          <w:szCs w:val="28"/>
          <w:lang w:val="en-GB"/>
        </w:rPr>
        <w:t>Content of the Plan</w:t>
      </w:r>
    </w:p>
    <w:p w:rsidR="00DE2F92" w:rsidRPr="002C3D1B" w:rsidRDefault="00DE2F92" w:rsidP="00DE2F92">
      <w:pPr>
        <w:rPr>
          <w:rFonts w:asciiTheme="majorHAnsi" w:hAnsiTheme="majorHAnsi" w:cs="Times New Roman"/>
          <w:b/>
          <w:bCs/>
          <w:sz w:val="28"/>
          <w:szCs w:val="28"/>
          <w:lang w:val="en-GB"/>
        </w:rPr>
      </w:pPr>
    </w:p>
    <w:p w:rsidR="00DE2F92" w:rsidRPr="002C3D1B" w:rsidRDefault="002C3D1B" w:rsidP="00DE2F92">
      <w:pPr>
        <w:numPr>
          <w:ilvl w:val="1"/>
          <w:numId w:val="7"/>
        </w:numPr>
        <w:rPr>
          <w:rFonts w:asciiTheme="majorHAnsi" w:hAnsiTheme="majorHAnsi" w:cs="Times New Roman"/>
          <w:b/>
          <w:bCs/>
          <w:sz w:val="28"/>
          <w:szCs w:val="28"/>
          <w:lang w:val="en-GB"/>
        </w:rPr>
      </w:pPr>
      <w:r>
        <w:rPr>
          <w:rFonts w:asciiTheme="majorHAnsi" w:hAnsiTheme="majorHAnsi" w:cs="Times New Roman"/>
          <w:b/>
          <w:bCs/>
          <w:sz w:val="28"/>
          <w:szCs w:val="28"/>
          <w:lang w:val="en-GB"/>
        </w:rPr>
        <w:tab/>
      </w:r>
      <w:r w:rsidR="00DE2F92" w:rsidRPr="002C3D1B">
        <w:rPr>
          <w:rFonts w:asciiTheme="majorHAnsi" w:hAnsiTheme="majorHAnsi" w:cs="Times New Roman"/>
          <w:b/>
          <w:bCs/>
          <w:sz w:val="28"/>
          <w:szCs w:val="28"/>
          <w:lang w:val="en-GB"/>
        </w:rPr>
        <w:t>Content objectives for each class level</w:t>
      </w:r>
    </w:p>
    <w:p w:rsidR="00DE2F92" w:rsidRPr="002C3D1B" w:rsidRDefault="002C3D1B" w:rsidP="00DE2F92">
      <w:pPr>
        <w:numPr>
          <w:ilvl w:val="1"/>
          <w:numId w:val="7"/>
        </w:numPr>
        <w:rPr>
          <w:rFonts w:asciiTheme="majorHAnsi" w:hAnsiTheme="majorHAnsi" w:cs="Times New Roman"/>
          <w:b/>
          <w:bCs/>
          <w:sz w:val="28"/>
          <w:szCs w:val="28"/>
          <w:lang w:val="en-GB"/>
        </w:rPr>
      </w:pPr>
      <w:r>
        <w:rPr>
          <w:rFonts w:asciiTheme="majorHAnsi" w:hAnsiTheme="majorHAnsi" w:cs="Times New Roman"/>
          <w:b/>
          <w:bCs/>
          <w:sz w:val="28"/>
          <w:szCs w:val="28"/>
          <w:lang w:val="en-GB"/>
        </w:rPr>
        <w:tab/>
      </w:r>
      <w:r w:rsidR="00DE2F92" w:rsidRPr="002C3D1B">
        <w:rPr>
          <w:rFonts w:asciiTheme="majorHAnsi" w:hAnsiTheme="majorHAnsi" w:cs="Times New Roman"/>
          <w:b/>
          <w:bCs/>
          <w:sz w:val="28"/>
          <w:szCs w:val="28"/>
          <w:lang w:val="en-GB"/>
        </w:rPr>
        <w:t>Approaches and Methodologies</w:t>
      </w:r>
    </w:p>
    <w:p w:rsidR="002C3D1B" w:rsidRPr="002C3D1B" w:rsidRDefault="002C3D1B" w:rsidP="002C3D1B">
      <w:pPr>
        <w:numPr>
          <w:ilvl w:val="1"/>
          <w:numId w:val="7"/>
        </w:numPr>
        <w:rPr>
          <w:rFonts w:asciiTheme="majorHAnsi" w:hAnsiTheme="majorHAnsi" w:cs="Times New Roman"/>
          <w:b/>
          <w:bCs/>
          <w:sz w:val="28"/>
          <w:szCs w:val="28"/>
          <w:lang w:val="en-GB"/>
        </w:rPr>
      </w:pPr>
      <w:r>
        <w:rPr>
          <w:rFonts w:asciiTheme="majorHAnsi" w:hAnsiTheme="majorHAnsi" w:cs="Times New Roman"/>
          <w:b/>
          <w:bCs/>
          <w:sz w:val="28"/>
          <w:szCs w:val="28"/>
          <w:lang w:val="en-GB"/>
        </w:rPr>
        <w:tab/>
      </w:r>
      <w:r w:rsidRPr="002C3D1B">
        <w:rPr>
          <w:rFonts w:asciiTheme="majorHAnsi" w:hAnsiTheme="majorHAnsi" w:cs="Times New Roman"/>
          <w:b/>
          <w:bCs/>
          <w:sz w:val="28"/>
          <w:szCs w:val="28"/>
          <w:lang w:val="en-GB"/>
        </w:rPr>
        <w:t>Children with different needs</w:t>
      </w:r>
    </w:p>
    <w:p w:rsidR="00DE2F92" w:rsidRPr="002C3D1B" w:rsidRDefault="002C3D1B" w:rsidP="00DE2F92">
      <w:pPr>
        <w:numPr>
          <w:ilvl w:val="1"/>
          <w:numId w:val="7"/>
        </w:numPr>
        <w:rPr>
          <w:rFonts w:asciiTheme="majorHAnsi" w:hAnsiTheme="majorHAnsi" w:cs="Times New Roman"/>
          <w:b/>
          <w:bCs/>
          <w:sz w:val="28"/>
          <w:szCs w:val="28"/>
          <w:lang w:val="en-GB"/>
        </w:rPr>
      </w:pPr>
      <w:r>
        <w:rPr>
          <w:rFonts w:asciiTheme="majorHAnsi" w:hAnsiTheme="majorHAnsi" w:cs="Times New Roman"/>
          <w:b/>
          <w:bCs/>
          <w:sz w:val="28"/>
          <w:szCs w:val="28"/>
          <w:lang w:val="en-GB"/>
        </w:rPr>
        <w:tab/>
      </w:r>
      <w:r w:rsidR="00DE2F92" w:rsidRPr="002C3D1B">
        <w:rPr>
          <w:rFonts w:asciiTheme="majorHAnsi" w:hAnsiTheme="majorHAnsi" w:cs="Times New Roman"/>
          <w:b/>
          <w:bCs/>
          <w:sz w:val="28"/>
          <w:szCs w:val="28"/>
          <w:lang w:val="en-GB"/>
        </w:rPr>
        <w:t>Linkage and Integration</w:t>
      </w:r>
    </w:p>
    <w:p w:rsidR="00DE2F92" w:rsidRPr="002C3D1B" w:rsidRDefault="002C3D1B" w:rsidP="00DE2F92">
      <w:pPr>
        <w:numPr>
          <w:ilvl w:val="1"/>
          <w:numId w:val="7"/>
        </w:numPr>
        <w:rPr>
          <w:rFonts w:asciiTheme="majorHAnsi" w:hAnsiTheme="majorHAnsi" w:cs="Times New Roman"/>
          <w:b/>
          <w:bCs/>
          <w:sz w:val="28"/>
          <w:szCs w:val="28"/>
          <w:lang w:val="en-GB"/>
        </w:rPr>
      </w:pPr>
      <w:r>
        <w:rPr>
          <w:rFonts w:asciiTheme="majorHAnsi" w:hAnsiTheme="majorHAnsi" w:cs="Times New Roman"/>
          <w:b/>
          <w:bCs/>
          <w:sz w:val="28"/>
          <w:szCs w:val="28"/>
          <w:lang w:val="en-GB"/>
        </w:rPr>
        <w:tab/>
      </w:r>
      <w:r w:rsidR="00DE2F92" w:rsidRPr="002C3D1B">
        <w:rPr>
          <w:rFonts w:asciiTheme="majorHAnsi" w:hAnsiTheme="majorHAnsi" w:cs="Times New Roman"/>
          <w:b/>
          <w:bCs/>
          <w:sz w:val="28"/>
          <w:szCs w:val="28"/>
          <w:lang w:val="en-GB"/>
        </w:rPr>
        <w:t>Assessment</w:t>
      </w:r>
      <w:r w:rsidRPr="002C3D1B">
        <w:rPr>
          <w:rFonts w:asciiTheme="majorHAnsi" w:hAnsiTheme="majorHAnsi" w:cs="Times New Roman"/>
          <w:b/>
          <w:bCs/>
          <w:sz w:val="28"/>
          <w:szCs w:val="28"/>
          <w:lang w:val="en-GB"/>
        </w:rPr>
        <w:t xml:space="preserve"> and Record Keeping</w:t>
      </w:r>
    </w:p>
    <w:p w:rsidR="00DE2F92" w:rsidRPr="002C3D1B" w:rsidRDefault="002C3D1B" w:rsidP="00DE2F92">
      <w:pPr>
        <w:numPr>
          <w:ilvl w:val="1"/>
          <w:numId w:val="7"/>
        </w:numPr>
        <w:rPr>
          <w:rFonts w:asciiTheme="majorHAnsi" w:hAnsiTheme="majorHAnsi" w:cs="Times New Roman"/>
          <w:b/>
          <w:bCs/>
          <w:sz w:val="28"/>
          <w:szCs w:val="28"/>
          <w:lang w:val="en-GB"/>
        </w:rPr>
      </w:pPr>
      <w:r>
        <w:rPr>
          <w:rFonts w:asciiTheme="majorHAnsi" w:hAnsiTheme="majorHAnsi" w:cs="Times New Roman"/>
          <w:b/>
          <w:bCs/>
          <w:sz w:val="28"/>
          <w:szCs w:val="28"/>
          <w:lang w:val="en-GB"/>
        </w:rPr>
        <w:tab/>
      </w:r>
      <w:r w:rsidR="00DE2F92" w:rsidRPr="002C3D1B">
        <w:rPr>
          <w:rFonts w:asciiTheme="majorHAnsi" w:hAnsiTheme="majorHAnsi" w:cs="Times New Roman"/>
          <w:b/>
          <w:bCs/>
          <w:sz w:val="28"/>
          <w:szCs w:val="28"/>
          <w:lang w:val="en-GB"/>
        </w:rPr>
        <w:t>Equality of participation and access</w:t>
      </w:r>
    </w:p>
    <w:p w:rsidR="00DE2F92" w:rsidRPr="002C3D1B" w:rsidRDefault="002C3D1B" w:rsidP="00DE2F92">
      <w:pPr>
        <w:numPr>
          <w:ilvl w:val="1"/>
          <w:numId w:val="7"/>
        </w:numPr>
        <w:rPr>
          <w:rFonts w:asciiTheme="majorHAnsi" w:hAnsiTheme="majorHAnsi" w:cs="Times New Roman"/>
          <w:b/>
          <w:bCs/>
          <w:sz w:val="28"/>
          <w:szCs w:val="28"/>
          <w:lang w:val="en-GB"/>
        </w:rPr>
      </w:pPr>
      <w:r>
        <w:rPr>
          <w:rFonts w:asciiTheme="majorHAnsi" w:hAnsiTheme="majorHAnsi" w:cs="Times New Roman"/>
          <w:b/>
          <w:bCs/>
          <w:sz w:val="28"/>
          <w:szCs w:val="28"/>
          <w:lang w:val="en-GB"/>
        </w:rPr>
        <w:tab/>
      </w:r>
      <w:r w:rsidR="00DE2F92" w:rsidRPr="002C3D1B">
        <w:rPr>
          <w:rFonts w:asciiTheme="majorHAnsi" w:hAnsiTheme="majorHAnsi" w:cs="Times New Roman"/>
          <w:b/>
          <w:bCs/>
          <w:sz w:val="28"/>
          <w:szCs w:val="28"/>
          <w:lang w:val="en-GB"/>
        </w:rPr>
        <w:t>Timetable</w:t>
      </w:r>
    </w:p>
    <w:p w:rsidR="00DE2F92" w:rsidRPr="002C3D1B" w:rsidRDefault="002C3D1B" w:rsidP="00DE2F92">
      <w:pPr>
        <w:numPr>
          <w:ilvl w:val="1"/>
          <w:numId w:val="7"/>
        </w:numPr>
        <w:rPr>
          <w:rFonts w:asciiTheme="majorHAnsi" w:hAnsiTheme="majorHAnsi" w:cs="Times New Roman"/>
          <w:b/>
          <w:bCs/>
          <w:sz w:val="28"/>
          <w:szCs w:val="28"/>
          <w:lang w:val="en-GB"/>
        </w:rPr>
      </w:pPr>
      <w:r>
        <w:rPr>
          <w:rFonts w:asciiTheme="majorHAnsi" w:hAnsiTheme="majorHAnsi" w:cs="Times New Roman"/>
          <w:b/>
          <w:bCs/>
          <w:sz w:val="28"/>
          <w:szCs w:val="28"/>
          <w:lang w:val="en-GB"/>
        </w:rPr>
        <w:tab/>
      </w:r>
      <w:r w:rsidR="00DE2F92" w:rsidRPr="002C3D1B">
        <w:rPr>
          <w:rFonts w:asciiTheme="majorHAnsi" w:hAnsiTheme="majorHAnsi" w:cs="Times New Roman"/>
          <w:b/>
          <w:bCs/>
          <w:sz w:val="28"/>
          <w:szCs w:val="28"/>
          <w:lang w:val="en-GB"/>
        </w:rPr>
        <w:t>Resources and ICT</w:t>
      </w:r>
    </w:p>
    <w:p w:rsidR="002C3D1B" w:rsidRDefault="002C3D1B" w:rsidP="00DE2F92">
      <w:pPr>
        <w:numPr>
          <w:ilvl w:val="1"/>
          <w:numId w:val="7"/>
        </w:numPr>
        <w:rPr>
          <w:rFonts w:asciiTheme="majorHAnsi" w:hAnsiTheme="majorHAnsi" w:cs="Times New Roman"/>
          <w:b/>
          <w:bCs/>
          <w:sz w:val="28"/>
          <w:szCs w:val="28"/>
          <w:lang w:val="en-GB"/>
        </w:rPr>
      </w:pPr>
      <w:r>
        <w:rPr>
          <w:rFonts w:asciiTheme="majorHAnsi" w:hAnsiTheme="majorHAnsi" w:cs="Times New Roman"/>
          <w:b/>
          <w:bCs/>
          <w:sz w:val="28"/>
          <w:szCs w:val="28"/>
          <w:lang w:val="en-GB"/>
        </w:rPr>
        <w:tab/>
      </w:r>
      <w:r w:rsidR="00DE2F92" w:rsidRPr="002C3D1B">
        <w:rPr>
          <w:rFonts w:asciiTheme="majorHAnsi" w:hAnsiTheme="majorHAnsi" w:cs="Times New Roman"/>
          <w:b/>
          <w:bCs/>
          <w:sz w:val="28"/>
          <w:szCs w:val="28"/>
          <w:lang w:val="en-GB"/>
        </w:rPr>
        <w:t>Health and Safety</w:t>
      </w:r>
    </w:p>
    <w:p w:rsidR="00DE2F92" w:rsidRPr="002C3D1B" w:rsidRDefault="00DE2F92" w:rsidP="002C3D1B">
      <w:pPr>
        <w:numPr>
          <w:ilvl w:val="1"/>
          <w:numId w:val="7"/>
        </w:numPr>
        <w:rPr>
          <w:rFonts w:asciiTheme="majorHAnsi" w:hAnsiTheme="majorHAnsi" w:cs="Times New Roman"/>
          <w:b/>
          <w:bCs/>
          <w:sz w:val="28"/>
          <w:szCs w:val="28"/>
          <w:lang w:val="en-GB"/>
        </w:rPr>
      </w:pPr>
      <w:r w:rsidRPr="002C3D1B">
        <w:rPr>
          <w:rFonts w:asciiTheme="majorHAnsi" w:hAnsiTheme="majorHAnsi" w:cs="Times New Roman"/>
          <w:b/>
          <w:bCs/>
          <w:sz w:val="28"/>
          <w:szCs w:val="28"/>
          <w:lang w:val="en-GB"/>
        </w:rPr>
        <w:t>Individual Teachers’ Planning and Reporting</w:t>
      </w:r>
    </w:p>
    <w:p w:rsidR="00DE2F92" w:rsidRPr="002C3D1B" w:rsidRDefault="00DE2F92" w:rsidP="002C3D1B">
      <w:pPr>
        <w:numPr>
          <w:ilvl w:val="1"/>
          <w:numId w:val="7"/>
        </w:numPr>
        <w:tabs>
          <w:tab w:val="clear" w:pos="1440"/>
        </w:tabs>
        <w:rPr>
          <w:rFonts w:asciiTheme="majorHAnsi" w:hAnsiTheme="majorHAnsi" w:cs="Times New Roman"/>
          <w:b/>
          <w:bCs/>
          <w:sz w:val="28"/>
          <w:szCs w:val="28"/>
          <w:lang w:val="en-GB"/>
        </w:rPr>
      </w:pPr>
      <w:r w:rsidRPr="002C3D1B">
        <w:rPr>
          <w:rFonts w:asciiTheme="majorHAnsi" w:hAnsiTheme="majorHAnsi" w:cs="Times New Roman"/>
          <w:b/>
          <w:bCs/>
          <w:sz w:val="28"/>
          <w:szCs w:val="28"/>
          <w:lang w:val="en-GB"/>
        </w:rPr>
        <w:t>Staff Development</w:t>
      </w:r>
    </w:p>
    <w:p w:rsidR="00DE2F92" w:rsidRPr="002C3D1B" w:rsidRDefault="00DE2F92" w:rsidP="002C3D1B">
      <w:pPr>
        <w:numPr>
          <w:ilvl w:val="1"/>
          <w:numId w:val="7"/>
        </w:numPr>
        <w:tabs>
          <w:tab w:val="clear" w:pos="1440"/>
        </w:tabs>
        <w:rPr>
          <w:rFonts w:asciiTheme="majorHAnsi" w:hAnsiTheme="majorHAnsi" w:cs="Times New Roman"/>
          <w:b/>
          <w:bCs/>
          <w:sz w:val="28"/>
          <w:szCs w:val="28"/>
          <w:lang w:val="en-GB"/>
        </w:rPr>
      </w:pPr>
      <w:r w:rsidRPr="002C3D1B">
        <w:rPr>
          <w:rFonts w:asciiTheme="majorHAnsi" w:hAnsiTheme="majorHAnsi" w:cs="Times New Roman"/>
          <w:b/>
          <w:bCs/>
          <w:sz w:val="28"/>
          <w:szCs w:val="28"/>
          <w:lang w:val="en-GB"/>
        </w:rPr>
        <w:t>Parental and Community Links</w:t>
      </w:r>
    </w:p>
    <w:p w:rsidR="00DE2F92" w:rsidRPr="002C3D1B" w:rsidRDefault="00DE2F92" w:rsidP="00DE2F92">
      <w:pPr>
        <w:rPr>
          <w:rFonts w:asciiTheme="majorHAnsi" w:hAnsiTheme="majorHAnsi" w:cs="Times New Roman"/>
          <w:b/>
          <w:bCs/>
          <w:sz w:val="28"/>
          <w:szCs w:val="28"/>
          <w:lang w:val="en-GB"/>
        </w:rPr>
      </w:pPr>
    </w:p>
    <w:p w:rsidR="00DE2F92" w:rsidRPr="002C3D1B" w:rsidRDefault="00DE2F92" w:rsidP="00DE2F92">
      <w:pPr>
        <w:numPr>
          <w:ilvl w:val="0"/>
          <w:numId w:val="8"/>
        </w:numPr>
        <w:rPr>
          <w:rFonts w:asciiTheme="majorHAnsi" w:hAnsiTheme="majorHAnsi" w:cs="Times New Roman"/>
          <w:b/>
          <w:bCs/>
          <w:sz w:val="28"/>
          <w:szCs w:val="28"/>
          <w:lang w:val="en-GB"/>
        </w:rPr>
      </w:pPr>
      <w:r w:rsidRPr="002C3D1B">
        <w:rPr>
          <w:rFonts w:asciiTheme="majorHAnsi" w:hAnsiTheme="majorHAnsi" w:cs="Times New Roman"/>
          <w:b/>
          <w:bCs/>
          <w:sz w:val="28"/>
          <w:szCs w:val="28"/>
          <w:lang w:val="en-GB"/>
        </w:rPr>
        <w:t>Success Criteria</w:t>
      </w:r>
    </w:p>
    <w:p w:rsidR="00DE2F92" w:rsidRPr="002C3D1B" w:rsidRDefault="00DE2F92" w:rsidP="00DE2F92">
      <w:pPr>
        <w:numPr>
          <w:ilvl w:val="0"/>
          <w:numId w:val="8"/>
        </w:numPr>
        <w:rPr>
          <w:rFonts w:asciiTheme="majorHAnsi" w:hAnsiTheme="majorHAnsi" w:cs="Times New Roman"/>
          <w:b/>
          <w:bCs/>
          <w:sz w:val="28"/>
          <w:szCs w:val="28"/>
          <w:lang w:val="en-GB"/>
        </w:rPr>
      </w:pPr>
      <w:r w:rsidRPr="002C3D1B">
        <w:rPr>
          <w:rFonts w:asciiTheme="majorHAnsi" w:hAnsiTheme="majorHAnsi" w:cs="Times New Roman"/>
          <w:b/>
          <w:bCs/>
          <w:sz w:val="28"/>
          <w:szCs w:val="28"/>
          <w:lang w:val="en-GB"/>
        </w:rPr>
        <w:t>Implementation</w:t>
      </w:r>
    </w:p>
    <w:p w:rsidR="00DE2F92" w:rsidRPr="002C3D1B" w:rsidRDefault="00DE2F92" w:rsidP="00DE2F92">
      <w:pPr>
        <w:numPr>
          <w:ilvl w:val="0"/>
          <w:numId w:val="8"/>
        </w:numPr>
        <w:rPr>
          <w:rFonts w:asciiTheme="majorHAnsi" w:hAnsiTheme="majorHAnsi" w:cs="Times New Roman"/>
          <w:b/>
          <w:bCs/>
          <w:sz w:val="28"/>
          <w:szCs w:val="28"/>
          <w:lang w:val="en-GB"/>
        </w:rPr>
      </w:pPr>
      <w:r w:rsidRPr="002C3D1B">
        <w:rPr>
          <w:rFonts w:asciiTheme="majorHAnsi" w:hAnsiTheme="majorHAnsi" w:cs="Times New Roman"/>
          <w:b/>
          <w:bCs/>
          <w:sz w:val="28"/>
          <w:szCs w:val="28"/>
          <w:lang w:val="en-GB"/>
        </w:rPr>
        <w:t>Review</w:t>
      </w:r>
    </w:p>
    <w:p w:rsidR="00DE2F92" w:rsidRPr="002C3D1B" w:rsidRDefault="00DE2F92" w:rsidP="00DE2F92">
      <w:pPr>
        <w:numPr>
          <w:ilvl w:val="0"/>
          <w:numId w:val="8"/>
        </w:numPr>
        <w:rPr>
          <w:rFonts w:asciiTheme="majorHAnsi" w:hAnsiTheme="majorHAnsi" w:cs="Times New Roman"/>
          <w:b/>
          <w:bCs/>
          <w:sz w:val="28"/>
          <w:szCs w:val="28"/>
          <w:lang w:val="en-GB"/>
        </w:rPr>
      </w:pPr>
      <w:r w:rsidRPr="002C3D1B">
        <w:rPr>
          <w:rFonts w:asciiTheme="majorHAnsi" w:hAnsiTheme="majorHAnsi" w:cs="Times New Roman"/>
          <w:b/>
          <w:bCs/>
          <w:sz w:val="28"/>
          <w:szCs w:val="28"/>
          <w:lang w:val="en-GB"/>
        </w:rPr>
        <w:t>Ratification and Communication</w:t>
      </w:r>
    </w:p>
    <w:p w:rsidR="00DE2F92" w:rsidRPr="002C3D1B" w:rsidRDefault="00DE2F92" w:rsidP="00DE2F92">
      <w:pPr>
        <w:pStyle w:val="Heading2"/>
        <w:rPr>
          <w:rFonts w:asciiTheme="majorHAnsi" w:hAnsiTheme="majorHAnsi"/>
          <w:sz w:val="48"/>
        </w:rPr>
      </w:pPr>
    </w:p>
    <w:p w:rsidR="00DE2F92" w:rsidRPr="002C3D1B" w:rsidRDefault="00DE2F92" w:rsidP="00DE2F92">
      <w:pPr>
        <w:pStyle w:val="Heading2"/>
        <w:rPr>
          <w:rFonts w:asciiTheme="majorHAnsi" w:hAnsiTheme="majorHAnsi"/>
          <w:sz w:val="48"/>
        </w:rPr>
      </w:pPr>
    </w:p>
    <w:p w:rsidR="00DE2F92" w:rsidRPr="002C3D1B" w:rsidRDefault="00DE2F92" w:rsidP="00DE2F92">
      <w:pPr>
        <w:pStyle w:val="Heading2"/>
        <w:rPr>
          <w:rFonts w:asciiTheme="majorHAnsi" w:hAnsiTheme="majorHAnsi"/>
          <w:sz w:val="48"/>
        </w:rPr>
      </w:pPr>
    </w:p>
    <w:p w:rsidR="00DE2F92" w:rsidRPr="002C3D1B" w:rsidRDefault="00DE2F92" w:rsidP="00DE2F92">
      <w:pPr>
        <w:pStyle w:val="Heading2"/>
        <w:rPr>
          <w:rFonts w:asciiTheme="majorHAnsi" w:hAnsiTheme="majorHAnsi"/>
          <w:sz w:val="48"/>
        </w:rPr>
      </w:pPr>
    </w:p>
    <w:p w:rsidR="00DE2F92" w:rsidRPr="002C3D1B" w:rsidRDefault="00DE2F92" w:rsidP="00DE2F92">
      <w:pPr>
        <w:pStyle w:val="Heading2"/>
        <w:jc w:val="left"/>
        <w:rPr>
          <w:rFonts w:asciiTheme="majorHAnsi" w:hAnsiTheme="majorHAnsi"/>
          <w:sz w:val="48"/>
        </w:rPr>
      </w:pPr>
    </w:p>
    <w:p w:rsidR="00DE2F92" w:rsidRPr="002C3D1B" w:rsidRDefault="00DE2F92" w:rsidP="00DE2F92">
      <w:pPr>
        <w:rPr>
          <w:rFonts w:asciiTheme="majorHAnsi" w:hAnsiTheme="majorHAnsi"/>
          <w:lang w:val="en-GB"/>
        </w:rPr>
      </w:pPr>
    </w:p>
    <w:p w:rsidR="00DE2F92" w:rsidRPr="002C3D1B" w:rsidRDefault="00DE2F92" w:rsidP="00DE2F92">
      <w:pPr>
        <w:rPr>
          <w:rFonts w:asciiTheme="majorHAnsi" w:hAnsiTheme="majorHAnsi"/>
          <w:lang w:val="en-GB"/>
        </w:rPr>
      </w:pPr>
    </w:p>
    <w:p w:rsidR="00DE2F92" w:rsidRPr="002C3D1B" w:rsidRDefault="00DE2F92" w:rsidP="00DE2F92">
      <w:pPr>
        <w:rPr>
          <w:rFonts w:asciiTheme="majorHAnsi" w:hAnsiTheme="majorHAnsi"/>
          <w:lang w:val="en-GB"/>
        </w:rPr>
      </w:pPr>
    </w:p>
    <w:p w:rsidR="00DE2F92" w:rsidRPr="002C3D1B" w:rsidRDefault="00DE2F92" w:rsidP="00DE2F92">
      <w:pPr>
        <w:rPr>
          <w:rFonts w:asciiTheme="majorHAnsi" w:hAnsiTheme="majorHAnsi"/>
          <w:lang w:val="en-GB"/>
        </w:rPr>
      </w:pPr>
    </w:p>
    <w:p w:rsidR="00DE2F92" w:rsidRPr="002C3D1B" w:rsidRDefault="00DE2F92" w:rsidP="00DE2F92">
      <w:pPr>
        <w:rPr>
          <w:rFonts w:asciiTheme="majorHAnsi" w:hAnsiTheme="majorHAnsi"/>
          <w:lang w:val="en-GB"/>
        </w:rPr>
      </w:pPr>
    </w:p>
    <w:p w:rsidR="00DE2F92" w:rsidRPr="002C3D1B" w:rsidRDefault="00DE2F92" w:rsidP="00DE2F92">
      <w:pPr>
        <w:rPr>
          <w:rFonts w:asciiTheme="majorHAnsi" w:hAnsiTheme="majorHAnsi"/>
          <w:lang w:val="en-GB"/>
        </w:rPr>
      </w:pPr>
    </w:p>
    <w:p w:rsidR="00DE2F92" w:rsidRPr="002C3D1B" w:rsidRDefault="00DE2F92" w:rsidP="00DE2F92">
      <w:pPr>
        <w:rPr>
          <w:rFonts w:asciiTheme="majorHAnsi" w:hAnsiTheme="majorHAnsi"/>
          <w:lang w:val="en-GB"/>
        </w:rPr>
      </w:pPr>
    </w:p>
    <w:p w:rsidR="00DE2F92" w:rsidRPr="002C3D1B" w:rsidRDefault="00DE2F92" w:rsidP="00DE2F92">
      <w:pPr>
        <w:pStyle w:val="Heading2"/>
        <w:rPr>
          <w:rFonts w:asciiTheme="majorHAnsi" w:hAnsiTheme="majorHAnsi"/>
          <w:sz w:val="48"/>
        </w:rPr>
      </w:pPr>
      <w:r w:rsidRPr="002C3D1B">
        <w:rPr>
          <w:rFonts w:asciiTheme="majorHAnsi" w:hAnsiTheme="majorHAnsi"/>
          <w:sz w:val="48"/>
        </w:rPr>
        <w:t>Drama</w:t>
      </w:r>
    </w:p>
    <w:p w:rsidR="00DE2F92" w:rsidRPr="002C3D1B" w:rsidRDefault="00DE2F92" w:rsidP="00DE2F92">
      <w:pPr>
        <w:rPr>
          <w:rFonts w:asciiTheme="majorHAnsi" w:hAnsiTheme="majorHAnsi"/>
          <w:sz w:val="8"/>
        </w:rPr>
      </w:pPr>
    </w:p>
    <w:tbl>
      <w:tblPr>
        <w:tblW w:w="0" w:type="auto"/>
        <w:jc w:val="center"/>
        <w:tblBorders>
          <w:top w:val="single" w:sz="18" w:space="0" w:color="auto"/>
          <w:left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9900"/>
      </w:tblGrid>
      <w:tr w:rsidR="00DE2F92" w:rsidRPr="002C3D1B" w:rsidTr="002C3D1B">
        <w:trPr>
          <w:jc w:val="center"/>
        </w:trPr>
        <w:tc>
          <w:tcPr>
            <w:tcW w:w="9900" w:type="dxa"/>
            <w:tcBorders>
              <w:top w:val="single" w:sz="18" w:space="0" w:color="auto"/>
              <w:left w:val="single" w:sz="18" w:space="0" w:color="auto"/>
              <w:bottom w:val="single" w:sz="18" w:space="0" w:color="auto"/>
              <w:right w:val="single" w:sz="18" w:space="0" w:color="auto"/>
            </w:tcBorders>
          </w:tcPr>
          <w:p w:rsidR="002C3D1B" w:rsidRDefault="002C3D1B" w:rsidP="002C3D1B">
            <w:pPr>
              <w:pStyle w:val="BodyText"/>
              <w:rPr>
                <w:rFonts w:asciiTheme="majorHAnsi" w:hAnsiTheme="majorHAnsi"/>
                <w:sz w:val="32"/>
                <w:u w:val="none"/>
              </w:rPr>
            </w:pPr>
          </w:p>
          <w:p w:rsidR="002C3D1B" w:rsidRDefault="00DE2F92" w:rsidP="002C3D1B">
            <w:pPr>
              <w:pStyle w:val="BodyText"/>
              <w:numPr>
                <w:ilvl w:val="0"/>
                <w:numId w:val="1"/>
              </w:numPr>
              <w:rPr>
                <w:rFonts w:asciiTheme="majorHAnsi" w:hAnsiTheme="majorHAnsi"/>
                <w:sz w:val="32"/>
                <w:u w:val="none"/>
              </w:rPr>
            </w:pPr>
            <w:r w:rsidRPr="002C3D1B">
              <w:rPr>
                <w:rFonts w:asciiTheme="majorHAnsi" w:hAnsiTheme="majorHAnsi"/>
                <w:sz w:val="32"/>
                <w:u w:val="none"/>
              </w:rPr>
              <w:t>Guiding Principles</w:t>
            </w:r>
          </w:p>
          <w:p w:rsidR="002C3D1B" w:rsidRDefault="002C3D1B" w:rsidP="002C3D1B">
            <w:pPr>
              <w:pStyle w:val="BodyText"/>
              <w:rPr>
                <w:rFonts w:asciiTheme="majorHAnsi" w:hAnsiTheme="majorHAnsi"/>
                <w:sz w:val="32"/>
                <w:u w:val="none"/>
              </w:rPr>
            </w:pPr>
          </w:p>
          <w:p w:rsidR="00DE2F92" w:rsidRPr="002C3D1B" w:rsidRDefault="00DE2F92" w:rsidP="002C3D1B">
            <w:pPr>
              <w:pStyle w:val="BodyText"/>
              <w:numPr>
                <w:ilvl w:val="0"/>
                <w:numId w:val="26"/>
              </w:numPr>
              <w:rPr>
                <w:rFonts w:asciiTheme="majorHAnsi" w:hAnsiTheme="majorHAnsi"/>
                <w:sz w:val="32"/>
                <w:u w:val="none"/>
              </w:rPr>
            </w:pPr>
            <w:r w:rsidRPr="002C3D1B">
              <w:rPr>
                <w:rFonts w:asciiTheme="majorHAnsi" w:hAnsiTheme="majorHAnsi"/>
                <w:b w:val="0"/>
                <w:sz w:val="24"/>
                <w:szCs w:val="24"/>
                <w:u w:val="none"/>
              </w:rPr>
              <w:t xml:space="preserve">The guiding principles which underpin the teaching and learning of Drama in </w:t>
            </w:r>
            <w:proofErr w:type="spellStart"/>
            <w:r w:rsidR="001D4DEA" w:rsidRPr="002C3D1B">
              <w:rPr>
                <w:rFonts w:asciiTheme="majorHAnsi" w:hAnsiTheme="majorHAnsi"/>
                <w:b w:val="0"/>
                <w:sz w:val="24"/>
                <w:szCs w:val="24"/>
                <w:u w:val="none"/>
              </w:rPr>
              <w:t>Scoil</w:t>
            </w:r>
            <w:proofErr w:type="spellEnd"/>
            <w:r w:rsidR="001D4DEA" w:rsidRPr="002C3D1B">
              <w:rPr>
                <w:rFonts w:asciiTheme="majorHAnsi" w:hAnsiTheme="majorHAnsi"/>
                <w:b w:val="0"/>
                <w:sz w:val="24"/>
                <w:szCs w:val="24"/>
                <w:u w:val="none"/>
              </w:rPr>
              <w:t xml:space="preserve"> </w:t>
            </w:r>
            <w:proofErr w:type="spellStart"/>
            <w:r w:rsidR="001D4DEA" w:rsidRPr="002C3D1B">
              <w:rPr>
                <w:rFonts w:asciiTheme="majorHAnsi" w:hAnsiTheme="majorHAnsi"/>
                <w:b w:val="0"/>
                <w:sz w:val="24"/>
                <w:szCs w:val="24"/>
                <w:u w:val="none"/>
              </w:rPr>
              <w:t>Ghormáin</w:t>
            </w:r>
            <w:proofErr w:type="spellEnd"/>
            <w:r w:rsidR="001D4DEA" w:rsidRPr="002C3D1B">
              <w:rPr>
                <w:rFonts w:asciiTheme="majorHAnsi" w:hAnsiTheme="majorHAnsi"/>
                <w:b w:val="0"/>
                <w:sz w:val="24"/>
                <w:szCs w:val="24"/>
                <w:u w:val="none"/>
              </w:rPr>
              <w:t xml:space="preserve"> </w:t>
            </w:r>
            <w:proofErr w:type="spellStart"/>
            <w:r w:rsidR="001D4DEA" w:rsidRPr="002C3D1B">
              <w:rPr>
                <w:rFonts w:asciiTheme="majorHAnsi" w:hAnsiTheme="majorHAnsi"/>
                <w:b w:val="0"/>
                <w:sz w:val="24"/>
                <w:szCs w:val="24"/>
                <w:u w:val="none"/>
              </w:rPr>
              <w:t>Naofa</w:t>
            </w:r>
            <w:proofErr w:type="spellEnd"/>
            <w:r w:rsidRPr="002C3D1B">
              <w:rPr>
                <w:rFonts w:asciiTheme="majorHAnsi" w:hAnsiTheme="majorHAnsi"/>
                <w:b w:val="0"/>
                <w:sz w:val="24"/>
                <w:szCs w:val="24"/>
                <w:u w:val="none"/>
              </w:rPr>
              <w:t xml:space="preserve"> are:</w:t>
            </w:r>
          </w:p>
          <w:p w:rsidR="00DE2F92" w:rsidRPr="002C3D1B" w:rsidRDefault="00DE2F92" w:rsidP="00DE2F92">
            <w:pPr>
              <w:pStyle w:val="BodyText"/>
              <w:numPr>
                <w:ilvl w:val="0"/>
                <w:numId w:val="9"/>
              </w:numPr>
              <w:rPr>
                <w:rFonts w:asciiTheme="majorHAnsi" w:hAnsiTheme="majorHAnsi"/>
                <w:b w:val="0"/>
                <w:sz w:val="24"/>
                <w:szCs w:val="24"/>
                <w:u w:val="none"/>
              </w:rPr>
            </w:pPr>
            <w:r w:rsidRPr="002C3D1B">
              <w:rPr>
                <w:rFonts w:asciiTheme="majorHAnsi" w:hAnsiTheme="majorHAnsi"/>
                <w:b w:val="0"/>
                <w:sz w:val="24"/>
                <w:szCs w:val="24"/>
                <w:u w:val="none"/>
              </w:rPr>
              <w:t>Drama is a subject</w:t>
            </w:r>
          </w:p>
          <w:p w:rsidR="00DE2F92" w:rsidRPr="002C3D1B" w:rsidRDefault="00DE2F92" w:rsidP="00DE2F92">
            <w:pPr>
              <w:pStyle w:val="BodyText"/>
              <w:numPr>
                <w:ilvl w:val="0"/>
                <w:numId w:val="9"/>
              </w:numPr>
              <w:rPr>
                <w:rFonts w:asciiTheme="majorHAnsi" w:hAnsiTheme="majorHAnsi"/>
                <w:b w:val="0"/>
                <w:sz w:val="24"/>
                <w:szCs w:val="24"/>
                <w:u w:val="none"/>
              </w:rPr>
            </w:pPr>
            <w:r w:rsidRPr="002C3D1B">
              <w:rPr>
                <w:rFonts w:asciiTheme="majorHAnsi" w:hAnsiTheme="majorHAnsi"/>
                <w:b w:val="0"/>
                <w:sz w:val="24"/>
                <w:szCs w:val="24"/>
                <w:u w:val="none"/>
              </w:rPr>
              <w:t>Drama is for all teachers and all children</w:t>
            </w:r>
          </w:p>
          <w:p w:rsidR="00DE2F92" w:rsidRPr="002C3D1B" w:rsidRDefault="00DE2F92" w:rsidP="00DE2F92">
            <w:pPr>
              <w:pStyle w:val="BodyText"/>
              <w:numPr>
                <w:ilvl w:val="0"/>
                <w:numId w:val="9"/>
              </w:numPr>
              <w:rPr>
                <w:rFonts w:asciiTheme="majorHAnsi" w:hAnsiTheme="majorHAnsi"/>
                <w:b w:val="0"/>
                <w:sz w:val="24"/>
                <w:szCs w:val="24"/>
                <w:u w:val="none"/>
                <w:lang w:val="en-US"/>
              </w:rPr>
            </w:pPr>
            <w:r w:rsidRPr="002C3D1B">
              <w:rPr>
                <w:rFonts w:asciiTheme="majorHAnsi" w:hAnsiTheme="majorHAnsi"/>
                <w:b w:val="0"/>
                <w:sz w:val="24"/>
                <w:szCs w:val="24"/>
                <w:u w:val="none"/>
              </w:rPr>
              <w:t>Process Drama explores the real world through the fictional world</w:t>
            </w:r>
          </w:p>
          <w:p w:rsidR="00DE2F92" w:rsidRPr="002C3D1B" w:rsidRDefault="00DE2F92" w:rsidP="002C3D1B">
            <w:pPr>
              <w:rPr>
                <w:rFonts w:asciiTheme="majorHAnsi" w:hAnsiTheme="majorHAnsi"/>
                <w:sz w:val="8"/>
                <w:lang w:val="en-GB"/>
              </w:rPr>
            </w:pPr>
          </w:p>
          <w:p w:rsidR="00DE2F92" w:rsidRPr="002C3D1B" w:rsidRDefault="00DE2F92" w:rsidP="002C3D1B">
            <w:pPr>
              <w:ind w:left="720"/>
              <w:rPr>
                <w:rFonts w:asciiTheme="majorHAnsi" w:hAnsiTheme="majorHAnsi"/>
                <w:sz w:val="8"/>
              </w:rPr>
            </w:pPr>
          </w:p>
        </w:tc>
      </w:tr>
      <w:tr w:rsidR="00DE2F92" w:rsidRPr="002C3D1B" w:rsidTr="002C3D1B">
        <w:trPr>
          <w:jc w:val="center"/>
        </w:trPr>
        <w:tc>
          <w:tcPr>
            <w:tcW w:w="9900" w:type="dxa"/>
            <w:tcBorders>
              <w:top w:val="single" w:sz="18" w:space="0" w:color="auto"/>
            </w:tcBorders>
          </w:tcPr>
          <w:p w:rsidR="002C3D1B" w:rsidRDefault="002C3D1B" w:rsidP="002C3D1B">
            <w:pPr>
              <w:pStyle w:val="BodyText"/>
              <w:rPr>
                <w:rFonts w:asciiTheme="majorHAnsi" w:hAnsiTheme="majorHAnsi"/>
                <w:sz w:val="32"/>
                <w:u w:val="none"/>
              </w:rPr>
            </w:pPr>
          </w:p>
          <w:p w:rsidR="00DE2F92" w:rsidRPr="002C3D1B" w:rsidRDefault="00DE2F92" w:rsidP="002C3D1B">
            <w:pPr>
              <w:pStyle w:val="BodyText"/>
              <w:numPr>
                <w:ilvl w:val="0"/>
                <w:numId w:val="1"/>
              </w:numPr>
              <w:rPr>
                <w:rFonts w:asciiTheme="majorHAnsi" w:hAnsiTheme="majorHAnsi"/>
                <w:sz w:val="32"/>
                <w:u w:val="none"/>
              </w:rPr>
            </w:pPr>
            <w:r w:rsidRPr="002C3D1B">
              <w:rPr>
                <w:rFonts w:asciiTheme="majorHAnsi" w:hAnsiTheme="majorHAnsi"/>
                <w:sz w:val="32"/>
                <w:u w:val="none"/>
              </w:rPr>
              <w:t>Rationale</w:t>
            </w:r>
          </w:p>
          <w:p w:rsidR="00DE2F92" w:rsidRPr="002C3D1B" w:rsidRDefault="00DE2F92" w:rsidP="002C3D1B">
            <w:pPr>
              <w:rPr>
                <w:rFonts w:asciiTheme="majorHAnsi" w:hAnsiTheme="majorHAnsi"/>
                <w:sz w:val="8"/>
              </w:rPr>
            </w:pPr>
          </w:p>
          <w:p w:rsidR="00DE2F92" w:rsidRPr="002C3D1B" w:rsidRDefault="00DE2F92" w:rsidP="002C3D1B">
            <w:pPr>
              <w:rPr>
                <w:rFonts w:asciiTheme="majorHAnsi" w:hAnsiTheme="majorHAnsi"/>
                <w:iCs/>
              </w:rPr>
            </w:pPr>
          </w:p>
          <w:p w:rsidR="001D4DEA" w:rsidRPr="002C3D1B" w:rsidRDefault="00DE2F92" w:rsidP="001D4DEA">
            <w:pPr>
              <w:jc w:val="both"/>
              <w:rPr>
                <w:rFonts w:asciiTheme="majorHAnsi" w:hAnsiTheme="majorHAnsi"/>
              </w:rPr>
            </w:pPr>
            <w:r w:rsidRPr="002C3D1B">
              <w:rPr>
                <w:rFonts w:asciiTheme="majorHAnsi" w:hAnsiTheme="majorHAnsi"/>
                <w:b/>
                <w:bCs/>
                <w:iCs/>
              </w:rPr>
              <w:t xml:space="preserve">Rationale: </w:t>
            </w:r>
            <w:r w:rsidRPr="002C3D1B">
              <w:rPr>
                <w:rFonts w:asciiTheme="majorHAnsi" w:hAnsiTheme="majorHAnsi"/>
                <w:iCs/>
              </w:rPr>
              <w:t>This plan is a record of our decisions regarding Drama, and it reflects the Primary Curriculum, 1999. It is intended to guide teachers in their individual planning for Drama.</w:t>
            </w:r>
            <w:r w:rsidR="001D4DEA" w:rsidRPr="002C3D1B">
              <w:rPr>
                <w:rFonts w:asciiTheme="majorHAnsi" w:hAnsiTheme="majorHAnsi"/>
                <w:color w:val="000000"/>
                <w:shd w:val="clear" w:color="auto" w:fill="FFFFFF"/>
              </w:rPr>
              <w:t xml:space="preserve"> Drama provides children with ways to explore our cultural heritage and new dimensions of a changing world. Language plays a critical role in drama. The Drama Curriculum contributes to developing the child's competence and confidence in English, Irish and other languages.</w:t>
            </w:r>
          </w:p>
          <w:p w:rsidR="00DE2F92" w:rsidRPr="002C3D1B" w:rsidRDefault="00DE2F92" w:rsidP="002C3D1B">
            <w:pPr>
              <w:rPr>
                <w:rFonts w:asciiTheme="majorHAnsi" w:hAnsiTheme="majorHAnsi"/>
                <w:iCs/>
              </w:rPr>
            </w:pPr>
          </w:p>
          <w:p w:rsidR="00DE2F92" w:rsidRPr="002C3D1B" w:rsidRDefault="00DE2F92" w:rsidP="002C3D1B">
            <w:pPr>
              <w:rPr>
                <w:rFonts w:asciiTheme="majorHAnsi" w:hAnsiTheme="majorHAnsi"/>
                <w:sz w:val="8"/>
              </w:rPr>
            </w:pPr>
          </w:p>
        </w:tc>
      </w:tr>
      <w:tr w:rsidR="00DE2F92" w:rsidRPr="002C3D1B" w:rsidTr="002C3D1B">
        <w:trPr>
          <w:trHeight w:val="1568"/>
          <w:jc w:val="center"/>
        </w:trPr>
        <w:tc>
          <w:tcPr>
            <w:tcW w:w="9900" w:type="dxa"/>
            <w:tcBorders>
              <w:bottom w:val="single" w:sz="18" w:space="0" w:color="auto"/>
            </w:tcBorders>
          </w:tcPr>
          <w:p w:rsidR="002C3D1B" w:rsidRDefault="002C3D1B" w:rsidP="002C3D1B">
            <w:pPr>
              <w:pStyle w:val="BodyText"/>
              <w:rPr>
                <w:rFonts w:asciiTheme="majorHAnsi" w:hAnsiTheme="majorHAnsi"/>
                <w:sz w:val="32"/>
                <w:u w:val="none"/>
              </w:rPr>
            </w:pPr>
          </w:p>
          <w:p w:rsidR="00DE2F92" w:rsidRPr="002C3D1B" w:rsidRDefault="00DE2F92" w:rsidP="002C3D1B">
            <w:pPr>
              <w:pStyle w:val="BodyText"/>
              <w:numPr>
                <w:ilvl w:val="0"/>
                <w:numId w:val="1"/>
              </w:numPr>
              <w:rPr>
                <w:rFonts w:asciiTheme="majorHAnsi" w:hAnsiTheme="majorHAnsi"/>
                <w:sz w:val="32"/>
                <w:u w:val="none"/>
              </w:rPr>
            </w:pPr>
            <w:r w:rsidRPr="002C3D1B">
              <w:rPr>
                <w:rFonts w:asciiTheme="majorHAnsi" w:hAnsiTheme="majorHAnsi"/>
                <w:sz w:val="32"/>
                <w:u w:val="none"/>
              </w:rPr>
              <w:t>Vision and Aims</w:t>
            </w:r>
          </w:p>
          <w:p w:rsidR="00DE2F92" w:rsidRPr="002C3D1B" w:rsidRDefault="00DE2F92" w:rsidP="002C3D1B">
            <w:pPr>
              <w:rPr>
                <w:rFonts w:asciiTheme="majorHAnsi" w:hAnsiTheme="majorHAnsi"/>
                <w:sz w:val="8"/>
              </w:rPr>
            </w:pPr>
          </w:p>
          <w:p w:rsidR="00DE2F92" w:rsidRPr="002C3D1B" w:rsidRDefault="00DE2F92" w:rsidP="002C3D1B">
            <w:pPr>
              <w:numPr>
                <w:ilvl w:val="0"/>
                <w:numId w:val="3"/>
              </w:numPr>
              <w:rPr>
                <w:rFonts w:asciiTheme="majorHAnsi" w:hAnsiTheme="majorHAnsi"/>
                <w:b/>
                <w:bCs/>
                <w:iCs/>
              </w:rPr>
            </w:pPr>
            <w:r w:rsidRPr="002C3D1B">
              <w:rPr>
                <w:rFonts w:asciiTheme="majorHAnsi" w:hAnsiTheme="majorHAnsi"/>
                <w:b/>
                <w:bCs/>
                <w:iCs/>
              </w:rPr>
              <w:t xml:space="preserve">Vision: </w:t>
            </w:r>
            <w:r w:rsidRPr="002C3D1B">
              <w:rPr>
                <w:rFonts w:asciiTheme="majorHAnsi" w:hAnsiTheme="majorHAnsi"/>
                <w:iCs/>
              </w:rPr>
              <w:t>Our school recognises that Drama education is part of a balanced curriculum which aims to develop the whole spectrum of the child’s intelligence. We also seek to develop the child’s aesthetic, intellectual, emotional, creative and cultural development through engagement in positive dramatic experiences.</w:t>
            </w:r>
          </w:p>
          <w:p w:rsidR="00DE2F92" w:rsidRPr="002C3D1B" w:rsidRDefault="00DE2F92" w:rsidP="002C3D1B">
            <w:pPr>
              <w:rPr>
                <w:rFonts w:asciiTheme="majorHAnsi" w:hAnsiTheme="majorHAnsi"/>
                <w:iCs/>
              </w:rPr>
            </w:pPr>
          </w:p>
          <w:p w:rsidR="00DE2F92" w:rsidRPr="002C3D1B" w:rsidRDefault="00DE2F92" w:rsidP="002C3D1B">
            <w:pPr>
              <w:rPr>
                <w:rFonts w:asciiTheme="majorHAnsi" w:hAnsiTheme="majorHAnsi"/>
                <w:iCs/>
              </w:rPr>
            </w:pPr>
          </w:p>
          <w:p w:rsidR="00DE2F92" w:rsidRPr="002C3D1B" w:rsidRDefault="00DE2F92" w:rsidP="002C3D1B">
            <w:pPr>
              <w:numPr>
                <w:ilvl w:val="0"/>
                <w:numId w:val="3"/>
              </w:numPr>
              <w:rPr>
                <w:rFonts w:asciiTheme="majorHAnsi" w:hAnsiTheme="majorHAnsi"/>
                <w:b/>
                <w:bCs/>
                <w:iCs/>
              </w:rPr>
            </w:pPr>
            <w:r w:rsidRPr="002C3D1B">
              <w:rPr>
                <w:rFonts w:asciiTheme="majorHAnsi" w:hAnsiTheme="majorHAnsi"/>
                <w:b/>
                <w:bCs/>
                <w:iCs/>
              </w:rPr>
              <w:t xml:space="preserve">Aims: </w:t>
            </w:r>
            <w:r w:rsidRPr="002C3D1B">
              <w:rPr>
                <w:rFonts w:asciiTheme="majorHAnsi" w:hAnsiTheme="majorHAnsi" w:cs="Times New Roman"/>
                <w:sz w:val="22"/>
              </w:rPr>
              <w:t>We endorse the aims of the Primary School Curriculum for Drama</w:t>
            </w:r>
          </w:p>
          <w:p w:rsidR="00DE2F92" w:rsidRPr="002C3D1B" w:rsidRDefault="00DE2F92" w:rsidP="002C3D1B">
            <w:pPr>
              <w:pStyle w:val="BodyText"/>
              <w:numPr>
                <w:ilvl w:val="0"/>
                <w:numId w:val="4"/>
              </w:numPr>
              <w:jc w:val="both"/>
              <w:rPr>
                <w:rFonts w:asciiTheme="majorHAnsi" w:hAnsiTheme="majorHAnsi"/>
                <w:b w:val="0"/>
                <w:sz w:val="22"/>
                <w:u w:val="none"/>
              </w:rPr>
            </w:pPr>
            <w:r w:rsidRPr="002C3D1B">
              <w:rPr>
                <w:rFonts w:asciiTheme="majorHAnsi" w:hAnsiTheme="majorHAnsi"/>
                <w:b w:val="0"/>
                <w:sz w:val="22"/>
                <w:u w:val="none"/>
              </w:rPr>
              <w:t>To enable the child to become Drama literate</w:t>
            </w:r>
          </w:p>
          <w:p w:rsidR="00DE2F92" w:rsidRPr="002C3D1B" w:rsidRDefault="00DE2F92" w:rsidP="002C3D1B">
            <w:pPr>
              <w:pStyle w:val="BodyText"/>
              <w:numPr>
                <w:ilvl w:val="0"/>
                <w:numId w:val="4"/>
              </w:numPr>
              <w:jc w:val="both"/>
              <w:rPr>
                <w:rFonts w:asciiTheme="majorHAnsi" w:hAnsiTheme="majorHAnsi"/>
                <w:b w:val="0"/>
                <w:sz w:val="22"/>
                <w:u w:val="none"/>
              </w:rPr>
            </w:pPr>
            <w:r w:rsidRPr="002C3D1B">
              <w:rPr>
                <w:rFonts w:asciiTheme="majorHAnsi" w:hAnsiTheme="majorHAnsi"/>
                <w:b w:val="0"/>
                <w:sz w:val="22"/>
                <w:u w:val="none"/>
              </w:rPr>
              <w:t>To enable the child to create a permanent bridge between make-believe play and the art form of theatre</w:t>
            </w:r>
          </w:p>
          <w:p w:rsidR="00DE2F92" w:rsidRPr="002C3D1B" w:rsidRDefault="00DE2F92" w:rsidP="002C3D1B">
            <w:pPr>
              <w:pStyle w:val="BodyText"/>
              <w:numPr>
                <w:ilvl w:val="0"/>
                <w:numId w:val="4"/>
              </w:numPr>
              <w:jc w:val="both"/>
              <w:rPr>
                <w:rFonts w:asciiTheme="majorHAnsi" w:hAnsiTheme="majorHAnsi"/>
                <w:b w:val="0"/>
                <w:sz w:val="22"/>
                <w:u w:val="none"/>
              </w:rPr>
            </w:pPr>
            <w:r w:rsidRPr="002C3D1B">
              <w:rPr>
                <w:rFonts w:asciiTheme="majorHAnsi" w:hAnsiTheme="majorHAnsi"/>
                <w:b w:val="0"/>
                <w:sz w:val="22"/>
                <w:u w:val="none"/>
              </w:rPr>
              <w:t>To develop the child’s ability to enter physically, emotionally and intellectually into the Drama world in order to promote questing, empowering and empathetic skills</w:t>
            </w:r>
          </w:p>
          <w:p w:rsidR="00DE2F92" w:rsidRPr="002C3D1B" w:rsidRDefault="00DE2F92" w:rsidP="002C3D1B">
            <w:pPr>
              <w:pStyle w:val="BodyText"/>
              <w:numPr>
                <w:ilvl w:val="0"/>
                <w:numId w:val="4"/>
              </w:numPr>
              <w:jc w:val="both"/>
              <w:rPr>
                <w:rFonts w:asciiTheme="majorHAnsi" w:hAnsiTheme="majorHAnsi"/>
                <w:b w:val="0"/>
                <w:sz w:val="22"/>
                <w:u w:val="none"/>
              </w:rPr>
            </w:pPr>
            <w:r w:rsidRPr="002C3D1B">
              <w:rPr>
                <w:rFonts w:asciiTheme="majorHAnsi" w:hAnsiTheme="majorHAnsi"/>
                <w:b w:val="0"/>
                <w:sz w:val="22"/>
                <w:u w:val="none"/>
              </w:rPr>
              <w:t>To enable the child to develop the social skills necessary to engage openly, honestly and playfully with others</w:t>
            </w:r>
          </w:p>
          <w:p w:rsidR="00DE2F92" w:rsidRPr="002C3D1B" w:rsidRDefault="00DE2F92" w:rsidP="002C3D1B">
            <w:pPr>
              <w:pStyle w:val="BodyText"/>
              <w:numPr>
                <w:ilvl w:val="0"/>
                <w:numId w:val="4"/>
              </w:numPr>
              <w:jc w:val="both"/>
              <w:rPr>
                <w:rFonts w:asciiTheme="majorHAnsi" w:hAnsiTheme="majorHAnsi"/>
                <w:b w:val="0"/>
                <w:sz w:val="22"/>
                <w:u w:val="none"/>
              </w:rPr>
            </w:pPr>
            <w:r w:rsidRPr="002C3D1B">
              <w:rPr>
                <w:rFonts w:asciiTheme="majorHAnsi" w:hAnsiTheme="majorHAnsi"/>
                <w:b w:val="0"/>
                <w:sz w:val="22"/>
                <w:u w:val="none"/>
              </w:rPr>
              <w:t>To enable the child to co-operate and communicate with others in solving problems in the Drama and through the Drama</w:t>
            </w:r>
          </w:p>
          <w:p w:rsidR="00DE2F92" w:rsidRPr="002C3D1B" w:rsidRDefault="00DE2F92" w:rsidP="002C3D1B">
            <w:pPr>
              <w:pStyle w:val="BodyText"/>
              <w:numPr>
                <w:ilvl w:val="0"/>
                <w:numId w:val="4"/>
              </w:numPr>
              <w:jc w:val="both"/>
              <w:rPr>
                <w:rFonts w:asciiTheme="majorHAnsi" w:hAnsiTheme="majorHAnsi"/>
                <w:b w:val="0"/>
                <w:sz w:val="22"/>
                <w:u w:val="none"/>
              </w:rPr>
            </w:pPr>
            <w:r w:rsidRPr="002C3D1B">
              <w:rPr>
                <w:rFonts w:asciiTheme="majorHAnsi" w:hAnsiTheme="majorHAnsi"/>
                <w:b w:val="0"/>
                <w:sz w:val="22"/>
                <w:u w:val="none"/>
              </w:rPr>
              <w:t>To enable the child to understand the structures and modes of Drama and how they create links between play, thought and life</w:t>
            </w:r>
          </w:p>
          <w:p w:rsidR="00DE2F92" w:rsidRPr="002C3D1B" w:rsidRDefault="00DE2F92" w:rsidP="002C3D1B">
            <w:pPr>
              <w:numPr>
                <w:ilvl w:val="0"/>
                <w:numId w:val="4"/>
              </w:numPr>
              <w:rPr>
                <w:rFonts w:asciiTheme="majorHAnsi" w:hAnsiTheme="majorHAnsi" w:cs="Times New Roman"/>
                <w:iCs/>
              </w:rPr>
            </w:pPr>
            <w:r w:rsidRPr="002C3D1B">
              <w:rPr>
                <w:rFonts w:asciiTheme="majorHAnsi" w:hAnsiTheme="majorHAnsi" w:cs="Times New Roman"/>
                <w:iCs/>
                <w:sz w:val="22"/>
              </w:rPr>
              <w:t>To enable the child to acquire this knowledge of Drama through the active exploration of themes drawn from life (past and present), whether they have their source in other curricular areas or in general areas relevant to the child’s life</w:t>
            </w:r>
          </w:p>
          <w:p w:rsidR="00DE2F92" w:rsidRPr="002C3D1B" w:rsidRDefault="00DE2F92" w:rsidP="002C3D1B">
            <w:pPr>
              <w:numPr>
                <w:ilvl w:val="0"/>
                <w:numId w:val="4"/>
              </w:numPr>
              <w:rPr>
                <w:rFonts w:asciiTheme="majorHAnsi" w:hAnsiTheme="majorHAnsi" w:cs="Times New Roman"/>
                <w:iCs/>
              </w:rPr>
            </w:pPr>
            <w:r w:rsidRPr="002C3D1B">
              <w:rPr>
                <w:rFonts w:asciiTheme="majorHAnsi" w:hAnsiTheme="majorHAnsi" w:cs="Times New Roman"/>
                <w:iCs/>
                <w:sz w:val="22"/>
              </w:rPr>
              <w:t xml:space="preserve">To enable the child to begin the process of translating </w:t>
            </w:r>
            <w:proofErr w:type="gramStart"/>
            <w:r w:rsidRPr="002C3D1B">
              <w:rPr>
                <w:rFonts w:asciiTheme="majorHAnsi" w:hAnsiTheme="majorHAnsi" w:cs="Times New Roman"/>
                <w:iCs/>
                <w:sz w:val="22"/>
              </w:rPr>
              <w:t>a knowledge</w:t>
            </w:r>
            <w:proofErr w:type="gramEnd"/>
            <w:r w:rsidRPr="002C3D1B">
              <w:rPr>
                <w:rFonts w:asciiTheme="majorHAnsi" w:hAnsiTheme="majorHAnsi" w:cs="Times New Roman"/>
                <w:iCs/>
                <w:sz w:val="22"/>
              </w:rPr>
              <w:t xml:space="preserve"> of Drama into the active exploration of life themes from Drama literature, leading to the appreciation of world Drama culture.</w:t>
            </w:r>
          </w:p>
          <w:p w:rsidR="002C3D1B" w:rsidRPr="002C3D1B" w:rsidRDefault="002C3D1B" w:rsidP="002C3D1B">
            <w:pPr>
              <w:rPr>
                <w:rFonts w:asciiTheme="majorHAnsi" w:hAnsiTheme="majorHAnsi" w:cs="Times New Roman"/>
                <w:iCs/>
                <w:sz w:val="22"/>
              </w:rPr>
            </w:pPr>
          </w:p>
          <w:p w:rsidR="002C3D1B" w:rsidRPr="002C3D1B" w:rsidRDefault="002C3D1B" w:rsidP="002C3D1B">
            <w:pPr>
              <w:rPr>
                <w:rFonts w:asciiTheme="majorHAnsi" w:hAnsiTheme="majorHAnsi" w:cs="Times New Roman"/>
                <w:iCs/>
                <w:sz w:val="22"/>
              </w:rPr>
            </w:pPr>
          </w:p>
          <w:p w:rsidR="00DE2F92" w:rsidRPr="002C3D1B" w:rsidRDefault="00DE2F92" w:rsidP="002C3D1B">
            <w:pPr>
              <w:pStyle w:val="Heading3"/>
              <w:spacing w:after="0"/>
              <w:ind w:left="0"/>
              <w:rPr>
                <w:rFonts w:asciiTheme="majorHAnsi" w:hAnsiTheme="majorHAnsi"/>
                <w:i w:val="0"/>
                <w:iCs w:val="0"/>
              </w:rPr>
            </w:pPr>
          </w:p>
        </w:tc>
      </w:tr>
      <w:tr w:rsidR="00DE2F92" w:rsidRPr="002C3D1B" w:rsidTr="002C3D1B">
        <w:trPr>
          <w:trHeight w:val="932"/>
          <w:jc w:val="center"/>
        </w:trPr>
        <w:tc>
          <w:tcPr>
            <w:tcW w:w="9900" w:type="dxa"/>
            <w:tcBorders>
              <w:bottom w:val="single" w:sz="8" w:space="0" w:color="auto"/>
            </w:tcBorders>
          </w:tcPr>
          <w:p w:rsidR="002C3D1B" w:rsidRDefault="002C3D1B" w:rsidP="002C3D1B">
            <w:pPr>
              <w:pStyle w:val="BodyText"/>
              <w:rPr>
                <w:rFonts w:asciiTheme="majorHAnsi" w:hAnsiTheme="majorHAnsi"/>
                <w:sz w:val="32"/>
                <w:u w:val="none"/>
              </w:rPr>
            </w:pPr>
          </w:p>
          <w:p w:rsidR="002C3D1B" w:rsidRDefault="002C3D1B" w:rsidP="002C3D1B">
            <w:pPr>
              <w:pStyle w:val="BodyText"/>
              <w:numPr>
                <w:ilvl w:val="0"/>
                <w:numId w:val="1"/>
              </w:numPr>
              <w:rPr>
                <w:rFonts w:asciiTheme="majorHAnsi" w:hAnsiTheme="majorHAnsi"/>
                <w:sz w:val="32"/>
                <w:u w:val="none"/>
              </w:rPr>
            </w:pPr>
            <w:r w:rsidRPr="002C3D1B">
              <w:rPr>
                <w:rFonts w:asciiTheme="majorHAnsi" w:hAnsiTheme="majorHAnsi"/>
                <w:sz w:val="32"/>
                <w:u w:val="none"/>
              </w:rPr>
              <w:t>Content of the Plan</w:t>
            </w:r>
          </w:p>
          <w:p w:rsidR="002C3D1B" w:rsidRDefault="002C3D1B" w:rsidP="002C3D1B">
            <w:pPr>
              <w:pStyle w:val="BodyText"/>
              <w:rPr>
                <w:rFonts w:asciiTheme="majorHAnsi" w:hAnsiTheme="majorHAnsi"/>
                <w:sz w:val="32"/>
                <w:u w:val="none"/>
              </w:rPr>
            </w:pPr>
          </w:p>
          <w:p w:rsidR="002C3D1B" w:rsidRPr="002C3D1B" w:rsidRDefault="002C3D1B" w:rsidP="002C3D1B">
            <w:pPr>
              <w:pStyle w:val="BodyText"/>
              <w:rPr>
                <w:rFonts w:asciiTheme="majorHAnsi" w:hAnsiTheme="majorHAnsi"/>
                <w:b w:val="0"/>
                <w:sz w:val="32"/>
                <w:u w:val="none"/>
              </w:rPr>
            </w:pPr>
            <w:r>
              <w:rPr>
                <w:rFonts w:asciiTheme="majorHAnsi" w:hAnsiTheme="majorHAnsi"/>
                <w:sz w:val="32"/>
                <w:u w:val="none"/>
              </w:rPr>
              <w:t>1</w:t>
            </w:r>
            <w:r w:rsidRPr="002C3D1B">
              <w:rPr>
                <w:rFonts w:asciiTheme="majorHAnsi" w:hAnsiTheme="majorHAnsi"/>
                <w:b w:val="0"/>
                <w:sz w:val="32"/>
                <w:u w:val="none"/>
              </w:rPr>
              <w:t xml:space="preserve">. </w:t>
            </w:r>
            <w:r w:rsidRPr="002C3D1B">
              <w:rPr>
                <w:rFonts w:asciiTheme="majorHAnsi" w:hAnsiTheme="majorHAnsi"/>
                <w:szCs w:val="28"/>
                <w:u w:val="none"/>
              </w:rPr>
              <w:t>Curriculum Planning/Content objectives for each class level.</w:t>
            </w:r>
          </w:p>
          <w:p w:rsidR="002C3D1B" w:rsidRPr="002C3D1B" w:rsidRDefault="002C3D1B" w:rsidP="002C3D1B">
            <w:pPr>
              <w:pStyle w:val="BodyText"/>
              <w:rPr>
                <w:rFonts w:asciiTheme="majorHAnsi" w:hAnsiTheme="majorHAnsi"/>
                <w:sz w:val="24"/>
                <w:u w:val="none"/>
              </w:rPr>
            </w:pPr>
          </w:p>
          <w:p w:rsidR="002C3D1B" w:rsidRPr="002C3D1B" w:rsidRDefault="002C3D1B" w:rsidP="002C3D1B">
            <w:pPr>
              <w:pStyle w:val="BodyText"/>
              <w:rPr>
                <w:rFonts w:asciiTheme="majorHAnsi" w:hAnsiTheme="majorHAnsi"/>
                <w:sz w:val="24"/>
                <w:u w:val="none"/>
              </w:rPr>
            </w:pPr>
            <w:r w:rsidRPr="002C3D1B">
              <w:rPr>
                <w:rFonts w:asciiTheme="majorHAnsi" w:hAnsiTheme="majorHAnsi"/>
                <w:sz w:val="24"/>
                <w:u w:val="none"/>
              </w:rPr>
              <w:t>Strands and Strand Units:</w:t>
            </w:r>
          </w:p>
          <w:p w:rsidR="002C3D1B" w:rsidRPr="002C3D1B" w:rsidRDefault="002C3D1B" w:rsidP="002C3D1B">
            <w:pPr>
              <w:pStyle w:val="BodyText"/>
              <w:rPr>
                <w:rFonts w:asciiTheme="majorHAnsi" w:hAnsiTheme="majorHAnsi"/>
                <w:sz w:val="24"/>
                <w:u w:val="none"/>
              </w:rPr>
            </w:pPr>
          </w:p>
          <w:p w:rsidR="00DE2F92" w:rsidRPr="002C3D1B" w:rsidRDefault="00DE2F92" w:rsidP="002C3D1B">
            <w:pPr>
              <w:pStyle w:val="BodyText"/>
              <w:rPr>
                <w:rFonts w:asciiTheme="majorHAnsi" w:hAnsiTheme="majorHAnsi"/>
                <w:b w:val="0"/>
                <w:sz w:val="24"/>
                <w:u w:val="none"/>
              </w:rPr>
            </w:pPr>
            <w:r w:rsidRPr="002C3D1B">
              <w:rPr>
                <w:rFonts w:asciiTheme="majorHAnsi" w:hAnsiTheme="majorHAnsi"/>
                <w:b w:val="0"/>
                <w:sz w:val="24"/>
                <w:u w:val="none"/>
              </w:rPr>
              <w:t xml:space="preserve">Drama has one strand at each class level – Drama to explore feelings knowledge and ideas, leading to understanding. </w:t>
            </w:r>
          </w:p>
          <w:p w:rsidR="00DE2F92" w:rsidRPr="002C3D1B" w:rsidRDefault="00DE2F92" w:rsidP="002C3D1B">
            <w:pPr>
              <w:pStyle w:val="BodyText"/>
              <w:rPr>
                <w:rFonts w:asciiTheme="majorHAnsi" w:hAnsiTheme="majorHAnsi"/>
                <w:b w:val="0"/>
                <w:sz w:val="24"/>
                <w:u w:val="none"/>
              </w:rPr>
            </w:pPr>
            <w:r w:rsidRPr="002C3D1B">
              <w:rPr>
                <w:rFonts w:asciiTheme="majorHAnsi" w:hAnsiTheme="majorHAnsi"/>
                <w:b w:val="0"/>
                <w:sz w:val="24"/>
                <w:u w:val="none"/>
              </w:rPr>
              <w:t>The strand is divided into three strand units</w:t>
            </w:r>
          </w:p>
          <w:p w:rsidR="00DE2F92" w:rsidRPr="002C3D1B" w:rsidRDefault="00DE2F92" w:rsidP="00DE2F92">
            <w:pPr>
              <w:pStyle w:val="BodyText"/>
              <w:numPr>
                <w:ilvl w:val="0"/>
                <w:numId w:val="10"/>
              </w:numPr>
              <w:rPr>
                <w:rFonts w:asciiTheme="majorHAnsi" w:hAnsiTheme="majorHAnsi"/>
                <w:b w:val="0"/>
                <w:sz w:val="24"/>
                <w:u w:val="none"/>
              </w:rPr>
            </w:pPr>
            <w:r w:rsidRPr="002C3D1B">
              <w:rPr>
                <w:rFonts w:asciiTheme="majorHAnsi" w:hAnsiTheme="majorHAnsi"/>
                <w:b w:val="0"/>
                <w:sz w:val="24"/>
                <w:u w:val="none"/>
              </w:rPr>
              <w:t>Exploring and Making Drama</w:t>
            </w:r>
          </w:p>
          <w:p w:rsidR="00DE2F92" w:rsidRPr="002C3D1B" w:rsidRDefault="00DE2F92" w:rsidP="00DE2F92">
            <w:pPr>
              <w:pStyle w:val="BodyText"/>
              <w:numPr>
                <w:ilvl w:val="0"/>
                <w:numId w:val="10"/>
              </w:numPr>
              <w:rPr>
                <w:rFonts w:asciiTheme="majorHAnsi" w:hAnsiTheme="majorHAnsi"/>
                <w:b w:val="0"/>
                <w:sz w:val="24"/>
                <w:u w:val="none"/>
              </w:rPr>
            </w:pPr>
            <w:r w:rsidRPr="002C3D1B">
              <w:rPr>
                <w:rFonts w:asciiTheme="majorHAnsi" w:hAnsiTheme="majorHAnsi"/>
                <w:b w:val="0"/>
                <w:sz w:val="24"/>
                <w:u w:val="none"/>
              </w:rPr>
              <w:t>Reflecting on Drama</w:t>
            </w:r>
          </w:p>
          <w:p w:rsidR="00DE2F92" w:rsidRPr="002C3D1B" w:rsidRDefault="00DE2F92" w:rsidP="00DE2F92">
            <w:pPr>
              <w:pStyle w:val="BodyText"/>
              <w:numPr>
                <w:ilvl w:val="0"/>
                <w:numId w:val="10"/>
              </w:numPr>
              <w:rPr>
                <w:rFonts w:asciiTheme="majorHAnsi" w:hAnsiTheme="majorHAnsi"/>
                <w:b w:val="0"/>
                <w:sz w:val="24"/>
                <w:u w:val="none"/>
              </w:rPr>
            </w:pPr>
            <w:r w:rsidRPr="002C3D1B">
              <w:rPr>
                <w:rFonts w:asciiTheme="majorHAnsi" w:hAnsiTheme="majorHAnsi"/>
                <w:b w:val="0"/>
                <w:sz w:val="24"/>
                <w:u w:val="none"/>
              </w:rPr>
              <w:t xml:space="preserve">Co-operating and communicating in making Drama. </w:t>
            </w:r>
          </w:p>
          <w:p w:rsidR="00DE2F92" w:rsidRPr="002C3D1B" w:rsidRDefault="00DE2F92" w:rsidP="002C3D1B">
            <w:pPr>
              <w:pStyle w:val="BodyText"/>
              <w:rPr>
                <w:rFonts w:asciiTheme="majorHAnsi" w:hAnsiTheme="majorHAnsi"/>
                <w:b w:val="0"/>
                <w:sz w:val="24"/>
                <w:u w:val="none"/>
              </w:rPr>
            </w:pPr>
          </w:p>
          <w:p w:rsidR="00DE2F92" w:rsidRPr="002C3D1B" w:rsidRDefault="00DE2F92" w:rsidP="002C3D1B">
            <w:pPr>
              <w:pStyle w:val="BodyText"/>
              <w:rPr>
                <w:rFonts w:asciiTheme="majorHAnsi" w:hAnsiTheme="majorHAnsi"/>
                <w:b w:val="0"/>
                <w:sz w:val="24"/>
                <w:u w:val="none"/>
              </w:rPr>
            </w:pPr>
            <w:r w:rsidRPr="002C3D1B">
              <w:rPr>
                <w:rFonts w:asciiTheme="majorHAnsi" w:hAnsiTheme="majorHAnsi"/>
                <w:b w:val="0"/>
                <w:sz w:val="24"/>
                <w:u w:val="none"/>
              </w:rPr>
              <w:t>The objectives at each for each strand unit are detailed in the tables below.</w:t>
            </w:r>
          </w:p>
          <w:p w:rsidR="00DE2F92" w:rsidRPr="002C3D1B" w:rsidRDefault="00DE2F92" w:rsidP="002C3D1B">
            <w:pPr>
              <w:pStyle w:val="BodyText"/>
              <w:rPr>
                <w:rFonts w:asciiTheme="majorHAnsi" w:hAnsiTheme="majorHAnsi"/>
                <w:b w:val="0"/>
                <w:sz w:val="24"/>
                <w:u w:val="none"/>
              </w:rPr>
            </w:pPr>
          </w:p>
          <w:p w:rsidR="00DE2F92" w:rsidRPr="002C3D1B" w:rsidRDefault="00DE2F92" w:rsidP="002C3D1B">
            <w:pPr>
              <w:pStyle w:val="BodyText"/>
              <w:rPr>
                <w:rFonts w:asciiTheme="majorHAnsi" w:hAnsiTheme="majorHAnsi"/>
                <w:b w:val="0"/>
                <w:sz w:val="24"/>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8"/>
              <w:gridCol w:w="6480"/>
            </w:tblGrid>
            <w:tr w:rsidR="00DE2F92" w:rsidRPr="002C3D1B" w:rsidTr="002C3D1B">
              <w:tc>
                <w:tcPr>
                  <w:tcW w:w="9388" w:type="dxa"/>
                  <w:gridSpan w:val="2"/>
                </w:tcPr>
                <w:p w:rsidR="00DE2F92" w:rsidRPr="002C3D1B" w:rsidRDefault="00DE2F92" w:rsidP="002C3D1B">
                  <w:pPr>
                    <w:pStyle w:val="BodyText"/>
                    <w:rPr>
                      <w:rFonts w:asciiTheme="majorHAnsi" w:hAnsiTheme="majorHAnsi"/>
                      <w:sz w:val="24"/>
                      <w:u w:val="none"/>
                    </w:rPr>
                  </w:pPr>
                  <w:r w:rsidRPr="002C3D1B">
                    <w:rPr>
                      <w:rFonts w:asciiTheme="majorHAnsi" w:hAnsiTheme="majorHAnsi"/>
                      <w:sz w:val="32"/>
                      <w:szCs w:val="32"/>
                      <w:u w:val="none"/>
                    </w:rPr>
                    <w:t>Exploring and Making Drama</w:t>
                  </w:r>
                </w:p>
              </w:tc>
            </w:tr>
            <w:tr w:rsidR="00DE2F92" w:rsidRPr="002C3D1B" w:rsidTr="002C3D1B">
              <w:tc>
                <w:tcPr>
                  <w:tcW w:w="2908" w:type="dxa"/>
                </w:tcPr>
                <w:p w:rsidR="00DE2F92" w:rsidRDefault="00DE2F92" w:rsidP="002C3D1B">
                  <w:pPr>
                    <w:rPr>
                      <w:rFonts w:asciiTheme="majorHAnsi" w:hAnsiTheme="majorHAnsi" w:cs="Times New Roman"/>
                      <w:sz w:val="20"/>
                      <w:szCs w:val="20"/>
                    </w:rPr>
                  </w:pPr>
                  <w:r w:rsidRPr="002C3D1B">
                    <w:rPr>
                      <w:rFonts w:asciiTheme="majorHAnsi" w:hAnsiTheme="majorHAnsi" w:cs="Times New Roman"/>
                      <w:sz w:val="20"/>
                      <w:szCs w:val="20"/>
                    </w:rPr>
                    <w:t>Junior and Senior Infants</w:t>
                  </w:r>
                </w:p>
                <w:p w:rsidR="00FB632B" w:rsidRPr="002C3D1B" w:rsidRDefault="00FB632B" w:rsidP="002C3D1B">
                  <w:pPr>
                    <w:rPr>
                      <w:rFonts w:asciiTheme="majorHAnsi" w:hAnsiTheme="majorHAnsi" w:cs="Times New Roman"/>
                      <w:sz w:val="20"/>
                      <w:szCs w:val="20"/>
                    </w:rPr>
                  </w:pPr>
                  <w:r>
                    <w:rPr>
                      <w:rFonts w:asciiTheme="majorHAnsi" w:hAnsiTheme="majorHAnsi" w:cs="Times New Roman"/>
                      <w:sz w:val="20"/>
                      <w:szCs w:val="20"/>
                    </w:rPr>
                    <w:t>The Aistear programme will help achieve these objectives</w:t>
                  </w:r>
                  <w:r w:rsidR="00B05FC7">
                    <w:rPr>
                      <w:rFonts w:asciiTheme="majorHAnsi" w:hAnsiTheme="majorHAnsi" w:cs="Times New Roman"/>
                      <w:sz w:val="20"/>
                      <w:szCs w:val="20"/>
                    </w:rPr>
                    <w:t>, see Appendix 1.0 and 1.1</w:t>
                  </w:r>
                </w:p>
              </w:tc>
              <w:tc>
                <w:tcPr>
                  <w:tcW w:w="6480" w:type="dxa"/>
                </w:tcPr>
                <w:p w:rsidR="00DE2F92" w:rsidRPr="002C3D1B" w:rsidRDefault="00DE2F92" w:rsidP="00DE2F92">
                  <w:pPr>
                    <w:numPr>
                      <w:ilvl w:val="0"/>
                      <w:numId w:val="12"/>
                    </w:numPr>
                    <w:tabs>
                      <w:tab w:val="clear" w:pos="720"/>
                      <w:tab w:val="num" w:pos="252"/>
                    </w:tabs>
                    <w:ind w:left="252"/>
                    <w:rPr>
                      <w:rFonts w:asciiTheme="majorHAnsi" w:hAnsiTheme="majorHAnsi" w:cs="Times New Roman"/>
                      <w:sz w:val="20"/>
                      <w:szCs w:val="20"/>
                    </w:rPr>
                  </w:pPr>
                  <w:r w:rsidRPr="002C3D1B">
                    <w:rPr>
                      <w:rFonts w:asciiTheme="majorHAnsi" w:hAnsiTheme="majorHAnsi" w:cs="Times New Roman"/>
                      <w:color w:val="000000"/>
                      <w:sz w:val="20"/>
                      <w:szCs w:val="20"/>
                    </w:rPr>
                    <w:t>develop the instinct for make-believe play into Drama</w:t>
                  </w:r>
                </w:p>
                <w:p w:rsidR="00DE2F92" w:rsidRPr="002C3D1B" w:rsidRDefault="00DE2F92" w:rsidP="00DE2F92">
                  <w:pPr>
                    <w:numPr>
                      <w:ilvl w:val="0"/>
                      <w:numId w:val="12"/>
                    </w:numPr>
                    <w:tabs>
                      <w:tab w:val="clear" w:pos="720"/>
                      <w:tab w:val="num" w:pos="252"/>
                    </w:tabs>
                    <w:ind w:left="252"/>
                    <w:rPr>
                      <w:rFonts w:asciiTheme="majorHAnsi" w:hAnsiTheme="majorHAnsi" w:cs="Times New Roman"/>
                      <w:sz w:val="20"/>
                      <w:szCs w:val="20"/>
                    </w:rPr>
                  </w:pPr>
                  <w:r w:rsidRPr="002C3D1B">
                    <w:rPr>
                      <w:rFonts w:asciiTheme="majorHAnsi" w:hAnsiTheme="majorHAnsi" w:cs="Times New Roman"/>
                      <w:color w:val="000000"/>
                      <w:sz w:val="20"/>
                      <w:szCs w:val="20"/>
                    </w:rPr>
                    <w:t>develop the ability to play in role as an integral part of the action</w:t>
                  </w:r>
                </w:p>
                <w:p w:rsidR="00DE2F92" w:rsidRPr="002C3D1B" w:rsidRDefault="00DE2F92" w:rsidP="00DE2F92">
                  <w:pPr>
                    <w:numPr>
                      <w:ilvl w:val="0"/>
                      <w:numId w:val="12"/>
                    </w:numPr>
                    <w:tabs>
                      <w:tab w:val="clear" w:pos="720"/>
                      <w:tab w:val="num" w:pos="252"/>
                    </w:tabs>
                    <w:ind w:left="252"/>
                    <w:rPr>
                      <w:rFonts w:asciiTheme="majorHAnsi" w:hAnsiTheme="majorHAnsi" w:cs="Times New Roman"/>
                      <w:sz w:val="20"/>
                      <w:szCs w:val="20"/>
                    </w:rPr>
                  </w:pPr>
                  <w:r w:rsidRPr="002C3D1B">
                    <w:rPr>
                      <w:rFonts w:asciiTheme="majorHAnsi" w:hAnsiTheme="majorHAnsi" w:cs="Times New Roman"/>
                      <w:color w:val="000000"/>
                      <w:sz w:val="20"/>
                      <w:szCs w:val="20"/>
                    </w:rPr>
                    <w:t>experience how the use of space and objects can help to create the reality of the make-believe world</w:t>
                  </w:r>
                </w:p>
                <w:p w:rsidR="00DE2F92" w:rsidRPr="002C3D1B" w:rsidRDefault="00DE2F92" w:rsidP="00DE2F92">
                  <w:pPr>
                    <w:numPr>
                      <w:ilvl w:val="0"/>
                      <w:numId w:val="12"/>
                    </w:numPr>
                    <w:tabs>
                      <w:tab w:val="clear" w:pos="720"/>
                      <w:tab w:val="num" w:pos="252"/>
                    </w:tabs>
                    <w:ind w:left="252"/>
                    <w:rPr>
                      <w:rFonts w:asciiTheme="majorHAnsi" w:hAnsiTheme="majorHAnsi" w:cs="Times New Roman"/>
                      <w:sz w:val="20"/>
                      <w:szCs w:val="20"/>
                    </w:rPr>
                  </w:pPr>
                  <w:r w:rsidRPr="002C3D1B">
                    <w:rPr>
                      <w:rFonts w:asciiTheme="majorHAnsi" w:hAnsiTheme="majorHAnsi" w:cs="Times New Roman"/>
                      <w:color w:val="000000"/>
                      <w:sz w:val="20"/>
                      <w:szCs w:val="20"/>
                    </w:rPr>
                    <w:t>experience how the fictional past and the desired fictional future  influe</w:t>
                  </w:r>
                  <w:r w:rsidRPr="002C3D1B">
                    <w:rPr>
                      <w:rFonts w:asciiTheme="majorHAnsi" w:hAnsiTheme="majorHAnsi" w:cs="Times New Roman"/>
                      <w:sz w:val="20"/>
                      <w:szCs w:val="20"/>
                    </w:rPr>
                    <w:t>nce the present Dramatic action</w:t>
                  </w:r>
                </w:p>
                <w:p w:rsidR="00DE2F92" w:rsidRPr="002C3D1B" w:rsidRDefault="00DE2F92" w:rsidP="00DE2F92">
                  <w:pPr>
                    <w:numPr>
                      <w:ilvl w:val="0"/>
                      <w:numId w:val="12"/>
                    </w:numPr>
                    <w:tabs>
                      <w:tab w:val="clear" w:pos="720"/>
                      <w:tab w:val="num" w:pos="252"/>
                    </w:tabs>
                    <w:ind w:left="252"/>
                    <w:rPr>
                      <w:rFonts w:asciiTheme="majorHAnsi" w:hAnsiTheme="majorHAnsi" w:cs="Times New Roman"/>
                      <w:sz w:val="20"/>
                      <w:szCs w:val="20"/>
                    </w:rPr>
                  </w:pPr>
                  <w:r w:rsidRPr="002C3D1B">
                    <w:rPr>
                      <w:rFonts w:asciiTheme="majorHAnsi" w:hAnsiTheme="majorHAnsi" w:cs="Times New Roman"/>
                      <w:sz w:val="20"/>
                      <w:szCs w:val="20"/>
                    </w:rPr>
                    <w:t>develop awareness of how he/she, as part of a group, helps to maintain focus in the Dramatic action</w:t>
                  </w:r>
                </w:p>
                <w:p w:rsidR="00DE2F92" w:rsidRPr="002C3D1B" w:rsidRDefault="00DE2F92" w:rsidP="00DE2F92">
                  <w:pPr>
                    <w:numPr>
                      <w:ilvl w:val="0"/>
                      <w:numId w:val="12"/>
                    </w:numPr>
                    <w:tabs>
                      <w:tab w:val="clear" w:pos="720"/>
                      <w:tab w:val="num" w:pos="252"/>
                    </w:tabs>
                    <w:autoSpaceDE w:val="0"/>
                    <w:autoSpaceDN w:val="0"/>
                    <w:adjustRightInd w:val="0"/>
                    <w:ind w:left="252"/>
                    <w:rPr>
                      <w:rFonts w:asciiTheme="majorHAnsi" w:hAnsiTheme="majorHAnsi" w:cs="Times New Roman"/>
                      <w:sz w:val="20"/>
                      <w:szCs w:val="20"/>
                    </w:rPr>
                  </w:pPr>
                  <w:r w:rsidRPr="002C3D1B">
                    <w:rPr>
                      <w:rFonts w:asciiTheme="majorHAnsi" w:hAnsiTheme="majorHAnsi" w:cs="Times New Roman"/>
                      <w:sz w:val="20"/>
                      <w:szCs w:val="20"/>
                    </w:rPr>
                    <w:t>develop awareness of tension in the Drama</w:t>
                  </w:r>
                </w:p>
              </w:tc>
            </w:tr>
            <w:tr w:rsidR="00DE2F92" w:rsidRPr="002C3D1B" w:rsidTr="002C3D1B">
              <w:tc>
                <w:tcPr>
                  <w:tcW w:w="2908" w:type="dxa"/>
                </w:tcPr>
                <w:p w:rsidR="00DE2F92" w:rsidRPr="002C3D1B" w:rsidRDefault="00DE2F92" w:rsidP="002C3D1B">
                  <w:pPr>
                    <w:rPr>
                      <w:rFonts w:asciiTheme="majorHAnsi" w:hAnsiTheme="majorHAnsi" w:cs="Times New Roman"/>
                      <w:sz w:val="20"/>
                      <w:szCs w:val="20"/>
                    </w:rPr>
                  </w:pPr>
                  <w:r w:rsidRPr="002C3D1B">
                    <w:rPr>
                      <w:rFonts w:asciiTheme="majorHAnsi" w:hAnsiTheme="majorHAnsi" w:cs="Times New Roman"/>
                      <w:sz w:val="20"/>
                      <w:szCs w:val="20"/>
                    </w:rPr>
                    <w:t>1</w:t>
                  </w:r>
                  <w:r w:rsidRPr="002C3D1B">
                    <w:rPr>
                      <w:rFonts w:asciiTheme="majorHAnsi" w:hAnsiTheme="majorHAnsi" w:cs="Times New Roman"/>
                      <w:sz w:val="20"/>
                      <w:szCs w:val="20"/>
                      <w:vertAlign w:val="superscript"/>
                    </w:rPr>
                    <w:t>st</w:t>
                  </w:r>
                  <w:r w:rsidRPr="002C3D1B">
                    <w:rPr>
                      <w:rFonts w:asciiTheme="majorHAnsi" w:hAnsiTheme="majorHAnsi" w:cs="Times New Roman"/>
                      <w:sz w:val="20"/>
                      <w:szCs w:val="20"/>
                    </w:rPr>
                    <w:t xml:space="preserve"> &amp; 2</w:t>
                  </w:r>
                  <w:r w:rsidRPr="002C3D1B">
                    <w:rPr>
                      <w:rFonts w:asciiTheme="majorHAnsi" w:hAnsiTheme="majorHAnsi" w:cs="Times New Roman"/>
                      <w:sz w:val="20"/>
                      <w:szCs w:val="20"/>
                      <w:vertAlign w:val="superscript"/>
                    </w:rPr>
                    <w:t>nd</w:t>
                  </w:r>
                  <w:r w:rsidRPr="002C3D1B">
                    <w:rPr>
                      <w:rFonts w:asciiTheme="majorHAnsi" w:hAnsiTheme="majorHAnsi" w:cs="Times New Roman"/>
                      <w:sz w:val="20"/>
                      <w:szCs w:val="20"/>
                    </w:rPr>
                    <w:t xml:space="preserve"> classes</w:t>
                  </w:r>
                </w:p>
              </w:tc>
              <w:tc>
                <w:tcPr>
                  <w:tcW w:w="6480" w:type="dxa"/>
                </w:tcPr>
                <w:p w:rsidR="00DE2F92" w:rsidRPr="002C3D1B" w:rsidRDefault="00DE2F92" w:rsidP="00DE2F92">
                  <w:pPr>
                    <w:numPr>
                      <w:ilvl w:val="0"/>
                      <w:numId w:val="13"/>
                    </w:numPr>
                    <w:tabs>
                      <w:tab w:val="clear" w:pos="720"/>
                      <w:tab w:val="num" w:pos="252"/>
                    </w:tabs>
                    <w:autoSpaceDE w:val="0"/>
                    <w:autoSpaceDN w:val="0"/>
                    <w:adjustRightInd w:val="0"/>
                    <w:ind w:left="252"/>
                    <w:rPr>
                      <w:rFonts w:asciiTheme="majorHAnsi" w:hAnsiTheme="majorHAnsi" w:cs="Times New Roman"/>
                      <w:color w:val="000000"/>
                      <w:sz w:val="20"/>
                      <w:szCs w:val="20"/>
                    </w:rPr>
                  </w:pPr>
                  <w:r w:rsidRPr="002C3D1B">
                    <w:rPr>
                      <w:rFonts w:asciiTheme="majorHAnsi" w:hAnsiTheme="majorHAnsi" w:cs="Times New Roman"/>
                      <w:color w:val="000000"/>
                      <w:sz w:val="20"/>
                      <w:szCs w:val="20"/>
                    </w:rPr>
                    <w:t>use the ability to play at make-believe to enter fully into participation in Drama</w:t>
                  </w:r>
                </w:p>
                <w:p w:rsidR="00DE2F92" w:rsidRPr="002C3D1B" w:rsidRDefault="00DE2F92" w:rsidP="00DE2F92">
                  <w:pPr>
                    <w:numPr>
                      <w:ilvl w:val="0"/>
                      <w:numId w:val="13"/>
                    </w:numPr>
                    <w:tabs>
                      <w:tab w:val="clear" w:pos="720"/>
                      <w:tab w:val="num" w:pos="252"/>
                    </w:tabs>
                    <w:ind w:left="252"/>
                    <w:rPr>
                      <w:rFonts w:asciiTheme="majorHAnsi" w:hAnsiTheme="majorHAnsi" w:cs="Times New Roman"/>
                      <w:sz w:val="20"/>
                      <w:szCs w:val="20"/>
                    </w:rPr>
                  </w:pPr>
                  <w:r w:rsidRPr="002C3D1B">
                    <w:rPr>
                      <w:rFonts w:asciiTheme="majorHAnsi" w:hAnsiTheme="majorHAnsi" w:cs="Times New Roman"/>
                      <w:color w:val="000000"/>
                      <w:sz w:val="20"/>
                      <w:szCs w:val="20"/>
                    </w:rPr>
                    <w:t>use his/her emerging awareness of the differences in people in order to begin to develop an understanding of the relationship between role and character</w:t>
                  </w:r>
                </w:p>
                <w:p w:rsidR="00DE2F92" w:rsidRPr="002C3D1B" w:rsidRDefault="00DE2F92" w:rsidP="00DE2F92">
                  <w:pPr>
                    <w:numPr>
                      <w:ilvl w:val="0"/>
                      <w:numId w:val="13"/>
                    </w:numPr>
                    <w:tabs>
                      <w:tab w:val="clear" w:pos="720"/>
                      <w:tab w:val="left" w:pos="252"/>
                    </w:tabs>
                    <w:ind w:left="252"/>
                    <w:rPr>
                      <w:rFonts w:asciiTheme="majorHAnsi" w:hAnsiTheme="majorHAnsi" w:cs="Times New Roman"/>
                      <w:sz w:val="20"/>
                      <w:szCs w:val="20"/>
                    </w:rPr>
                  </w:pPr>
                  <w:r w:rsidRPr="002C3D1B">
                    <w:rPr>
                      <w:rFonts w:asciiTheme="majorHAnsi" w:hAnsiTheme="majorHAnsi" w:cs="Times New Roman"/>
                      <w:color w:val="000000"/>
                      <w:sz w:val="20"/>
                      <w:szCs w:val="20"/>
                    </w:rPr>
                    <w:t>experience how context is built and a Drama reality created through the use of space and objects</w:t>
                  </w:r>
                </w:p>
                <w:p w:rsidR="00DE2F92" w:rsidRPr="002C3D1B" w:rsidRDefault="00DE2F92" w:rsidP="00DE2F92">
                  <w:pPr>
                    <w:numPr>
                      <w:ilvl w:val="0"/>
                      <w:numId w:val="13"/>
                    </w:numPr>
                    <w:tabs>
                      <w:tab w:val="clear" w:pos="720"/>
                      <w:tab w:val="left" w:pos="252"/>
                    </w:tabs>
                    <w:ind w:left="252"/>
                    <w:rPr>
                      <w:rFonts w:asciiTheme="majorHAnsi" w:hAnsiTheme="majorHAnsi" w:cs="Times New Roman"/>
                      <w:sz w:val="20"/>
                      <w:szCs w:val="20"/>
                    </w:rPr>
                  </w:pPr>
                  <w:r w:rsidRPr="002C3D1B">
                    <w:rPr>
                      <w:rFonts w:asciiTheme="majorHAnsi" w:hAnsiTheme="majorHAnsi" w:cs="Times New Roman"/>
                      <w:sz w:val="20"/>
                      <w:szCs w:val="20"/>
                    </w:rPr>
                    <w:t>experience how the fictional past and the desired fictional future influence the present Dramatic action</w:t>
                  </w:r>
                </w:p>
                <w:p w:rsidR="00DE2F92" w:rsidRPr="002C3D1B" w:rsidRDefault="00DE2F92" w:rsidP="00DE2F92">
                  <w:pPr>
                    <w:numPr>
                      <w:ilvl w:val="0"/>
                      <w:numId w:val="13"/>
                    </w:numPr>
                    <w:tabs>
                      <w:tab w:val="clear" w:pos="720"/>
                      <w:tab w:val="left" w:pos="252"/>
                    </w:tabs>
                    <w:autoSpaceDE w:val="0"/>
                    <w:autoSpaceDN w:val="0"/>
                    <w:adjustRightInd w:val="0"/>
                    <w:ind w:left="252"/>
                    <w:rPr>
                      <w:rFonts w:asciiTheme="majorHAnsi" w:hAnsiTheme="majorHAnsi" w:cs="Times New Roman"/>
                      <w:sz w:val="20"/>
                      <w:szCs w:val="20"/>
                    </w:rPr>
                  </w:pPr>
                  <w:r w:rsidRPr="002C3D1B">
                    <w:rPr>
                      <w:rFonts w:asciiTheme="majorHAnsi" w:hAnsiTheme="majorHAnsi" w:cs="Times New Roman"/>
                      <w:sz w:val="20"/>
                      <w:szCs w:val="20"/>
                    </w:rPr>
                    <w:t>develop the ability to help maintain the focus in the Dramatic action</w:t>
                  </w:r>
                </w:p>
                <w:p w:rsidR="00DE2F92" w:rsidRPr="002C3D1B" w:rsidRDefault="00DE2F92" w:rsidP="00DE2F92">
                  <w:pPr>
                    <w:numPr>
                      <w:ilvl w:val="0"/>
                      <w:numId w:val="13"/>
                    </w:numPr>
                    <w:tabs>
                      <w:tab w:val="clear" w:pos="720"/>
                      <w:tab w:val="left" w:pos="252"/>
                    </w:tabs>
                    <w:autoSpaceDE w:val="0"/>
                    <w:autoSpaceDN w:val="0"/>
                    <w:adjustRightInd w:val="0"/>
                    <w:ind w:left="252"/>
                    <w:rPr>
                      <w:rFonts w:asciiTheme="majorHAnsi" w:hAnsiTheme="majorHAnsi" w:cs="Times New Roman"/>
                      <w:sz w:val="20"/>
                      <w:szCs w:val="20"/>
                    </w:rPr>
                  </w:pPr>
                  <w:r w:rsidRPr="002C3D1B">
                    <w:rPr>
                      <w:rFonts w:asciiTheme="majorHAnsi" w:hAnsiTheme="majorHAnsi" w:cs="Times New Roman"/>
                      <w:sz w:val="20"/>
                      <w:szCs w:val="20"/>
                    </w:rPr>
                    <w:t>begin to see how tension adds to Drama the suspense that ensures the interest of the participants</w:t>
                  </w:r>
                </w:p>
              </w:tc>
            </w:tr>
            <w:tr w:rsidR="00DE2F92" w:rsidRPr="002C3D1B" w:rsidTr="002C3D1B">
              <w:tc>
                <w:tcPr>
                  <w:tcW w:w="2908" w:type="dxa"/>
                </w:tcPr>
                <w:p w:rsidR="00DE2F92" w:rsidRPr="002C3D1B" w:rsidRDefault="00DE2F92" w:rsidP="002C3D1B">
                  <w:pPr>
                    <w:rPr>
                      <w:rFonts w:asciiTheme="majorHAnsi" w:hAnsiTheme="majorHAnsi" w:cs="Times New Roman"/>
                      <w:sz w:val="20"/>
                      <w:szCs w:val="20"/>
                    </w:rPr>
                  </w:pPr>
                  <w:r w:rsidRPr="002C3D1B">
                    <w:rPr>
                      <w:rFonts w:asciiTheme="majorHAnsi" w:hAnsiTheme="majorHAnsi" w:cs="Times New Roman"/>
                      <w:sz w:val="20"/>
                      <w:szCs w:val="20"/>
                    </w:rPr>
                    <w:t>3</w:t>
                  </w:r>
                  <w:r w:rsidRPr="002C3D1B">
                    <w:rPr>
                      <w:rFonts w:asciiTheme="majorHAnsi" w:hAnsiTheme="majorHAnsi" w:cs="Times New Roman"/>
                      <w:sz w:val="20"/>
                      <w:szCs w:val="20"/>
                      <w:vertAlign w:val="superscript"/>
                    </w:rPr>
                    <w:t>rd</w:t>
                  </w:r>
                  <w:r w:rsidRPr="002C3D1B">
                    <w:rPr>
                      <w:rFonts w:asciiTheme="majorHAnsi" w:hAnsiTheme="majorHAnsi" w:cs="Times New Roman"/>
                      <w:sz w:val="20"/>
                      <w:szCs w:val="20"/>
                    </w:rPr>
                    <w:t xml:space="preserve"> &amp; 4</w:t>
                  </w:r>
                  <w:r w:rsidRPr="002C3D1B">
                    <w:rPr>
                      <w:rFonts w:asciiTheme="majorHAnsi" w:hAnsiTheme="majorHAnsi" w:cs="Times New Roman"/>
                      <w:sz w:val="20"/>
                      <w:szCs w:val="20"/>
                      <w:vertAlign w:val="superscript"/>
                    </w:rPr>
                    <w:t>th</w:t>
                  </w:r>
                  <w:r w:rsidRPr="002C3D1B">
                    <w:rPr>
                      <w:rFonts w:asciiTheme="majorHAnsi" w:hAnsiTheme="majorHAnsi" w:cs="Times New Roman"/>
                      <w:sz w:val="20"/>
                      <w:szCs w:val="20"/>
                    </w:rPr>
                    <w:t xml:space="preserve"> classes</w:t>
                  </w:r>
                </w:p>
              </w:tc>
              <w:tc>
                <w:tcPr>
                  <w:tcW w:w="6480" w:type="dxa"/>
                </w:tcPr>
                <w:p w:rsidR="00DE2F92" w:rsidRPr="002C3D1B" w:rsidRDefault="00DE2F92" w:rsidP="00DE2F92">
                  <w:pPr>
                    <w:numPr>
                      <w:ilvl w:val="0"/>
                      <w:numId w:val="14"/>
                    </w:numPr>
                    <w:tabs>
                      <w:tab w:val="clear" w:pos="720"/>
                      <w:tab w:val="num" w:pos="252"/>
                    </w:tabs>
                    <w:ind w:left="252"/>
                    <w:rPr>
                      <w:rFonts w:asciiTheme="majorHAnsi" w:hAnsiTheme="majorHAnsi" w:cs="Times New Roman"/>
                      <w:sz w:val="20"/>
                      <w:szCs w:val="20"/>
                    </w:rPr>
                  </w:pPr>
                  <w:r w:rsidRPr="002C3D1B">
                    <w:rPr>
                      <w:rFonts w:asciiTheme="majorHAnsi" w:hAnsiTheme="majorHAnsi" w:cs="Times New Roman"/>
                      <w:color w:val="000000"/>
                      <w:sz w:val="20"/>
                      <w:szCs w:val="20"/>
                    </w:rPr>
                    <w:t>enter into the fictional Dramatic context with the same spontaneity and freedom that he/she has earlier applied to make-believe play</w:t>
                  </w:r>
                </w:p>
                <w:p w:rsidR="00DE2F92" w:rsidRPr="002C3D1B" w:rsidRDefault="00DE2F92" w:rsidP="00DE2F92">
                  <w:pPr>
                    <w:numPr>
                      <w:ilvl w:val="0"/>
                      <w:numId w:val="14"/>
                    </w:numPr>
                    <w:tabs>
                      <w:tab w:val="clear" w:pos="720"/>
                      <w:tab w:val="num" w:pos="252"/>
                    </w:tabs>
                    <w:ind w:left="252"/>
                    <w:rPr>
                      <w:rFonts w:asciiTheme="majorHAnsi" w:hAnsiTheme="majorHAnsi" w:cs="Times New Roman"/>
                      <w:sz w:val="20"/>
                      <w:szCs w:val="20"/>
                    </w:rPr>
                  </w:pPr>
                  <w:r w:rsidRPr="002C3D1B">
                    <w:rPr>
                      <w:rFonts w:asciiTheme="majorHAnsi" w:hAnsiTheme="majorHAnsi" w:cs="Times New Roman"/>
                      <w:color w:val="000000"/>
                      <w:sz w:val="20"/>
                      <w:szCs w:val="20"/>
                    </w:rPr>
                    <w:t>understand the relationship between role and character and develop the ability to hold on to either role or character for as long as the Dramatic activity requires</w:t>
                  </w:r>
                </w:p>
                <w:p w:rsidR="00DE2F92" w:rsidRPr="002C3D1B" w:rsidRDefault="00DE2F92" w:rsidP="00DE2F92">
                  <w:pPr>
                    <w:numPr>
                      <w:ilvl w:val="0"/>
                      <w:numId w:val="14"/>
                    </w:numPr>
                    <w:tabs>
                      <w:tab w:val="clear" w:pos="720"/>
                      <w:tab w:val="num" w:pos="252"/>
                    </w:tabs>
                    <w:ind w:left="252"/>
                    <w:rPr>
                      <w:rFonts w:asciiTheme="majorHAnsi" w:hAnsiTheme="majorHAnsi" w:cs="Times New Roman"/>
                      <w:sz w:val="20"/>
                      <w:szCs w:val="20"/>
                    </w:rPr>
                  </w:pPr>
                  <w:r w:rsidRPr="002C3D1B">
                    <w:rPr>
                      <w:rFonts w:asciiTheme="majorHAnsi" w:hAnsiTheme="majorHAnsi" w:cs="Times New Roman"/>
                      <w:color w:val="000000"/>
                      <w:sz w:val="20"/>
                      <w:szCs w:val="20"/>
                    </w:rPr>
                    <w:t>discover how the use of space and objects can help in building the context and in signifying Dramatic themes</w:t>
                  </w:r>
                </w:p>
                <w:p w:rsidR="00DE2F92" w:rsidRPr="002C3D1B" w:rsidRDefault="00DE2F92" w:rsidP="00DE2F92">
                  <w:pPr>
                    <w:numPr>
                      <w:ilvl w:val="0"/>
                      <w:numId w:val="14"/>
                    </w:numPr>
                    <w:tabs>
                      <w:tab w:val="clear" w:pos="720"/>
                      <w:tab w:val="num" w:pos="252"/>
                    </w:tabs>
                    <w:ind w:left="252"/>
                    <w:rPr>
                      <w:rFonts w:asciiTheme="majorHAnsi" w:hAnsiTheme="majorHAnsi" w:cs="Times New Roman"/>
                      <w:sz w:val="20"/>
                      <w:szCs w:val="20"/>
                    </w:rPr>
                  </w:pPr>
                  <w:r w:rsidRPr="002C3D1B">
                    <w:rPr>
                      <w:rFonts w:asciiTheme="majorHAnsi" w:hAnsiTheme="majorHAnsi" w:cs="Times New Roman"/>
                      <w:sz w:val="20"/>
                      <w:szCs w:val="20"/>
                    </w:rPr>
                    <w:t>explore how the fictional past and the desired fictional future influence the present Dramatic action</w:t>
                  </w:r>
                </w:p>
                <w:p w:rsidR="00DE2F92" w:rsidRPr="002C3D1B" w:rsidRDefault="00DE2F92" w:rsidP="00DE2F92">
                  <w:pPr>
                    <w:numPr>
                      <w:ilvl w:val="0"/>
                      <w:numId w:val="14"/>
                    </w:numPr>
                    <w:tabs>
                      <w:tab w:val="clear" w:pos="720"/>
                      <w:tab w:val="num" w:pos="252"/>
                    </w:tabs>
                    <w:autoSpaceDE w:val="0"/>
                    <w:autoSpaceDN w:val="0"/>
                    <w:adjustRightInd w:val="0"/>
                    <w:ind w:left="252"/>
                    <w:rPr>
                      <w:rFonts w:asciiTheme="majorHAnsi" w:hAnsiTheme="majorHAnsi" w:cs="Times New Roman"/>
                      <w:sz w:val="20"/>
                      <w:szCs w:val="20"/>
                    </w:rPr>
                  </w:pPr>
                  <w:r w:rsidRPr="002C3D1B">
                    <w:rPr>
                      <w:rFonts w:asciiTheme="majorHAnsi" w:hAnsiTheme="majorHAnsi" w:cs="Times New Roman"/>
                      <w:sz w:val="20"/>
                      <w:szCs w:val="20"/>
                    </w:rPr>
                    <w:t>begin, as a member of a group, to include in Drama activity the elements of tension and suspense</w:t>
                  </w:r>
                </w:p>
                <w:p w:rsidR="00DE2F92" w:rsidRPr="002C3D1B" w:rsidRDefault="00DE2F92" w:rsidP="00DE2F92">
                  <w:pPr>
                    <w:numPr>
                      <w:ilvl w:val="0"/>
                      <w:numId w:val="14"/>
                    </w:numPr>
                    <w:tabs>
                      <w:tab w:val="clear" w:pos="720"/>
                      <w:tab w:val="num" w:pos="252"/>
                    </w:tabs>
                    <w:ind w:left="252"/>
                    <w:rPr>
                      <w:rFonts w:asciiTheme="majorHAnsi" w:hAnsiTheme="majorHAnsi" w:cs="Times New Roman"/>
                      <w:sz w:val="20"/>
                      <w:szCs w:val="20"/>
                    </w:rPr>
                  </w:pPr>
                  <w:r w:rsidRPr="002C3D1B">
                    <w:rPr>
                      <w:rFonts w:asciiTheme="majorHAnsi" w:hAnsiTheme="majorHAnsi" w:cs="Times New Roman"/>
                      <w:sz w:val="20"/>
                      <w:szCs w:val="20"/>
                    </w:rPr>
                    <w:t>begin the process of using script as a pre-text</w:t>
                  </w:r>
                </w:p>
              </w:tc>
            </w:tr>
            <w:tr w:rsidR="00DE2F92" w:rsidRPr="002C3D1B" w:rsidTr="002C3D1B">
              <w:tc>
                <w:tcPr>
                  <w:tcW w:w="2908" w:type="dxa"/>
                </w:tcPr>
                <w:p w:rsidR="00DE2F92" w:rsidRPr="002C3D1B" w:rsidRDefault="00DE2F92" w:rsidP="002C3D1B">
                  <w:pPr>
                    <w:rPr>
                      <w:rFonts w:asciiTheme="majorHAnsi" w:hAnsiTheme="majorHAnsi" w:cs="Times New Roman"/>
                      <w:sz w:val="20"/>
                      <w:szCs w:val="20"/>
                    </w:rPr>
                  </w:pPr>
                  <w:r w:rsidRPr="002C3D1B">
                    <w:rPr>
                      <w:rFonts w:asciiTheme="majorHAnsi" w:hAnsiTheme="majorHAnsi" w:cs="Times New Roman"/>
                      <w:sz w:val="20"/>
                      <w:szCs w:val="20"/>
                    </w:rPr>
                    <w:t>5</w:t>
                  </w:r>
                  <w:r w:rsidRPr="002C3D1B">
                    <w:rPr>
                      <w:rFonts w:asciiTheme="majorHAnsi" w:hAnsiTheme="majorHAnsi" w:cs="Times New Roman"/>
                      <w:sz w:val="20"/>
                      <w:szCs w:val="20"/>
                      <w:vertAlign w:val="superscript"/>
                    </w:rPr>
                    <w:t>th</w:t>
                  </w:r>
                  <w:r w:rsidRPr="002C3D1B">
                    <w:rPr>
                      <w:rFonts w:asciiTheme="majorHAnsi" w:hAnsiTheme="majorHAnsi" w:cs="Times New Roman"/>
                      <w:sz w:val="20"/>
                      <w:szCs w:val="20"/>
                    </w:rPr>
                    <w:t xml:space="preserve"> &amp; 6</w:t>
                  </w:r>
                  <w:r w:rsidRPr="002C3D1B">
                    <w:rPr>
                      <w:rFonts w:asciiTheme="majorHAnsi" w:hAnsiTheme="majorHAnsi" w:cs="Times New Roman"/>
                      <w:sz w:val="20"/>
                      <w:szCs w:val="20"/>
                      <w:vertAlign w:val="superscript"/>
                    </w:rPr>
                    <w:t>th</w:t>
                  </w:r>
                  <w:r w:rsidRPr="002C3D1B">
                    <w:rPr>
                      <w:rFonts w:asciiTheme="majorHAnsi" w:hAnsiTheme="majorHAnsi" w:cs="Times New Roman"/>
                      <w:sz w:val="20"/>
                      <w:szCs w:val="20"/>
                    </w:rPr>
                    <w:t xml:space="preserve"> classes</w:t>
                  </w:r>
                </w:p>
              </w:tc>
              <w:tc>
                <w:tcPr>
                  <w:tcW w:w="6480" w:type="dxa"/>
                </w:tcPr>
                <w:p w:rsidR="00DE2F92" w:rsidRPr="002C3D1B" w:rsidRDefault="00DE2F92" w:rsidP="00DE2F92">
                  <w:pPr>
                    <w:numPr>
                      <w:ilvl w:val="0"/>
                      <w:numId w:val="15"/>
                    </w:numPr>
                    <w:tabs>
                      <w:tab w:val="clear" w:pos="720"/>
                      <w:tab w:val="num" w:pos="252"/>
                    </w:tabs>
                    <w:autoSpaceDE w:val="0"/>
                    <w:autoSpaceDN w:val="0"/>
                    <w:adjustRightInd w:val="0"/>
                    <w:ind w:left="252"/>
                    <w:rPr>
                      <w:rFonts w:asciiTheme="majorHAnsi" w:hAnsiTheme="majorHAnsi" w:cs="Times New Roman"/>
                      <w:sz w:val="20"/>
                      <w:szCs w:val="20"/>
                    </w:rPr>
                  </w:pPr>
                  <w:r w:rsidRPr="002C3D1B">
                    <w:rPr>
                      <w:rFonts w:asciiTheme="majorHAnsi" w:hAnsiTheme="majorHAnsi" w:cs="Times New Roman"/>
                      <w:color w:val="000000"/>
                      <w:sz w:val="20"/>
                      <w:szCs w:val="20"/>
                    </w:rPr>
                    <w:t>enter appropriately and with facility, whether watched or unwatched, into</w:t>
                  </w:r>
                  <w:r w:rsidRPr="002C3D1B">
                    <w:rPr>
                      <w:rFonts w:asciiTheme="majorHAnsi" w:hAnsiTheme="majorHAnsi" w:cs="Times New Roman"/>
                      <w:sz w:val="20"/>
                      <w:szCs w:val="20"/>
                    </w:rPr>
                    <w:t xml:space="preserve"> </w:t>
                  </w:r>
                  <w:r w:rsidRPr="002C3D1B">
                    <w:rPr>
                      <w:rFonts w:asciiTheme="majorHAnsi" w:hAnsiTheme="majorHAnsi" w:cs="Times New Roman"/>
                      <w:color w:val="000000"/>
                      <w:sz w:val="20"/>
                      <w:szCs w:val="20"/>
                    </w:rPr>
                    <w:t>the fictional Dramatic context</w:t>
                  </w:r>
                </w:p>
                <w:p w:rsidR="00DE2F92" w:rsidRPr="002C3D1B" w:rsidRDefault="00DE2F92" w:rsidP="00DE2F92">
                  <w:pPr>
                    <w:numPr>
                      <w:ilvl w:val="0"/>
                      <w:numId w:val="15"/>
                    </w:numPr>
                    <w:tabs>
                      <w:tab w:val="clear" w:pos="720"/>
                      <w:tab w:val="num" w:pos="252"/>
                    </w:tabs>
                    <w:ind w:left="252"/>
                    <w:rPr>
                      <w:rFonts w:asciiTheme="majorHAnsi" w:hAnsiTheme="majorHAnsi" w:cs="Times New Roman"/>
                      <w:sz w:val="20"/>
                      <w:szCs w:val="20"/>
                    </w:rPr>
                  </w:pPr>
                  <w:r w:rsidRPr="002C3D1B">
                    <w:rPr>
                      <w:rFonts w:asciiTheme="majorHAnsi" w:hAnsiTheme="majorHAnsi" w:cs="Times New Roman"/>
                      <w:color w:val="000000"/>
                      <w:sz w:val="20"/>
                      <w:szCs w:val="20"/>
                    </w:rPr>
                    <w:t>extend playing in role and in character to include the ability to accept and maintain a brief that has been decided on by either the teacher, the group or himself/herself</w:t>
                  </w:r>
                </w:p>
                <w:p w:rsidR="00DE2F92" w:rsidRPr="002C3D1B" w:rsidRDefault="00DE2F92" w:rsidP="00DE2F92">
                  <w:pPr>
                    <w:numPr>
                      <w:ilvl w:val="0"/>
                      <w:numId w:val="15"/>
                    </w:numPr>
                    <w:tabs>
                      <w:tab w:val="clear" w:pos="720"/>
                      <w:tab w:val="num" w:pos="252"/>
                    </w:tabs>
                    <w:ind w:left="252"/>
                    <w:rPr>
                      <w:rFonts w:asciiTheme="majorHAnsi" w:hAnsiTheme="majorHAnsi" w:cs="Times New Roman"/>
                      <w:sz w:val="20"/>
                      <w:szCs w:val="20"/>
                    </w:rPr>
                  </w:pPr>
                  <w:r w:rsidRPr="002C3D1B">
                    <w:rPr>
                      <w:rFonts w:asciiTheme="majorHAnsi" w:hAnsiTheme="majorHAnsi" w:cs="Times New Roman"/>
                      <w:color w:val="000000"/>
                      <w:sz w:val="20"/>
                      <w:szCs w:val="20"/>
                    </w:rPr>
                    <w:lastRenderedPageBreak/>
                    <w:t>discover how the use of space and objects helps in building the context and in signifying the Drama theme</w:t>
                  </w:r>
                </w:p>
                <w:p w:rsidR="00DE2F92" w:rsidRPr="002C3D1B" w:rsidRDefault="00DE2F92" w:rsidP="00DE2F92">
                  <w:pPr>
                    <w:numPr>
                      <w:ilvl w:val="0"/>
                      <w:numId w:val="15"/>
                    </w:numPr>
                    <w:tabs>
                      <w:tab w:val="clear" w:pos="720"/>
                      <w:tab w:val="num" w:pos="252"/>
                    </w:tabs>
                    <w:autoSpaceDE w:val="0"/>
                    <w:autoSpaceDN w:val="0"/>
                    <w:adjustRightInd w:val="0"/>
                    <w:ind w:left="252"/>
                    <w:rPr>
                      <w:rFonts w:asciiTheme="majorHAnsi" w:hAnsiTheme="majorHAnsi" w:cs="Times New Roman"/>
                      <w:sz w:val="20"/>
                      <w:szCs w:val="20"/>
                    </w:rPr>
                  </w:pPr>
                  <w:r w:rsidRPr="002C3D1B">
                    <w:rPr>
                      <w:rFonts w:asciiTheme="majorHAnsi" w:hAnsiTheme="majorHAnsi" w:cs="Times New Roman"/>
                      <w:sz w:val="20"/>
                      <w:szCs w:val="20"/>
                    </w:rPr>
                    <w:t>explore how the fictional past and the desired fictional future influence the present Dramatic action</w:t>
                  </w:r>
                </w:p>
                <w:p w:rsidR="00DE2F92" w:rsidRPr="002C3D1B" w:rsidRDefault="00DE2F92" w:rsidP="00DE2F92">
                  <w:pPr>
                    <w:numPr>
                      <w:ilvl w:val="0"/>
                      <w:numId w:val="15"/>
                    </w:numPr>
                    <w:tabs>
                      <w:tab w:val="clear" w:pos="720"/>
                      <w:tab w:val="num" w:pos="252"/>
                    </w:tabs>
                    <w:autoSpaceDE w:val="0"/>
                    <w:autoSpaceDN w:val="0"/>
                    <w:adjustRightInd w:val="0"/>
                    <w:ind w:left="252"/>
                    <w:rPr>
                      <w:rFonts w:asciiTheme="majorHAnsi" w:hAnsiTheme="majorHAnsi" w:cs="Times New Roman"/>
                      <w:sz w:val="20"/>
                      <w:szCs w:val="20"/>
                    </w:rPr>
                  </w:pPr>
                  <w:r w:rsidRPr="002C3D1B">
                    <w:rPr>
                      <w:rFonts w:asciiTheme="majorHAnsi" w:hAnsiTheme="majorHAnsi" w:cs="Times New Roman"/>
                      <w:sz w:val="20"/>
                      <w:szCs w:val="20"/>
                    </w:rPr>
                    <w:t>become adept at implementing the ‘playing rules’ that maintain focus in Dramatic action</w:t>
                  </w:r>
                </w:p>
                <w:p w:rsidR="00DE2F92" w:rsidRPr="002C3D1B" w:rsidRDefault="00DE2F92" w:rsidP="00DE2F92">
                  <w:pPr>
                    <w:numPr>
                      <w:ilvl w:val="0"/>
                      <w:numId w:val="15"/>
                    </w:numPr>
                    <w:tabs>
                      <w:tab w:val="clear" w:pos="720"/>
                      <w:tab w:val="num" w:pos="252"/>
                    </w:tabs>
                    <w:autoSpaceDE w:val="0"/>
                    <w:autoSpaceDN w:val="0"/>
                    <w:adjustRightInd w:val="0"/>
                    <w:ind w:left="252"/>
                    <w:rPr>
                      <w:rFonts w:asciiTheme="majorHAnsi" w:hAnsiTheme="majorHAnsi" w:cs="Times New Roman"/>
                      <w:sz w:val="20"/>
                      <w:szCs w:val="20"/>
                    </w:rPr>
                  </w:pPr>
                  <w:r w:rsidRPr="002C3D1B">
                    <w:rPr>
                      <w:rFonts w:asciiTheme="majorHAnsi" w:hAnsiTheme="majorHAnsi" w:cs="Times New Roman"/>
                      <w:sz w:val="20"/>
                      <w:szCs w:val="20"/>
                    </w:rPr>
                    <w:t xml:space="preserve">help to plan Dramatic activity to include the particular tension and suspense appropriate to the theme being explored </w:t>
                  </w:r>
                </w:p>
                <w:p w:rsidR="00DE2F92" w:rsidRPr="002C3D1B" w:rsidRDefault="00DE2F92" w:rsidP="00DE2F92">
                  <w:pPr>
                    <w:numPr>
                      <w:ilvl w:val="0"/>
                      <w:numId w:val="15"/>
                    </w:numPr>
                    <w:tabs>
                      <w:tab w:val="clear" w:pos="720"/>
                      <w:tab w:val="num" w:pos="252"/>
                    </w:tabs>
                    <w:ind w:left="252"/>
                    <w:rPr>
                      <w:rFonts w:asciiTheme="majorHAnsi" w:hAnsiTheme="majorHAnsi" w:cs="Times New Roman"/>
                      <w:sz w:val="20"/>
                      <w:szCs w:val="20"/>
                    </w:rPr>
                  </w:pPr>
                  <w:r w:rsidRPr="002C3D1B">
                    <w:rPr>
                      <w:rFonts w:asciiTheme="majorHAnsi" w:hAnsiTheme="majorHAnsi" w:cs="Times New Roman"/>
                      <w:sz w:val="20"/>
                      <w:szCs w:val="20"/>
                    </w:rPr>
                    <w:t>distinguish between various genres, such as comedy, tragedy, fantasy</w:t>
                  </w:r>
                </w:p>
                <w:p w:rsidR="00DE2F92" w:rsidRPr="002C3D1B" w:rsidRDefault="00DE2F92" w:rsidP="00DE2F92">
                  <w:pPr>
                    <w:numPr>
                      <w:ilvl w:val="0"/>
                      <w:numId w:val="15"/>
                    </w:numPr>
                    <w:tabs>
                      <w:tab w:val="clear" w:pos="720"/>
                      <w:tab w:val="num" w:pos="252"/>
                    </w:tabs>
                    <w:autoSpaceDE w:val="0"/>
                    <w:autoSpaceDN w:val="0"/>
                    <w:adjustRightInd w:val="0"/>
                    <w:ind w:left="252"/>
                    <w:rPr>
                      <w:rFonts w:asciiTheme="majorHAnsi" w:hAnsiTheme="majorHAnsi" w:cs="Times New Roman"/>
                      <w:sz w:val="20"/>
                      <w:szCs w:val="20"/>
                    </w:rPr>
                  </w:pPr>
                  <w:r w:rsidRPr="002C3D1B">
                    <w:rPr>
                      <w:rFonts w:asciiTheme="majorHAnsi" w:hAnsiTheme="majorHAnsi" w:cs="Times New Roman"/>
                      <w:sz w:val="20"/>
                      <w:szCs w:val="20"/>
                    </w:rPr>
                    <w:t>become comfortable with script and understand the basic processes by which script becomes action</w:t>
                  </w:r>
                </w:p>
              </w:tc>
            </w:tr>
          </w:tbl>
          <w:p w:rsidR="00DE2F92" w:rsidRPr="002C3D1B" w:rsidRDefault="00DE2F92" w:rsidP="002C3D1B">
            <w:pPr>
              <w:pStyle w:val="BodyText"/>
              <w:rPr>
                <w:rFonts w:asciiTheme="majorHAnsi" w:hAnsiTheme="majorHAnsi"/>
                <w:b w:val="0"/>
                <w:sz w:val="24"/>
                <w:u w:val="none"/>
              </w:rPr>
            </w:pPr>
          </w:p>
          <w:p w:rsidR="00DE2F92" w:rsidRPr="002C3D1B" w:rsidRDefault="00DE2F92" w:rsidP="002C3D1B">
            <w:pPr>
              <w:pStyle w:val="BodyText"/>
              <w:rPr>
                <w:rFonts w:asciiTheme="majorHAnsi" w:hAnsiTheme="majorHAnsi"/>
                <w:b w:val="0"/>
                <w:sz w:val="24"/>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8"/>
              <w:gridCol w:w="6480"/>
            </w:tblGrid>
            <w:tr w:rsidR="00DE2F92" w:rsidRPr="002C3D1B" w:rsidTr="002C3D1B">
              <w:tc>
                <w:tcPr>
                  <w:tcW w:w="9388" w:type="dxa"/>
                  <w:gridSpan w:val="2"/>
                </w:tcPr>
                <w:p w:rsidR="00DE2F92" w:rsidRPr="002C3D1B" w:rsidRDefault="00DE2F92" w:rsidP="002C3D1B">
                  <w:pPr>
                    <w:pStyle w:val="BodyText"/>
                    <w:rPr>
                      <w:rFonts w:asciiTheme="majorHAnsi" w:hAnsiTheme="majorHAnsi"/>
                      <w:sz w:val="32"/>
                      <w:szCs w:val="32"/>
                      <w:u w:val="none"/>
                    </w:rPr>
                  </w:pPr>
                  <w:r w:rsidRPr="002C3D1B">
                    <w:rPr>
                      <w:rFonts w:asciiTheme="majorHAnsi" w:hAnsiTheme="majorHAnsi"/>
                      <w:sz w:val="32"/>
                      <w:szCs w:val="32"/>
                      <w:u w:val="none"/>
                    </w:rPr>
                    <w:t>Reflecting on Drama</w:t>
                  </w:r>
                </w:p>
              </w:tc>
            </w:tr>
            <w:tr w:rsidR="00DE2F92" w:rsidRPr="002C3D1B" w:rsidTr="002C3D1B">
              <w:tc>
                <w:tcPr>
                  <w:tcW w:w="2908" w:type="dxa"/>
                </w:tcPr>
                <w:p w:rsidR="00DE2F92" w:rsidRPr="002C3D1B" w:rsidRDefault="00DE2F92" w:rsidP="002C3D1B">
                  <w:pPr>
                    <w:rPr>
                      <w:rFonts w:asciiTheme="majorHAnsi" w:hAnsiTheme="majorHAnsi" w:cs="Times New Roman"/>
                      <w:sz w:val="20"/>
                      <w:szCs w:val="20"/>
                    </w:rPr>
                  </w:pPr>
                  <w:r w:rsidRPr="002C3D1B">
                    <w:rPr>
                      <w:rFonts w:asciiTheme="majorHAnsi" w:hAnsiTheme="majorHAnsi" w:cs="Times New Roman"/>
                      <w:sz w:val="20"/>
                      <w:szCs w:val="20"/>
                    </w:rPr>
                    <w:t>Junior and Senior Infants</w:t>
                  </w:r>
                </w:p>
              </w:tc>
              <w:tc>
                <w:tcPr>
                  <w:tcW w:w="6480" w:type="dxa"/>
                </w:tcPr>
                <w:p w:rsidR="00DE2F92" w:rsidRPr="002C3D1B" w:rsidRDefault="00DE2F92" w:rsidP="00DE2F92">
                  <w:pPr>
                    <w:numPr>
                      <w:ilvl w:val="0"/>
                      <w:numId w:val="16"/>
                    </w:numPr>
                    <w:tabs>
                      <w:tab w:val="clear" w:pos="720"/>
                      <w:tab w:val="num" w:pos="252"/>
                    </w:tabs>
                    <w:autoSpaceDE w:val="0"/>
                    <w:autoSpaceDN w:val="0"/>
                    <w:adjustRightInd w:val="0"/>
                    <w:ind w:left="252"/>
                    <w:rPr>
                      <w:rFonts w:asciiTheme="majorHAnsi" w:hAnsiTheme="majorHAnsi" w:cs="Times New Roman"/>
                      <w:color w:val="000000"/>
                      <w:sz w:val="20"/>
                      <w:szCs w:val="20"/>
                    </w:rPr>
                  </w:pPr>
                  <w:r w:rsidRPr="002C3D1B">
                    <w:rPr>
                      <w:rFonts w:asciiTheme="majorHAnsi" w:hAnsiTheme="majorHAnsi" w:cs="Times New Roman"/>
                      <w:color w:val="000000"/>
                      <w:sz w:val="20"/>
                      <w:szCs w:val="20"/>
                    </w:rPr>
                    <w:t xml:space="preserve">develop the ability to reflect on the action as it progresses </w:t>
                  </w:r>
                </w:p>
                <w:p w:rsidR="00DE2F92" w:rsidRPr="002C3D1B" w:rsidRDefault="00DE2F92" w:rsidP="00DE2F92">
                  <w:pPr>
                    <w:numPr>
                      <w:ilvl w:val="0"/>
                      <w:numId w:val="16"/>
                    </w:numPr>
                    <w:tabs>
                      <w:tab w:val="clear" w:pos="720"/>
                      <w:tab w:val="num" w:pos="252"/>
                    </w:tabs>
                    <w:autoSpaceDE w:val="0"/>
                    <w:autoSpaceDN w:val="0"/>
                    <w:adjustRightInd w:val="0"/>
                    <w:ind w:left="252"/>
                    <w:rPr>
                      <w:rFonts w:asciiTheme="majorHAnsi" w:hAnsiTheme="majorHAnsi" w:cs="Times New Roman"/>
                      <w:color w:val="000000"/>
                      <w:sz w:val="20"/>
                      <w:szCs w:val="20"/>
                    </w:rPr>
                  </w:pPr>
                  <w:r w:rsidRPr="002C3D1B">
                    <w:rPr>
                      <w:rFonts w:asciiTheme="majorHAnsi" w:hAnsiTheme="majorHAnsi" w:cs="Times New Roman"/>
                      <w:color w:val="000000"/>
                      <w:sz w:val="20"/>
                      <w:szCs w:val="20"/>
                    </w:rPr>
                    <w:t>experience the relationship between story, theme and life experience</w:t>
                  </w:r>
                </w:p>
                <w:p w:rsidR="00DE2F92" w:rsidRPr="002C3D1B" w:rsidRDefault="00DE2F92" w:rsidP="00DE2F92">
                  <w:pPr>
                    <w:numPr>
                      <w:ilvl w:val="0"/>
                      <w:numId w:val="16"/>
                    </w:numPr>
                    <w:tabs>
                      <w:tab w:val="clear" w:pos="720"/>
                      <w:tab w:val="num" w:pos="252"/>
                    </w:tabs>
                    <w:autoSpaceDE w:val="0"/>
                    <w:autoSpaceDN w:val="0"/>
                    <w:adjustRightInd w:val="0"/>
                    <w:ind w:left="252"/>
                    <w:rPr>
                      <w:rFonts w:asciiTheme="majorHAnsi" w:hAnsiTheme="majorHAnsi"/>
                      <w:color w:val="000000"/>
                      <w:sz w:val="20"/>
                      <w:szCs w:val="20"/>
                    </w:rPr>
                  </w:pPr>
                  <w:r w:rsidRPr="002C3D1B">
                    <w:rPr>
                      <w:rFonts w:asciiTheme="majorHAnsi" w:hAnsiTheme="majorHAnsi" w:cs="Times New Roman"/>
                      <w:color w:val="000000"/>
                      <w:sz w:val="20"/>
                      <w:szCs w:val="20"/>
                    </w:rPr>
                    <w:t>share insights gained while experiencing the Drama</w:t>
                  </w:r>
                </w:p>
              </w:tc>
            </w:tr>
            <w:tr w:rsidR="00DE2F92" w:rsidRPr="002C3D1B" w:rsidTr="002C3D1B">
              <w:tc>
                <w:tcPr>
                  <w:tcW w:w="2908" w:type="dxa"/>
                </w:tcPr>
                <w:p w:rsidR="00DE2F92" w:rsidRPr="002C3D1B" w:rsidRDefault="00DE2F92" w:rsidP="002C3D1B">
                  <w:pPr>
                    <w:rPr>
                      <w:rFonts w:asciiTheme="majorHAnsi" w:hAnsiTheme="majorHAnsi" w:cs="Times New Roman"/>
                      <w:sz w:val="20"/>
                      <w:szCs w:val="20"/>
                    </w:rPr>
                  </w:pPr>
                  <w:r w:rsidRPr="002C3D1B">
                    <w:rPr>
                      <w:rFonts w:asciiTheme="majorHAnsi" w:hAnsiTheme="majorHAnsi" w:cs="Times New Roman"/>
                      <w:sz w:val="20"/>
                      <w:szCs w:val="20"/>
                    </w:rPr>
                    <w:t>1</w:t>
                  </w:r>
                  <w:r w:rsidRPr="002C3D1B">
                    <w:rPr>
                      <w:rFonts w:asciiTheme="majorHAnsi" w:hAnsiTheme="majorHAnsi" w:cs="Times New Roman"/>
                      <w:sz w:val="20"/>
                      <w:szCs w:val="20"/>
                      <w:vertAlign w:val="superscript"/>
                    </w:rPr>
                    <w:t>st</w:t>
                  </w:r>
                  <w:r w:rsidRPr="002C3D1B">
                    <w:rPr>
                      <w:rFonts w:asciiTheme="majorHAnsi" w:hAnsiTheme="majorHAnsi" w:cs="Times New Roman"/>
                      <w:sz w:val="20"/>
                      <w:szCs w:val="20"/>
                    </w:rPr>
                    <w:t xml:space="preserve"> &amp; 2</w:t>
                  </w:r>
                  <w:r w:rsidRPr="002C3D1B">
                    <w:rPr>
                      <w:rFonts w:asciiTheme="majorHAnsi" w:hAnsiTheme="majorHAnsi" w:cs="Times New Roman"/>
                      <w:sz w:val="20"/>
                      <w:szCs w:val="20"/>
                      <w:vertAlign w:val="superscript"/>
                    </w:rPr>
                    <w:t>nd</w:t>
                  </w:r>
                  <w:r w:rsidRPr="002C3D1B">
                    <w:rPr>
                      <w:rFonts w:asciiTheme="majorHAnsi" w:hAnsiTheme="majorHAnsi" w:cs="Times New Roman"/>
                      <w:sz w:val="20"/>
                      <w:szCs w:val="20"/>
                    </w:rPr>
                    <w:t xml:space="preserve"> classes</w:t>
                  </w:r>
                </w:p>
              </w:tc>
              <w:tc>
                <w:tcPr>
                  <w:tcW w:w="6480" w:type="dxa"/>
                </w:tcPr>
                <w:p w:rsidR="00DE2F92" w:rsidRPr="002C3D1B" w:rsidRDefault="00DE2F92" w:rsidP="00DE2F92">
                  <w:pPr>
                    <w:numPr>
                      <w:ilvl w:val="0"/>
                      <w:numId w:val="16"/>
                    </w:numPr>
                    <w:tabs>
                      <w:tab w:val="clear" w:pos="720"/>
                      <w:tab w:val="num" w:pos="252"/>
                    </w:tabs>
                    <w:autoSpaceDE w:val="0"/>
                    <w:autoSpaceDN w:val="0"/>
                    <w:adjustRightInd w:val="0"/>
                    <w:ind w:left="252"/>
                    <w:rPr>
                      <w:rFonts w:asciiTheme="majorHAnsi" w:hAnsiTheme="majorHAnsi" w:cs="Times New Roman"/>
                      <w:color w:val="000000"/>
                      <w:sz w:val="20"/>
                      <w:szCs w:val="20"/>
                    </w:rPr>
                  </w:pPr>
                  <w:r w:rsidRPr="002C3D1B">
                    <w:rPr>
                      <w:rFonts w:asciiTheme="majorHAnsi" w:hAnsiTheme="majorHAnsi" w:cs="Times New Roman"/>
                      <w:color w:val="000000"/>
                      <w:sz w:val="20"/>
                      <w:szCs w:val="20"/>
                    </w:rPr>
                    <w:t xml:space="preserve">use reflection on a particular Dramatic action to create possible alternative courses for the action </w:t>
                  </w:r>
                </w:p>
                <w:p w:rsidR="00DE2F92" w:rsidRPr="002C3D1B" w:rsidRDefault="00DE2F92" w:rsidP="00DE2F92">
                  <w:pPr>
                    <w:numPr>
                      <w:ilvl w:val="0"/>
                      <w:numId w:val="16"/>
                    </w:numPr>
                    <w:tabs>
                      <w:tab w:val="clear" w:pos="720"/>
                      <w:tab w:val="num" w:pos="252"/>
                    </w:tabs>
                    <w:autoSpaceDE w:val="0"/>
                    <w:autoSpaceDN w:val="0"/>
                    <w:adjustRightInd w:val="0"/>
                    <w:ind w:left="252"/>
                    <w:rPr>
                      <w:rFonts w:asciiTheme="majorHAnsi" w:hAnsiTheme="majorHAnsi" w:cs="Times New Roman"/>
                      <w:color w:val="000000"/>
                      <w:sz w:val="20"/>
                      <w:szCs w:val="20"/>
                    </w:rPr>
                  </w:pPr>
                  <w:r w:rsidRPr="002C3D1B">
                    <w:rPr>
                      <w:rFonts w:asciiTheme="majorHAnsi" w:hAnsiTheme="majorHAnsi" w:cs="Times New Roman"/>
                      <w:color w:val="000000"/>
                      <w:sz w:val="20"/>
                      <w:szCs w:val="20"/>
                    </w:rPr>
                    <w:t>experience, through Drama, the relationship between story, theme and life experience</w:t>
                  </w:r>
                </w:p>
                <w:p w:rsidR="00DE2F92" w:rsidRPr="002C3D1B" w:rsidRDefault="00DE2F92" w:rsidP="00DE2F92">
                  <w:pPr>
                    <w:numPr>
                      <w:ilvl w:val="0"/>
                      <w:numId w:val="16"/>
                    </w:numPr>
                    <w:tabs>
                      <w:tab w:val="clear" w:pos="720"/>
                      <w:tab w:val="num" w:pos="252"/>
                    </w:tabs>
                    <w:autoSpaceDE w:val="0"/>
                    <w:autoSpaceDN w:val="0"/>
                    <w:adjustRightInd w:val="0"/>
                    <w:ind w:left="252"/>
                    <w:rPr>
                      <w:rFonts w:asciiTheme="majorHAnsi" w:hAnsiTheme="majorHAnsi"/>
                      <w:color w:val="000000"/>
                      <w:sz w:val="20"/>
                      <w:szCs w:val="20"/>
                    </w:rPr>
                  </w:pPr>
                  <w:r w:rsidRPr="002C3D1B">
                    <w:rPr>
                      <w:rFonts w:asciiTheme="majorHAnsi" w:hAnsiTheme="majorHAnsi" w:cs="Times New Roman"/>
                      <w:color w:val="000000"/>
                      <w:sz w:val="20"/>
                      <w:szCs w:val="20"/>
                    </w:rPr>
                    <w:t>share insights while experiencing the Drama or insights that arise out of the Drama</w:t>
                  </w:r>
                </w:p>
              </w:tc>
            </w:tr>
            <w:tr w:rsidR="00DE2F92" w:rsidRPr="002C3D1B" w:rsidTr="002C3D1B">
              <w:tc>
                <w:tcPr>
                  <w:tcW w:w="2908" w:type="dxa"/>
                </w:tcPr>
                <w:p w:rsidR="00DE2F92" w:rsidRPr="002C3D1B" w:rsidRDefault="00DE2F92" w:rsidP="002C3D1B">
                  <w:pPr>
                    <w:rPr>
                      <w:rFonts w:asciiTheme="majorHAnsi" w:hAnsiTheme="majorHAnsi" w:cs="Times New Roman"/>
                      <w:sz w:val="20"/>
                      <w:szCs w:val="20"/>
                    </w:rPr>
                  </w:pPr>
                  <w:r w:rsidRPr="002C3D1B">
                    <w:rPr>
                      <w:rFonts w:asciiTheme="majorHAnsi" w:hAnsiTheme="majorHAnsi" w:cs="Times New Roman"/>
                      <w:sz w:val="20"/>
                      <w:szCs w:val="20"/>
                    </w:rPr>
                    <w:t>3</w:t>
                  </w:r>
                  <w:r w:rsidRPr="002C3D1B">
                    <w:rPr>
                      <w:rFonts w:asciiTheme="majorHAnsi" w:hAnsiTheme="majorHAnsi" w:cs="Times New Roman"/>
                      <w:sz w:val="20"/>
                      <w:szCs w:val="20"/>
                      <w:vertAlign w:val="superscript"/>
                    </w:rPr>
                    <w:t>rd</w:t>
                  </w:r>
                  <w:r w:rsidRPr="002C3D1B">
                    <w:rPr>
                      <w:rFonts w:asciiTheme="majorHAnsi" w:hAnsiTheme="majorHAnsi" w:cs="Times New Roman"/>
                      <w:sz w:val="20"/>
                      <w:szCs w:val="20"/>
                    </w:rPr>
                    <w:t xml:space="preserve"> &amp; 4</w:t>
                  </w:r>
                  <w:r w:rsidRPr="002C3D1B">
                    <w:rPr>
                      <w:rFonts w:asciiTheme="majorHAnsi" w:hAnsiTheme="majorHAnsi" w:cs="Times New Roman"/>
                      <w:sz w:val="20"/>
                      <w:szCs w:val="20"/>
                      <w:vertAlign w:val="superscript"/>
                    </w:rPr>
                    <w:t>th</w:t>
                  </w:r>
                  <w:r w:rsidRPr="002C3D1B">
                    <w:rPr>
                      <w:rFonts w:asciiTheme="majorHAnsi" w:hAnsiTheme="majorHAnsi" w:cs="Times New Roman"/>
                      <w:sz w:val="20"/>
                      <w:szCs w:val="20"/>
                    </w:rPr>
                    <w:t xml:space="preserve"> classes</w:t>
                  </w:r>
                </w:p>
              </w:tc>
              <w:tc>
                <w:tcPr>
                  <w:tcW w:w="6480" w:type="dxa"/>
                </w:tcPr>
                <w:p w:rsidR="00DE2F92" w:rsidRPr="002C3D1B" w:rsidRDefault="00DE2F92" w:rsidP="00DE2F92">
                  <w:pPr>
                    <w:numPr>
                      <w:ilvl w:val="0"/>
                      <w:numId w:val="16"/>
                    </w:numPr>
                    <w:tabs>
                      <w:tab w:val="clear" w:pos="720"/>
                      <w:tab w:val="num" w:pos="252"/>
                    </w:tabs>
                    <w:autoSpaceDE w:val="0"/>
                    <w:autoSpaceDN w:val="0"/>
                    <w:adjustRightInd w:val="0"/>
                    <w:ind w:left="252"/>
                    <w:rPr>
                      <w:rFonts w:asciiTheme="majorHAnsi" w:hAnsiTheme="majorHAnsi" w:cs="Times New Roman"/>
                      <w:sz w:val="20"/>
                      <w:szCs w:val="20"/>
                    </w:rPr>
                  </w:pPr>
                  <w:r w:rsidRPr="002C3D1B">
                    <w:rPr>
                      <w:rFonts w:asciiTheme="majorHAnsi" w:hAnsiTheme="majorHAnsi" w:cs="Times New Roman"/>
                      <w:sz w:val="20"/>
                      <w:szCs w:val="20"/>
                    </w:rPr>
                    <w:t>use reflection on and evaluation of a particular Dramatic action to create possible alternative courses for the action</w:t>
                  </w:r>
                </w:p>
                <w:p w:rsidR="00DE2F92" w:rsidRPr="002C3D1B" w:rsidRDefault="00DE2F92" w:rsidP="00DE2F92">
                  <w:pPr>
                    <w:numPr>
                      <w:ilvl w:val="0"/>
                      <w:numId w:val="16"/>
                    </w:numPr>
                    <w:tabs>
                      <w:tab w:val="clear" w:pos="720"/>
                      <w:tab w:val="num" w:pos="252"/>
                    </w:tabs>
                    <w:autoSpaceDE w:val="0"/>
                    <w:autoSpaceDN w:val="0"/>
                    <w:adjustRightInd w:val="0"/>
                    <w:ind w:left="252"/>
                    <w:rPr>
                      <w:rFonts w:asciiTheme="majorHAnsi" w:hAnsiTheme="majorHAnsi" w:cs="Times New Roman"/>
                      <w:sz w:val="20"/>
                      <w:szCs w:val="20"/>
                    </w:rPr>
                  </w:pPr>
                  <w:r w:rsidRPr="002C3D1B">
                    <w:rPr>
                      <w:rFonts w:asciiTheme="majorHAnsi" w:hAnsiTheme="majorHAnsi" w:cs="Times New Roman"/>
                      <w:sz w:val="20"/>
                      <w:szCs w:val="20"/>
                    </w:rPr>
                    <w:t>learn, through Drama, the relationship between story, theme and life experience</w:t>
                  </w:r>
                </w:p>
                <w:p w:rsidR="00DE2F92" w:rsidRPr="002C3D1B" w:rsidRDefault="00DE2F92" w:rsidP="00DE2F92">
                  <w:pPr>
                    <w:numPr>
                      <w:ilvl w:val="0"/>
                      <w:numId w:val="16"/>
                    </w:numPr>
                    <w:tabs>
                      <w:tab w:val="clear" w:pos="720"/>
                      <w:tab w:val="num" w:pos="252"/>
                      <w:tab w:val="num" w:pos="612"/>
                    </w:tabs>
                    <w:autoSpaceDE w:val="0"/>
                    <w:autoSpaceDN w:val="0"/>
                    <w:adjustRightInd w:val="0"/>
                    <w:ind w:left="252"/>
                    <w:rPr>
                      <w:rFonts w:asciiTheme="majorHAnsi" w:hAnsiTheme="majorHAnsi"/>
                      <w:sz w:val="20"/>
                      <w:szCs w:val="20"/>
                    </w:rPr>
                  </w:pPr>
                  <w:r w:rsidRPr="002C3D1B">
                    <w:rPr>
                      <w:rFonts w:asciiTheme="majorHAnsi" w:hAnsiTheme="majorHAnsi" w:cs="Times New Roman"/>
                      <w:sz w:val="20"/>
                      <w:szCs w:val="20"/>
                    </w:rPr>
                    <w:t>use the sharing of insights arising out of Dramatic action to develop the ability to draw conclusions and to hypothesise about life and people</w:t>
                  </w:r>
                </w:p>
              </w:tc>
            </w:tr>
            <w:tr w:rsidR="00DE2F92" w:rsidRPr="002C3D1B" w:rsidTr="002C3D1B">
              <w:tc>
                <w:tcPr>
                  <w:tcW w:w="2908" w:type="dxa"/>
                </w:tcPr>
                <w:p w:rsidR="00DE2F92" w:rsidRPr="002C3D1B" w:rsidRDefault="00DE2F92" w:rsidP="002C3D1B">
                  <w:pPr>
                    <w:rPr>
                      <w:rFonts w:asciiTheme="majorHAnsi" w:hAnsiTheme="majorHAnsi" w:cs="Times New Roman"/>
                      <w:sz w:val="20"/>
                      <w:szCs w:val="20"/>
                    </w:rPr>
                  </w:pPr>
                  <w:r w:rsidRPr="002C3D1B">
                    <w:rPr>
                      <w:rFonts w:asciiTheme="majorHAnsi" w:hAnsiTheme="majorHAnsi" w:cs="Times New Roman"/>
                      <w:sz w:val="20"/>
                      <w:szCs w:val="20"/>
                    </w:rPr>
                    <w:t>5</w:t>
                  </w:r>
                  <w:r w:rsidRPr="002C3D1B">
                    <w:rPr>
                      <w:rFonts w:asciiTheme="majorHAnsi" w:hAnsiTheme="majorHAnsi" w:cs="Times New Roman"/>
                      <w:sz w:val="20"/>
                      <w:szCs w:val="20"/>
                      <w:vertAlign w:val="superscript"/>
                    </w:rPr>
                    <w:t>th</w:t>
                  </w:r>
                  <w:r w:rsidRPr="002C3D1B">
                    <w:rPr>
                      <w:rFonts w:asciiTheme="majorHAnsi" w:hAnsiTheme="majorHAnsi" w:cs="Times New Roman"/>
                      <w:sz w:val="20"/>
                      <w:szCs w:val="20"/>
                    </w:rPr>
                    <w:t xml:space="preserve"> &amp; 6</w:t>
                  </w:r>
                  <w:r w:rsidRPr="002C3D1B">
                    <w:rPr>
                      <w:rFonts w:asciiTheme="majorHAnsi" w:hAnsiTheme="majorHAnsi" w:cs="Times New Roman"/>
                      <w:sz w:val="20"/>
                      <w:szCs w:val="20"/>
                      <w:vertAlign w:val="superscript"/>
                    </w:rPr>
                    <w:t>th</w:t>
                  </w:r>
                  <w:r w:rsidRPr="002C3D1B">
                    <w:rPr>
                      <w:rFonts w:asciiTheme="majorHAnsi" w:hAnsiTheme="majorHAnsi" w:cs="Times New Roman"/>
                      <w:sz w:val="20"/>
                      <w:szCs w:val="20"/>
                    </w:rPr>
                    <w:t xml:space="preserve"> classes</w:t>
                  </w:r>
                </w:p>
              </w:tc>
              <w:tc>
                <w:tcPr>
                  <w:tcW w:w="6480" w:type="dxa"/>
                </w:tcPr>
                <w:p w:rsidR="00DE2F92" w:rsidRPr="002C3D1B" w:rsidRDefault="00DE2F92" w:rsidP="00DE2F92">
                  <w:pPr>
                    <w:numPr>
                      <w:ilvl w:val="0"/>
                      <w:numId w:val="17"/>
                    </w:numPr>
                    <w:tabs>
                      <w:tab w:val="clear" w:pos="720"/>
                      <w:tab w:val="num" w:pos="252"/>
                    </w:tabs>
                    <w:autoSpaceDE w:val="0"/>
                    <w:autoSpaceDN w:val="0"/>
                    <w:adjustRightInd w:val="0"/>
                    <w:ind w:left="252"/>
                    <w:rPr>
                      <w:rFonts w:asciiTheme="majorHAnsi" w:hAnsiTheme="majorHAnsi" w:cs="Times New Roman"/>
                      <w:sz w:val="20"/>
                      <w:szCs w:val="20"/>
                    </w:rPr>
                  </w:pPr>
                  <w:r w:rsidRPr="002C3D1B">
                    <w:rPr>
                      <w:rFonts w:asciiTheme="majorHAnsi" w:hAnsiTheme="majorHAnsi" w:cs="Times New Roman"/>
                      <w:sz w:val="20"/>
                      <w:szCs w:val="20"/>
                    </w:rPr>
                    <w:t>reflect on a particular Dramatic action in order to create possible alternative courses for the action that will reflect more closely the life patterns and issues being examined</w:t>
                  </w:r>
                </w:p>
                <w:p w:rsidR="00DE2F92" w:rsidRPr="002C3D1B" w:rsidRDefault="00DE2F92" w:rsidP="00DE2F92">
                  <w:pPr>
                    <w:numPr>
                      <w:ilvl w:val="0"/>
                      <w:numId w:val="17"/>
                    </w:numPr>
                    <w:tabs>
                      <w:tab w:val="clear" w:pos="720"/>
                      <w:tab w:val="num" w:pos="252"/>
                    </w:tabs>
                    <w:autoSpaceDE w:val="0"/>
                    <w:autoSpaceDN w:val="0"/>
                    <w:adjustRightInd w:val="0"/>
                    <w:ind w:left="252"/>
                    <w:rPr>
                      <w:rFonts w:asciiTheme="majorHAnsi" w:hAnsiTheme="majorHAnsi" w:cs="Times New Roman"/>
                      <w:sz w:val="20"/>
                      <w:szCs w:val="20"/>
                    </w:rPr>
                  </w:pPr>
                  <w:r w:rsidRPr="002C3D1B">
                    <w:rPr>
                      <w:rFonts w:asciiTheme="majorHAnsi" w:hAnsiTheme="majorHAnsi" w:cs="Times New Roman"/>
                      <w:color w:val="000000"/>
                      <w:sz w:val="20"/>
                      <w:szCs w:val="20"/>
                    </w:rPr>
                    <w:t>learn, through Drama, the relationship between story, theme and life experience</w:t>
                  </w:r>
                </w:p>
                <w:p w:rsidR="00DE2F92" w:rsidRPr="002C3D1B" w:rsidRDefault="00DE2F92" w:rsidP="00DE2F92">
                  <w:pPr>
                    <w:numPr>
                      <w:ilvl w:val="0"/>
                      <w:numId w:val="17"/>
                    </w:numPr>
                    <w:tabs>
                      <w:tab w:val="clear" w:pos="720"/>
                      <w:tab w:val="num" w:pos="252"/>
                    </w:tabs>
                    <w:autoSpaceDE w:val="0"/>
                    <w:autoSpaceDN w:val="0"/>
                    <w:adjustRightInd w:val="0"/>
                    <w:ind w:left="252"/>
                    <w:rPr>
                      <w:rFonts w:asciiTheme="majorHAnsi" w:hAnsiTheme="majorHAnsi"/>
                      <w:sz w:val="20"/>
                      <w:szCs w:val="20"/>
                    </w:rPr>
                  </w:pPr>
                  <w:r w:rsidRPr="002C3D1B">
                    <w:rPr>
                      <w:rFonts w:asciiTheme="majorHAnsi" w:hAnsiTheme="majorHAnsi" w:cs="Times New Roman"/>
                      <w:color w:val="000000"/>
                      <w:sz w:val="20"/>
                      <w:szCs w:val="20"/>
                    </w:rPr>
                    <w:t>use the sharing of insights arising out of Dramatic action to develop the ability to draw conclusions and to hypothesise about life and people</w:t>
                  </w:r>
                </w:p>
              </w:tc>
            </w:tr>
          </w:tbl>
          <w:p w:rsidR="00DE2F92" w:rsidRPr="002C3D1B" w:rsidRDefault="00DE2F92" w:rsidP="002C3D1B">
            <w:pPr>
              <w:pStyle w:val="BodyText"/>
              <w:rPr>
                <w:rFonts w:asciiTheme="majorHAnsi" w:hAnsiTheme="majorHAnsi"/>
                <w:b w:val="0"/>
                <w:sz w:val="24"/>
                <w:u w:val="none"/>
              </w:rPr>
            </w:pPr>
          </w:p>
          <w:p w:rsidR="00DE2F92" w:rsidRPr="002C3D1B" w:rsidRDefault="00DE2F92" w:rsidP="002C3D1B">
            <w:pPr>
              <w:pStyle w:val="BodyText"/>
              <w:jc w:val="center"/>
              <w:rPr>
                <w:rFonts w:asciiTheme="majorHAnsi" w:hAnsiTheme="majorHAnsi"/>
                <w:b w:val="0"/>
                <w:sz w:val="24"/>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8"/>
              <w:gridCol w:w="6480"/>
            </w:tblGrid>
            <w:tr w:rsidR="00DE2F92" w:rsidRPr="002C3D1B" w:rsidTr="002C3D1B">
              <w:tc>
                <w:tcPr>
                  <w:tcW w:w="9388" w:type="dxa"/>
                  <w:gridSpan w:val="2"/>
                </w:tcPr>
                <w:p w:rsidR="00DE2F92" w:rsidRPr="002C3D1B" w:rsidRDefault="002C3D1B" w:rsidP="002C3D1B">
                  <w:pPr>
                    <w:pStyle w:val="BodyText"/>
                    <w:rPr>
                      <w:rFonts w:asciiTheme="majorHAnsi" w:hAnsiTheme="majorHAnsi"/>
                      <w:sz w:val="32"/>
                      <w:szCs w:val="32"/>
                      <w:u w:val="none"/>
                    </w:rPr>
                  </w:pPr>
                  <w:r w:rsidRPr="002C3D1B">
                    <w:rPr>
                      <w:rFonts w:asciiTheme="majorHAnsi" w:hAnsiTheme="majorHAnsi"/>
                      <w:sz w:val="32"/>
                      <w:szCs w:val="32"/>
                      <w:u w:val="none"/>
                    </w:rPr>
                    <w:t>Co-Oper</w:t>
                  </w:r>
                  <w:r w:rsidR="00DE2F92" w:rsidRPr="002C3D1B">
                    <w:rPr>
                      <w:rFonts w:asciiTheme="majorHAnsi" w:hAnsiTheme="majorHAnsi"/>
                      <w:sz w:val="32"/>
                      <w:szCs w:val="32"/>
                      <w:u w:val="none"/>
                    </w:rPr>
                    <w:t>ating and Communicating in Making Drama</w:t>
                  </w:r>
                </w:p>
              </w:tc>
            </w:tr>
            <w:tr w:rsidR="00DE2F92" w:rsidRPr="002C3D1B" w:rsidTr="002C3D1B">
              <w:tc>
                <w:tcPr>
                  <w:tcW w:w="2908" w:type="dxa"/>
                </w:tcPr>
                <w:p w:rsidR="00DE2F92" w:rsidRPr="002C3D1B" w:rsidRDefault="00DE2F92" w:rsidP="002C3D1B">
                  <w:pPr>
                    <w:rPr>
                      <w:rFonts w:asciiTheme="majorHAnsi" w:hAnsiTheme="majorHAnsi" w:cs="Times New Roman"/>
                      <w:sz w:val="20"/>
                      <w:szCs w:val="20"/>
                    </w:rPr>
                  </w:pPr>
                  <w:r w:rsidRPr="002C3D1B">
                    <w:rPr>
                      <w:rFonts w:asciiTheme="majorHAnsi" w:hAnsiTheme="majorHAnsi" w:cs="Times New Roman"/>
                      <w:sz w:val="20"/>
                      <w:szCs w:val="20"/>
                    </w:rPr>
                    <w:t>Junior and Senior Infants</w:t>
                  </w:r>
                </w:p>
              </w:tc>
              <w:tc>
                <w:tcPr>
                  <w:tcW w:w="6480" w:type="dxa"/>
                </w:tcPr>
                <w:p w:rsidR="00DE2F92" w:rsidRPr="002C3D1B" w:rsidRDefault="00DE2F92" w:rsidP="00DE2F92">
                  <w:pPr>
                    <w:numPr>
                      <w:ilvl w:val="0"/>
                      <w:numId w:val="18"/>
                    </w:numPr>
                    <w:tabs>
                      <w:tab w:val="clear" w:pos="720"/>
                      <w:tab w:val="num" w:pos="252"/>
                    </w:tabs>
                    <w:autoSpaceDE w:val="0"/>
                    <w:autoSpaceDN w:val="0"/>
                    <w:adjustRightInd w:val="0"/>
                    <w:ind w:left="252"/>
                    <w:rPr>
                      <w:rFonts w:asciiTheme="majorHAnsi" w:hAnsiTheme="majorHAnsi" w:cs="Times New Roman"/>
                      <w:color w:val="000000"/>
                      <w:sz w:val="20"/>
                      <w:szCs w:val="20"/>
                    </w:rPr>
                  </w:pPr>
                  <w:r w:rsidRPr="002C3D1B">
                    <w:rPr>
                      <w:rFonts w:asciiTheme="majorHAnsi" w:hAnsiTheme="majorHAnsi" w:cs="Times New Roman"/>
                      <w:color w:val="000000"/>
                      <w:sz w:val="20"/>
                      <w:szCs w:val="20"/>
                    </w:rPr>
                    <w:t xml:space="preserve">develop the ability, out of role, to co-operate and communicate with others in helping to shape the Drama </w:t>
                  </w:r>
                </w:p>
                <w:p w:rsidR="00DE2F92" w:rsidRPr="002C3D1B" w:rsidRDefault="00DE2F92" w:rsidP="00DE2F92">
                  <w:pPr>
                    <w:numPr>
                      <w:ilvl w:val="0"/>
                      <w:numId w:val="18"/>
                    </w:numPr>
                    <w:tabs>
                      <w:tab w:val="clear" w:pos="720"/>
                      <w:tab w:val="num" w:pos="252"/>
                    </w:tabs>
                    <w:autoSpaceDE w:val="0"/>
                    <w:autoSpaceDN w:val="0"/>
                    <w:adjustRightInd w:val="0"/>
                    <w:ind w:left="252"/>
                    <w:rPr>
                      <w:rFonts w:asciiTheme="majorHAnsi" w:hAnsiTheme="majorHAnsi" w:cs="Times New Roman"/>
                      <w:color w:val="000000"/>
                      <w:sz w:val="20"/>
                      <w:szCs w:val="20"/>
                    </w:rPr>
                  </w:pPr>
                  <w:r w:rsidRPr="002C3D1B">
                    <w:rPr>
                      <w:rFonts w:asciiTheme="majorHAnsi" w:hAnsiTheme="majorHAnsi" w:cs="Times New Roman"/>
                      <w:color w:val="000000"/>
                      <w:sz w:val="20"/>
                      <w:szCs w:val="20"/>
                    </w:rPr>
                    <w:t>develop, in role, the ability to co-operate and communicate with others in helping to shape the Drama</w:t>
                  </w:r>
                </w:p>
              </w:tc>
            </w:tr>
            <w:tr w:rsidR="00DE2F92" w:rsidRPr="002C3D1B" w:rsidTr="002C3D1B">
              <w:tc>
                <w:tcPr>
                  <w:tcW w:w="2908" w:type="dxa"/>
                </w:tcPr>
                <w:p w:rsidR="00DE2F92" w:rsidRPr="002C3D1B" w:rsidRDefault="00DE2F92" w:rsidP="002C3D1B">
                  <w:pPr>
                    <w:rPr>
                      <w:rFonts w:asciiTheme="majorHAnsi" w:hAnsiTheme="majorHAnsi" w:cs="Times New Roman"/>
                      <w:sz w:val="20"/>
                      <w:szCs w:val="20"/>
                    </w:rPr>
                  </w:pPr>
                  <w:r w:rsidRPr="002C3D1B">
                    <w:rPr>
                      <w:rFonts w:asciiTheme="majorHAnsi" w:hAnsiTheme="majorHAnsi" w:cs="Times New Roman"/>
                      <w:sz w:val="20"/>
                      <w:szCs w:val="20"/>
                    </w:rPr>
                    <w:t>1</w:t>
                  </w:r>
                  <w:r w:rsidRPr="002C3D1B">
                    <w:rPr>
                      <w:rFonts w:asciiTheme="majorHAnsi" w:hAnsiTheme="majorHAnsi" w:cs="Times New Roman"/>
                      <w:sz w:val="20"/>
                      <w:szCs w:val="20"/>
                      <w:vertAlign w:val="superscript"/>
                    </w:rPr>
                    <w:t>st</w:t>
                  </w:r>
                  <w:r w:rsidRPr="002C3D1B">
                    <w:rPr>
                      <w:rFonts w:asciiTheme="majorHAnsi" w:hAnsiTheme="majorHAnsi" w:cs="Times New Roman"/>
                      <w:sz w:val="20"/>
                      <w:szCs w:val="20"/>
                    </w:rPr>
                    <w:t xml:space="preserve"> &amp; 2</w:t>
                  </w:r>
                  <w:r w:rsidRPr="002C3D1B">
                    <w:rPr>
                      <w:rFonts w:asciiTheme="majorHAnsi" w:hAnsiTheme="majorHAnsi" w:cs="Times New Roman"/>
                      <w:sz w:val="20"/>
                      <w:szCs w:val="20"/>
                      <w:vertAlign w:val="superscript"/>
                    </w:rPr>
                    <w:t>nd</w:t>
                  </w:r>
                  <w:r w:rsidRPr="002C3D1B">
                    <w:rPr>
                      <w:rFonts w:asciiTheme="majorHAnsi" w:hAnsiTheme="majorHAnsi" w:cs="Times New Roman"/>
                      <w:sz w:val="20"/>
                      <w:szCs w:val="20"/>
                    </w:rPr>
                    <w:t xml:space="preserve"> classes</w:t>
                  </w:r>
                </w:p>
              </w:tc>
              <w:tc>
                <w:tcPr>
                  <w:tcW w:w="6480" w:type="dxa"/>
                </w:tcPr>
                <w:p w:rsidR="00DE2F92" w:rsidRPr="002C3D1B" w:rsidRDefault="00DE2F92" w:rsidP="00DE2F92">
                  <w:pPr>
                    <w:numPr>
                      <w:ilvl w:val="0"/>
                      <w:numId w:val="18"/>
                    </w:numPr>
                    <w:tabs>
                      <w:tab w:val="clear" w:pos="720"/>
                      <w:tab w:val="num" w:pos="252"/>
                    </w:tabs>
                    <w:autoSpaceDE w:val="0"/>
                    <w:autoSpaceDN w:val="0"/>
                    <w:adjustRightInd w:val="0"/>
                    <w:ind w:left="252"/>
                    <w:rPr>
                      <w:rFonts w:asciiTheme="majorHAnsi" w:hAnsiTheme="majorHAnsi" w:cs="Times New Roman"/>
                      <w:color w:val="000000"/>
                      <w:sz w:val="20"/>
                      <w:szCs w:val="20"/>
                    </w:rPr>
                  </w:pPr>
                  <w:r w:rsidRPr="002C3D1B">
                    <w:rPr>
                      <w:rFonts w:asciiTheme="majorHAnsi" w:hAnsiTheme="majorHAnsi" w:cs="Times New Roman"/>
                      <w:color w:val="000000"/>
                      <w:sz w:val="20"/>
                      <w:szCs w:val="20"/>
                    </w:rPr>
                    <w:t>develop, out of role, the ability to co-operate and communicate with others in helping to shape the Drama</w:t>
                  </w:r>
                </w:p>
                <w:p w:rsidR="00DE2F92" w:rsidRPr="002C3D1B" w:rsidRDefault="00DE2F92" w:rsidP="00DE2F92">
                  <w:pPr>
                    <w:numPr>
                      <w:ilvl w:val="0"/>
                      <w:numId w:val="18"/>
                    </w:numPr>
                    <w:tabs>
                      <w:tab w:val="clear" w:pos="720"/>
                      <w:tab w:val="num" w:pos="252"/>
                    </w:tabs>
                    <w:autoSpaceDE w:val="0"/>
                    <w:autoSpaceDN w:val="0"/>
                    <w:adjustRightInd w:val="0"/>
                    <w:ind w:left="252"/>
                    <w:rPr>
                      <w:rFonts w:asciiTheme="majorHAnsi" w:hAnsiTheme="majorHAnsi" w:cs="Times New Roman"/>
                      <w:color w:val="000000"/>
                      <w:sz w:val="20"/>
                      <w:szCs w:val="20"/>
                    </w:rPr>
                  </w:pPr>
                  <w:r w:rsidRPr="002C3D1B">
                    <w:rPr>
                      <w:rFonts w:asciiTheme="majorHAnsi" w:hAnsiTheme="majorHAnsi" w:cs="Times New Roman"/>
                      <w:color w:val="000000"/>
                      <w:sz w:val="20"/>
                      <w:szCs w:val="20"/>
                    </w:rPr>
                    <w:t>develop, in role, the ability to co-operate and communicate with others in helping to shape the Drama</w:t>
                  </w:r>
                </w:p>
                <w:p w:rsidR="00DE2F92" w:rsidRPr="002C3D1B" w:rsidRDefault="00DE2F92" w:rsidP="00DE2F92">
                  <w:pPr>
                    <w:numPr>
                      <w:ilvl w:val="0"/>
                      <w:numId w:val="18"/>
                    </w:numPr>
                    <w:tabs>
                      <w:tab w:val="clear" w:pos="720"/>
                      <w:tab w:val="num" w:pos="252"/>
                    </w:tabs>
                    <w:autoSpaceDE w:val="0"/>
                    <w:autoSpaceDN w:val="0"/>
                    <w:adjustRightInd w:val="0"/>
                    <w:ind w:left="252"/>
                    <w:rPr>
                      <w:rFonts w:asciiTheme="majorHAnsi" w:hAnsiTheme="majorHAnsi" w:cs="Times New Roman"/>
                      <w:color w:val="000000"/>
                      <w:sz w:val="20"/>
                      <w:szCs w:val="20"/>
                    </w:rPr>
                  </w:pPr>
                  <w:r w:rsidRPr="002C3D1B">
                    <w:rPr>
                      <w:rFonts w:asciiTheme="majorHAnsi" w:hAnsiTheme="majorHAnsi" w:cs="Times New Roman"/>
                      <w:color w:val="000000"/>
                      <w:sz w:val="20"/>
                      <w:szCs w:val="20"/>
                    </w:rPr>
                    <w:t>develop fictional relationships through interaction with the other characters in small-group or whole-class scenes as the Drama text is being made</w:t>
                  </w:r>
                </w:p>
                <w:p w:rsidR="00DE2F92" w:rsidRPr="002C3D1B" w:rsidRDefault="00DE2F92" w:rsidP="00DE2F92">
                  <w:pPr>
                    <w:numPr>
                      <w:ilvl w:val="0"/>
                      <w:numId w:val="18"/>
                    </w:numPr>
                    <w:tabs>
                      <w:tab w:val="clear" w:pos="720"/>
                      <w:tab w:val="num" w:pos="252"/>
                    </w:tabs>
                    <w:autoSpaceDE w:val="0"/>
                    <w:autoSpaceDN w:val="0"/>
                    <w:adjustRightInd w:val="0"/>
                    <w:ind w:left="252"/>
                    <w:rPr>
                      <w:rFonts w:asciiTheme="majorHAnsi" w:hAnsiTheme="majorHAnsi" w:cs="Times New Roman"/>
                      <w:color w:val="000000"/>
                      <w:sz w:val="20"/>
                      <w:szCs w:val="20"/>
                    </w:rPr>
                  </w:pPr>
                  <w:r w:rsidRPr="002C3D1B">
                    <w:rPr>
                      <w:rFonts w:asciiTheme="majorHAnsi" w:hAnsiTheme="majorHAnsi" w:cs="Times New Roman"/>
                      <w:color w:val="000000"/>
                      <w:sz w:val="20"/>
                      <w:szCs w:val="20"/>
                    </w:rPr>
                    <w:t>re-enact for others in the group a scene that has been made in simultaneous small-group work</w:t>
                  </w:r>
                </w:p>
              </w:tc>
            </w:tr>
            <w:tr w:rsidR="00DE2F92" w:rsidRPr="002C3D1B" w:rsidTr="002C3D1B">
              <w:tc>
                <w:tcPr>
                  <w:tcW w:w="2908" w:type="dxa"/>
                </w:tcPr>
                <w:p w:rsidR="00DE2F92" w:rsidRPr="002C3D1B" w:rsidRDefault="00DE2F92" w:rsidP="002C3D1B">
                  <w:pPr>
                    <w:rPr>
                      <w:rFonts w:asciiTheme="majorHAnsi" w:hAnsiTheme="majorHAnsi" w:cs="Times New Roman"/>
                      <w:sz w:val="20"/>
                      <w:szCs w:val="20"/>
                    </w:rPr>
                  </w:pPr>
                  <w:r w:rsidRPr="002C3D1B">
                    <w:rPr>
                      <w:rFonts w:asciiTheme="majorHAnsi" w:hAnsiTheme="majorHAnsi" w:cs="Times New Roman"/>
                      <w:sz w:val="20"/>
                      <w:szCs w:val="20"/>
                    </w:rPr>
                    <w:t>3</w:t>
                  </w:r>
                  <w:r w:rsidRPr="002C3D1B">
                    <w:rPr>
                      <w:rFonts w:asciiTheme="majorHAnsi" w:hAnsiTheme="majorHAnsi" w:cs="Times New Roman"/>
                      <w:sz w:val="20"/>
                      <w:szCs w:val="20"/>
                      <w:vertAlign w:val="superscript"/>
                    </w:rPr>
                    <w:t>rd</w:t>
                  </w:r>
                  <w:r w:rsidRPr="002C3D1B">
                    <w:rPr>
                      <w:rFonts w:asciiTheme="majorHAnsi" w:hAnsiTheme="majorHAnsi" w:cs="Times New Roman"/>
                      <w:sz w:val="20"/>
                      <w:szCs w:val="20"/>
                    </w:rPr>
                    <w:t xml:space="preserve"> &amp; 4</w:t>
                  </w:r>
                  <w:r w:rsidRPr="002C3D1B">
                    <w:rPr>
                      <w:rFonts w:asciiTheme="majorHAnsi" w:hAnsiTheme="majorHAnsi" w:cs="Times New Roman"/>
                      <w:sz w:val="20"/>
                      <w:szCs w:val="20"/>
                      <w:vertAlign w:val="superscript"/>
                    </w:rPr>
                    <w:t>th</w:t>
                  </w:r>
                  <w:r w:rsidRPr="002C3D1B">
                    <w:rPr>
                      <w:rFonts w:asciiTheme="majorHAnsi" w:hAnsiTheme="majorHAnsi" w:cs="Times New Roman"/>
                      <w:sz w:val="20"/>
                      <w:szCs w:val="20"/>
                    </w:rPr>
                    <w:t xml:space="preserve"> classes</w:t>
                  </w:r>
                </w:p>
              </w:tc>
              <w:tc>
                <w:tcPr>
                  <w:tcW w:w="6480" w:type="dxa"/>
                </w:tcPr>
                <w:p w:rsidR="00DE2F92" w:rsidRPr="002C3D1B" w:rsidRDefault="00DE2F92" w:rsidP="00DE2F92">
                  <w:pPr>
                    <w:numPr>
                      <w:ilvl w:val="0"/>
                      <w:numId w:val="18"/>
                    </w:numPr>
                    <w:tabs>
                      <w:tab w:val="clear" w:pos="720"/>
                      <w:tab w:val="num" w:pos="252"/>
                    </w:tabs>
                    <w:autoSpaceDE w:val="0"/>
                    <w:autoSpaceDN w:val="0"/>
                    <w:adjustRightInd w:val="0"/>
                    <w:ind w:left="252"/>
                    <w:rPr>
                      <w:rFonts w:asciiTheme="majorHAnsi" w:hAnsiTheme="majorHAnsi" w:cs="Times New Roman"/>
                      <w:color w:val="000000"/>
                      <w:sz w:val="20"/>
                      <w:szCs w:val="20"/>
                    </w:rPr>
                  </w:pPr>
                  <w:r w:rsidRPr="002C3D1B">
                    <w:rPr>
                      <w:rFonts w:asciiTheme="majorHAnsi" w:hAnsiTheme="majorHAnsi" w:cs="Times New Roman"/>
                      <w:color w:val="000000"/>
                      <w:sz w:val="20"/>
                      <w:szCs w:val="20"/>
                    </w:rPr>
                    <w:t>develop, out of role, the ability to co-operate and communicate with others in helping to shape the Drama</w:t>
                  </w:r>
                </w:p>
                <w:p w:rsidR="00DE2F92" w:rsidRPr="002C3D1B" w:rsidRDefault="00DE2F92" w:rsidP="00DE2F92">
                  <w:pPr>
                    <w:numPr>
                      <w:ilvl w:val="0"/>
                      <w:numId w:val="18"/>
                    </w:numPr>
                    <w:tabs>
                      <w:tab w:val="clear" w:pos="720"/>
                      <w:tab w:val="num" w:pos="252"/>
                    </w:tabs>
                    <w:autoSpaceDE w:val="0"/>
                    <w:autoSpaceDN w:val="0"/>
                    <w:adjustRightInd w:val="0"/>
                    <w:ind w:left="252"/>
                    <w:rPr>
                      <w:rFonts w:asciiTheme="majorHAnsi" w:hAnsiTheme="majorHAnsi" w:cs="Times New Roman"/>
                      <w:color w:val="000000"/>
                      <w:sz w:val="20"/>
                      <w:szCs w:val="20"/>
                    </w:rPr>
                  </w:pPr>
                  <w:r w:rsidRPr="002C3D1B">
                    <w:rPr>
                      <w:rFonts w:asciiTheme="majorHAnsi" w:hAnsiTheme="majorHAnsi" w:cs="Times New Roman"/>
                      <w:color w:val="000000"/>
                      <w:sz w:val="20"/>
                      <w:szCs w:val="20"/>
                    </w:rPr>
                    <w:t>develop, in role, the ability to co-operate and to communicate with others in helping to shape the Drama</w:t>
                  </w:r>
                </w:p>
                <w:p w:rsidR="00DE2F92" w:rsidRPr="002C3D1B" w:rsidRDefault="00DE2F92" w:rsidP="00DE2F92">
                  <w:pPr>
                    <w:numPr>
                      <w:ilvl w:val="0"/>
                      <w:numId w:val="18"/>
                    </w:numPr>
                    <w:tabs>
                      <w:tab w:val="clear" w:pos="720"/>
                      <w:tab w:val="num" w:pos="252"/>
                    </w:tabs>
                    <w:autoSpaceDE w:val="0"/>
                    <w:autoSpaceDN w:val="0"/>
                    <w:adjustRightInd w:val="0"/>
                    <w:ind w:left="252"/>
                    <w:rPr>
                      <w:rFonts w:asciiTheme="majorHAnsi" w:hAnsiTheme="majorHAnsi" w:cs="Times New Roman"/>
                      <w:color w:val="000000"/>
                      <w:sz w:val="20"/>
                      <w:szCs w:val="20"/>
                    </w:rPr>
                  </w:pPr>
                  <w:r w:rsidRPr="002C3D1B">
                    <w:rPr>
                      <w:rFonts w:asciiTheme="majorHAnsi" w:hAnsiTheme="majorHAnsi" w:cs="Times New Roman"/>
                      <w:color w:val="000000"/>
                      <w:sz w:val="20"/>
                      <w:szCs w:val="20"/>
                    </w:rPr>
                    <w:t xml:space="preserve">develop fictional relationships through interaction with the other </w:t>
                  </w:r>
                  <w:r w:rsidRPr="002C3D1B">
                    <w:rPr>
                      <w:rFonts w:asciiTheme="majorHAnsi" w:hAnsiTheme="majorHAnsi" w:cs="Times New Roman"/>
                      <w:color w:val="000000"/>
                      <w:sz w:val="20"/>
                      <w:szCs w:val="20"/>
                    </w:rPr>
                    <w:lastRenderedPageBreak/>
                    <w:t>characters in small-group or whole-class scenes as the Drama text is being made</w:t>
                  </w:r>
                </w:p>
                <w:p w:rsidR="00DE2F92" w:rsidRPr="002C3D1B" w:rsidRDefault="00DE2F92" w:rsidP="00DE2F92">
                  <w:pPr>
                    <w:numPr>
                      <w:ilvl w:val="0"/>
                      <w:numId w:val="18"/>
                    </w:numPr>
                    <w:tabs>
                      <w:tab w:val="clear" w:pos="720"/>
                      <w:tab w:val="num" w:pos="252"/>
                    </w:tabs>
                    <w:autoSpaceDE w:val="0"/>
                    <w:autoSpaceDN w:val="0"/>
                    <w:adjustRightInd w:val="0"/>
                    <w:ind w:left="252"/>
                    <w:rPr>
                      <w:rFonts w:asciiTheme="majorHAnsi" w:hAnsiTheme="majorHAnsi"/>
                      <w:color w:val="000000"/>
                      <w:sz w:val="20"/>
                      <w:szCs w:val="20"/>
                    </w:rPr>
                  </w:pPr>
                  <w:r w:rsidRPr="002C3D1B">
                    <w:rPr>
                      <w:rFonts w:asciiTheme="majorHAnsi" w:hAnsiTheme="majorHAnsi" w:cs="Times New Roman"/>
                      <w:sz w:val="20"/>
                      <w:szCs w:val="20"/>
                    </w:rPr>
                    <w:t>enact spontaneously for others in the group a scene from the Drama, or share with the rest of the class a scene that has already been made in simultaneous small-group work</w:t>
                  </w:r>
                </w:p>
              </w:tc>
            </w:tr>
            <w:tr w:rsidR="00DE2F92" w:rsidRPr="002C3D1B" w:rsidTr="002C3D1B">
              <w:tc>
                <w:tcPr>
                  <w:tcW w:w="2908" w:type="dxa"/>
                </w:tcPr>
                <w:p w:rsidR="00DE2F92" w:rsidRPr="002C3D1B" w:rsidRDefault="00DE2F92" w:rsidP="002C3D1B">
                  <w:pPr>
                    <w:rPr>
                      <w:rFonts w:asciiTheme="majorHAnsi" w:hAnsiTheme="majorHAnsi" w:cs="Times New Roman"/>
                      <w:sz w:val="20"/>
                      <w:szCs w:val="20"/>
                    </w:rPr>
                  </w:pPr>
                  <w:r w:rsidRPr="002C3D1B">
                    <w:rPr>
                      <w:rFonts w:asciiTheme="majorHAnsi" w:hAnsiTheme="majorHAnsi" w:cs="Times New Roman"/>
                      <w:sz w:val="20"/>
                      <w:szCs w:val="20"/>
                    </w:rPr>
                    <w:lastRenderedPageBreak/>
                    <w:t>5</w:t>
                  </w:r>
                  <w:r w:rsidRPr="002C3D1B">
                    <w:rPr>
                      <w:rFonts w:asciiTheme="majorHAnsi" w:hAnsiTheme="majorHAnsi" w:cs="Times New Roman"/>
                      <w:sz w:val="20"/>
                      <w:szCs w:val="20"/>
                      <w:vertAlign w:val="superscript"/>
                    </w:rPr>
                    <w:t>th</w:t>
                  </w:r>
                  <w:r w:rsidRPr="002C3D1B">
                    <w:rPr>
                      <w:rFonts w:asciiTheme="majorHAnsi" w:hAnsiTheme="majorHAnsi" w:cs="Times New Roman"/>
                      <w:sz w:val="20"/>
                      <w:szCs w:val="20"/>
                    </w:rPr>
                    <w:t xml:space="preserve"> &amp; 6</w:t>
                  </w:r>
                  <w:r w:rsidRPr="002C3D1B">
                    <w:rPr>
                      <w:rFonts w:asciiTheme="majorHAnsi" w:hAnsiTheme="majorHAnsi" w:cs="Times New Roman"/>
                      <w:sz w:val="20"/>
                      <w:szCs w:val="20"/>
                      <w:vertAlign w:val="superscript"/>
                    </w:rPr>
                    <w:t>th</w:t>
                  </w:r>
                  <w:r w:rsidRPr="002C3D1B">
                    <w:rPr>
                      <w:rFonts w:asciiTheme="majorHAnsi" w:hAnsiTheme="majorHAnsi" w:cs="Times New Roman"/>
                      <w:sz w:val="20"/>
                      <w:szCs w:val="20"/>
                    </w:rPr>
                    <w:t xml:space="preserve"> classes</w:t>
                  </w:r>
                </w:p>
              </w:tc>
              <w:tc>
                <w:tcPr>
                  <w:tcW w:w="6480" w:type="dxa"/>
                </w:tcPr>
                <w:p w:rsidR="00DE2F92" w:rsidRPr="002C3D1B" w:rsidRDefault="00DE2F92" w:rsidP="00DE2F92">
                  <w:pPr>
                    <w:numPr>
                      <w:ilvl w:val="0"/>
                      <w:numId w:val="18"/>
                    </w:numPr>
                    <w:tabs>
                      <w:tab w:val="clear" w:pos="720"/>
                      <w:tab w:val="num" w:pos="252"/>
                    </w:tabs>
                    <w:autoSpaceDE w:val="0"/>
                    <w:autoSpaceDN w:val="0"/>
                    <w:adjustRightInd w:val="0"/>
                    <w:ind w:left="252"/>
                    <w:rPr>
                      <w:rFonts w:asciiTheme="majorHAnsi" w:hAnsiTheme="majorHAnsi" w:cs="Times New Roman"/>
                      <w:color w:val="000000"/>
                      <w:sz w:val="20"/>
                      <w:szCs w:val="20"/>
                    </w:rPr>
                  </w:pPr>
                  <w:r w:rsidRPr="002C3D1B">
                    <w:rPr>
                      <w:rFonts w:asciiTheme="majorHAnsi" w:hAnsiTheme="majorHAnsi" w:cs="Times New Roman"/>
                      <w:color w:val="000000"/>
                      <w:sz w:val="20"/>
                      <w:szCs w:val="20"/>
                    </w:rPr>
                    <w:t>develop, out of role, the ability to co-operate and to communicate with others in helping to shape the Drama</w:t>
                  </w:r>
                </w:p>
                <w:p w:rsidR="00DE2F92" w:rsidRPr="002C3D1B" w:rsidRDefault="00DE2F92" w:rsidP="00DE2F92">
                  <w:pPr>
                    <w:numPr>
                      <w:ilvl w:val="0"/>
                      <w:numId w:val="18"/>
                    </w:numPr>
                    <w:tabs>
                      <w:tab w:val="clear" w:pos="720"/>
                      <w:tab w:val="num" w:pos="252"/>
                    </w:tabs>
                    <w:autoSpaceDE w:val="0"/>
                    <w:autoSpaceDN w:val="0"/>
                    <w:adjustRightInd w:val="0"/>
                    <w:ind w:left="252"/>
                    <w:rPr>
                      <w:rFonts w:asciiTheme="majorHAnsi" w:hAnsiTheme="majorHAnsi" w:cs="Times New Roman"/>
                      <w:color w:val="000000"/>
                      <w:sz w:val="20"/>
                      <w:szCs w:val="20"/>
                    </w:rPr>
                  </w:pPr>
                  <w:r w:rsidRPr="002C3D1B">
                    <w:rPr>
                      <w:rFonts w:asciiTheme="majorHAnsi" w:hAnsiTheme="majorHAnsi" w:cs="Times New Roman"/>
                      <w:color w:val="000000"/>
                      <w:sz w:val="20"/>
                      <w:szCs w:val="20"/>
                    </w:rPr>
                    <w:t>develop, in role, the ability to co-operate and communicate with others in helping to shape the Drama</w:t>
                  </w:r>
                </w:p>
                <w:p w:rsidR="00DE2F92" w:rsidRPr="002C3D1B" w:rsidRDefault="00DE2F92" w:rsidP="00DE2F92">
                  <w:pPr>
                    <w:numPr>
                      <w:ilvl w:val="0"/>
                      <w:numId w:val="18"/>
                    </w:numPr>
                    <w:tabs>
                      <w:tab w:val="clear" w:pos="720"/>
                      <w:tab w:val="num" w:pos="252"/>
                    </w:tabs>
                    <w:autoSpaceDE w:val="0"/>
                    <w:autoSpaceDN w:val="0"/>
                    <w:adjustRightInd w:val="0"/>
                    <w:ind w:left="252"/>
                    <w:rPr>
                      <w:rFonts w:asciiTheme="majorHAnsi" w:hAnsiTheme="majorHAnsi" w:cs="Times New Roman"/>
                      <w:color w:val="000000"/>
                      <w:sz w:val="20"/>
                      <w:szCs w:val="20"/>
                    </w:rPr>
                  </w:pPr>
                  <w:r w:rsidRPr="002C3D1B">
                    <w:rPr>
                      <w:rFonts w:asciiTheme="majorHAnsi" w:hAnsiTheme="majorHAnsi" w:cs="Times New Roman"/>
                      <w:color w:val="000000"/>
                      <w:sz w:val="20"/>
                      <w:szCs w:val="20"/>
                    </w:rPr>
                    <w:t>develop fictional relationships through interaction with the other characters in small-group or whole-class scenes as the Drama text is being made</w:t>
                  </w:r>
                </w:p>
                <w:p w:rsidR="00DE2F92" w:rsidRPr="002C3D1B" w:rsidRDefault="00DE2F92" w:rsidP="00DE2F92">
                  <w:pPr>
                    <w:numPr>
                      <w:ilvl w:val="0"/>
                      <w:numId w:val="18"/>
                    </w:numPr>
                    <w:tabs>
                      <w:tab w:val="clear" w:pos="720"/>
                      <w:tab w:val="num" w:pos="252"/>
                    </w:tabs>
                    <w:autoSpaceDE w:val="0"/>
                    <w:autoSpaceDN w:val="0"/>
                    <w:adjustRightInd w:val="0"/>
                    <w:ind w:left="252"/>
                    <w:rPr>
                      <w:rFonts w:asciiTheme="majorHAnsi" w:hAnsiTheme="majorHAnsi"/>
                      <w:color w:val="000000"/>
                      <w:sz w:val="20"/>
                      <w:szCs w:val="20"/>
                    </w:rPr>
                  </w:pPr>
                  <w:r w:rsidRPr="002C3D1B">
                    <w:rPr>
                      <w:rFonts w:asciiTheme="majorHAnsi" w:hAnsiTheme="majorHAnsi" w:cs="Times New Roman"/>
                      <w:sz w:val="20"/>
                      <w:szCs w:val="20"/>
                    </w:rPr>
                    <w:t>enact spontaneously for others in the group a scene from the Drama, or share with the rest of the class a scene that has already been made in simultaneous small-group work</w:t>
                  </w:r>
                </w:p>
              </w:tc>
            </w:tr>
          </w:tbl>
          <w:p w:rsidR="00DE2F92" w:rsidRPr="002C3D1B" w:rsidRDefault="00DE2F92" w:rsidP="002C3D1B">
            <w:pPr>
              <w:pStyle w:val="BodyText"/>
              <w:jc w:val="center"/>
              <w:rPr>
                <w:rFonts w:asciiTheme="majorHAnsi" w:hAnsiTheme="majorHAnsi"/>
                <w:b w:val="0"/>
                <w:sz w:val="24"/>
                <w:u w:val="none"/>
                <w:lang w:val="en-IE"/>
              </w:rPr>
            </w:pPr>
          </w:p>
          <w:p w:rsidR="00DE2F92" w:rsidRPr="002C3D1B" w:rsidRDefault="00DE2F92" w:rsidP="002C3D1B">
            <w:pPr>
              <w:pStyle w:val="BodyText"/>
              <w:rPr>
                <w:rFonts w:asciiTheme="majorHAnsi" w:hAnsiTheme="majorHAnsi"/>
                <w:b w:val="0"/>
                <w:sz w:val="24"/>
                <w:u w:val="none"/>
                <w:lang w:val="en-IE"/>
              </w:rPr>
            </w:pPr>
          </w:p>
          <w:p w:rsidR="00DE2F92" w:rsidRDefault="00DE2F92" w:rsidP="001D4DEA">
            <w:pPr>
              <w:rPr>
                <w:rFonts w:asciiTheme="majorHAnsi" w:hAnsiTheme="majorHAnsi" w:cs="Times New Roman"/>
                <w:sz w:val="22"/>
              </w:rPr>
            </w:pPr>
            <w:r w:rsidRPr="002C3D1B">
              <w:rPr>
                <w:rFonts w:asciiTheme="majorHAnsi" w:hAnsiTheme="majorHAnsi" w:cs="Times New Roman"/>
                <w:sz w:val="22"/>
              </w:rPr>
              <w:t xml:space="preserve">The school recognises that the strand units and the content objectives for Drama are interlinked and therefore we encourage all teachers at each class level to plan for all of the objectives. </w:t>
            </w:r>
          </w:p>
          <w:p w:rsidR="001606C7" w:rsidRPr="002C3D1B" w:rsidRDefault="001606C7" w:rsidP="001D4DEA">
            <w:pPr>
              <w:rPr>
                <w:rFonts w:asciiTheme="majorHAnsi" w:hAnsiTheme="majorHAnsi" w:cs="Times New Roman"/>
              </w:rPr>
            </w:pPr>
          </w:p>
        </w:tc>
      </w:tr>
      <w:tr w:rsidR="00DE2F92" w:rsidRPr="002C3D1B" w:rsidTr="002C3D1B">
        <w:trPr>
          <w:trHeight w:val="488"/>
          <w:jc w:val="center"/>
        </w:trPr>
        <w:tc>
          <w:tcPr>
            <w:tcW w:w="9900" w:type="dxa"/>
            <w:tcBorders>
              <w:top w:val="single" w:sz="8" w:space="0" w:color="auto"/>
              <w:bottom w:val="single" w:sz="8" w:space="0" w:color="auto"/>
            </w:tcBorders>
          </w:tcPr>
          <w:p w:rsidR="00DE2F92" w:rsidRPr="002C3D1B" w:rsidRDefault="00DE2F92" w:rsidP="002C3D1B">
            <w:pPr>
              <w:pStyle w:val="BodyText"/>
              <w:rPr>
                <w:rFonts w:asciiTheme="majorHAnsi" w:hAnsiTheme="majorHAnsi"/>
                <w:sz w:val="24"/>
                <w:u w:val="none"/>
              </w:rPr>
            </w:pPr>
          </w:p>
          <w:p w:rsidR="00DE2F92" w:rsidRDefault="00DE2F92" w:rsidP="002C3D1B">
            <w:pPr>
              <w:pStyle w:val="BodyText"/>
              <w:rPr>
                <w:rFonts w:asciiTheme="majorHAnsi" w:hAnsiTheme="majorHAnsi"/>
                <w:szCs w:val="28"/>
                <w:u w:val="none"/>
              </w:rPr>
            </w:pPr>
            <w:r w:rsidRPr="002C3D1B">
              <w:rPr>
                <w:rFonts w:asciiTheme="majorHAnsi" w:hAnsiTheme="majorHAnsi"/>
                <w:szCs w:val="28"/>
                <w:u w:val="none"/>
              </w:rPr>
              <w:t>2. Approaches and Methodologies</w:t>
            </w:r>
          </w:p>
          <w:p w:rsidR="001606C7" w:rsidRPr="002C3D1B" w:rsidRDefault="001606C7" w:rsidP="002C3D1B">
            <w:pPr>
              <w:pStyle w:val="BodyText"/>
              <w:rPr>
                <w:rFonts w:asciiTheme="majorHAnsi" w:hAnsiTheme="majorHAnsi"/>
                <w:szCs w:val="28"/>
                <w:u w:val="none"/>
              </w:rPr>
            </w:pPr>
          </w:p>
          <w:p w:rsidR="00DE2F92" w:rsidRPr="002C3D1B" w:rsidRDefault="00DE2F92" w:rsidP="002C3D1B">
            <w:pPr>
              <w:jc w:val="both"/>
              <w:rPr>
                <w:rFonts w:asciiTheme="majorHAnsi" w:hAnsiTheme="majorHAnsi" w:cs="Times New Roman"/>
                <w:bCs/>
              </w:rPr>
            </w:pPr>
            <w:r w:rsidRPr="002C3D1B">
              <w:rPr>
                <w:rFonts w:asciiTheme="majorHAnsi" w:hAnsiTheme="majorHAnsi" w:cs="Times New Roman"/>
                <w:bCs/>
              </w:rPr>
              <w:t xml:space="preserve">Belief is central to all Drama and should be characterised by a willingness to believe in the Drama itself, sincerity in playing roles and characters, a willingness to accept the fictional consequences of Drama and a willingness to explore. Teachers will focus on the building of belief when beginning a new Drama activity. </w:t>
            </w:r>
          </w:p>
          <w:p w:rsidR="00DE2F92" w:rsidRPr="002C3D1B" w:rsidRDefault="00DE2F92" w:rsidP="002C3D1B">
            <w:pPr>
              <w:rPr>
                <w:rFonts w:asciiTheme="majorHAnsi" w:hAnsiTheme="majorHAnsi" w:cs="Times New Roman"/>
              </w:rPr>
            </w:pPr>
          </w:p>
          <w:p w:rsidR="00DE2F92" w:rsidRPr="002C3D1B" w:rsidRDefault="00DE2F92" w:rsidP="002C3D1B">
            <w:pPr>
              <w:rPr>
                <w:rFonts w:asciiTheme="majorHAnsi" w:hAnsiTheme="majorHAnsi" w:cs="Times New Roman"/>
              </w:rPr>
            </w:pPr>
            <w:r w:rsidRPr="002C3D1B">
              <w:rPr>
                <w:rFonts w:asciiTheme="majorHAnsi" w:hAnsiTheme="majorHAnsi" w:cs="Times New Roman"/>
              </w:rPr>
              <w:t xml:space="preserve">The strand ‘Drama to explore feeling, knowledge and ideas leading to understanding will be extremely important for teachers in this school in informing the content that they choose for Drama activities. </w:t>
            </w:r>
          </w:p>
          <w:p w:rsidR="00DE2F92" w:rsidRPr="002C3D1B" w:rsidRDefault="00DE2F92" w:rsidP="002C3D1B">
            <w:pPr>
              <w:rPr>
                <w:rFonts w:asciiTheme="majorHAnsi" w:hAnsiTheme="majorHAnsi" w:cs="Times New Roman"/>
              </w:rPr>
            </w:pPr>
          </w:p>
          <w:p w:rsidR="00DE2F92" w:rsidRPr="002C3D1B" w:rsidRDefault="00DE2F92" w:rsidP="002C3D1B">
            <w:pPr>
              <w:rPr>
                <w:rFonts w:asciiTheme="majorHAnsi" w:hAnsiTheme="majorHAnsi" w:cs="Times New Roman"/>
              </w:rPr>
            </w:pPr>
            <w:r w:rsidRPr="002C3D1B">
              <w:rPr>
                <w:rFonts w:asciiTheme="majorHAnsi" w:hAnsiTheme="majorHAnsi" w:cs="Times New Roman"/>
              </w:rPr>
              <w:t>Content for Drama will come from life experience. It will be from something that the children have experienced, something that they have read, something that has come up in another subject area, a worry or concern that the teacher might have or something generally that the teacher wants them to explore.</w:t>
            </w:r>
          </w:p>
          <w:p w:rsidR="00DE2F92" w:rsidRPr="002C3D1B" w:rsidRDefault="00DE2F92" w:rsidP="002C3D1B">
            <w:pPr>
              <w:rPr>
                <w:rFonts w:asciiTheme="majorHAnsi" w:hAnsiTheme="majorHAnsi" w:cs="Times New Roman"/>
              </w:rPr>
            </w:pPr>
          </w:p>
          <w:p w:rsidR="00DE2F92" w:rsidRPr="002C3D1B" w:rsidRDefault="00DE2F92" w:rsidP="002C3D1B">
            <w:pPr>
              <w:rPr>
                <w:rFonts w:asciiTheme="majorHAnsi" w:hAnsiTheme="majorHAnsi" w:cs="Times New Roman"/>
              </w:rPr>
            </w:pPr>
            <w:r w:rsidRPr="002C3D1B">
              <w:rPr>
                <w:rFonts w:asciiTheme="majorHAnsi" w:hAnsiTheme="majorHAnsi" w:cs="Times New Roman"/>
              </w:rPr>
              <w:t>Teachers will carefully select a fictional lens for their chosen content. A character or story will be selected that the child</w:t>
            </w:r>
            <w:r w:rsidR="00A63733">
              <w:rPr>
                <w:rFonts w:asciiTheme="majorHAnsi" w:hAnsiTheme="majorHAnsi" w:cs="Times New Roman"/>
              </w:rPr>
              <w:t xml:space="preserve">ren will easily believe in, this </w:t>
            </w:r>
            <w:r w:rsidRPr="002C3D1B">
              <w:rPr>
                <w:rFonts w:asciiTheme="majorHAnsi" w:hAnsiTheme="majorHAnsi" w:cs="Times New Roman"/>
              </w:rPr>
              <w:t xml:space="preserve">context will allow for the realisation of the content to be explored. </w:t>
            </w:r>
          </w:p>
          <w:p w:rsidR="00DE2F92" w:rsidRPr="002C3D1B" w:rsidRDefault="00DE2F92" w:rsidP="002C3D1B">
            <w:pPr>
              <w:rPr>
                <w:rFonts w:asciiTheme="majorHAnsi" w:hAnsiTheme="majorHAnsi" w:cs="Times New Roman"/>
              </w:rPr>
            </w:pPr>
          </w:p>
          <w:p w:rsidR="00DE2F92" w:rsidRPr="002C3D1B" w:rsidRDefault="00DE2F92" w:rsidP="002C3D1B">
            <w:pPr>
              <w:rPr>
                <w:rFonts w:asciiTheme="majorHAnsi" w:hAnsiTheme="majorHAnsi" w:cs="Times New Roman"/>
              </w:rPr>
            </w:pPr>
            <w:r w:rsidRPr="002C3D1B">
              <w:rPr>
                <w:rFonts w:asciiTheme="majorHAnsi" w:hAnsiTheme="majorHAnsi" w:cs="Times New Roman"/>
              </w:rPr>
              <w:t xml:space="preserve">The following may be used in our school as stimuli for the creation of Drama. These are in keeping with the Drama activities 1, 2, 3, 4, 5; pp. 66-91 in the Teacher Guidelines. </w:t>
            </w:r>
          </w:p>
          <w:p w:rsidR="00DE2F92" w:rsidRPr="002C3D1B" w:rsidRDefault="00DE2F92" w:rsidP="00DE2F92">
            <w:pPr>
              <w:numPr>
                <w:ilvl w:val="0"/>
                <w:numId w:val="19"/>
              </w:numPr>
              <w:tabs>
                <w:tab w:val="clear" w:pos="720"/>
                <w:tab w:val="num" w:pos="2013"/>
              </w:tabs>
              <w:ind w:left="2193"/>
              <w:rPr>
                <w:rFonts w:asciiTheme="majorHAnsi" w:hAnsiTheme="majorHAnsi" w:cs="Times New Roman"/>
              </w:rPr>
            </w:pPr>
            <w:r w:rsidRPr="002C3D1B">
              <w:rPr>
                <w:rFonts w:asciiTheme="majorHAnsi" w:hAnsiTheme="majorHAnsi" w:cs="Times New Roman"/>
              </w:rPr>
              <w:t>Story</w:t>
            </w:r>
          </w:p>
          <w:p w:rsidR="00DE2F92" w:rsidRPr="002C3D1B" w:rsidRDefault="00DE2F92" w:rsidP="00DE2F92">
            <w:pPr>
              <w:numPr>
                <w:ilvl w:val="0"/>
                <w:numId w:val="19"/>
              </w:numPr>
              <w:tabs>
                <w:tab w:val="clear" w:pos="720"/>
                <w:tab w:val="num" w:pos="2013"/>
              </w:tabs>
              <w:ind w:left="2193"/>
              <w:rPr>
                <w:rFonts w:asciiTheme="majorHAnsi" w:hAnsiTheme="majorHAnsi" w:cs="Times New Roman"/>
              </w:rPr>
            </w:pPr>
            <w:r w:rsidRPr="002C3D1B">
              <w:rPr>
                <w:rFonts w:asciiTheme="majorHAnsi" w:hAnsiTheme="majorHAnsi" w:cs="Times New Roman"/>
              </w:rPr>
              <w:t>Poems</w:t>
            </w:r>
          </w:p>
          <w:p w:rsidR="00DE2F92" w:rsidRPr="002C3D1B" w:rsidRDefault="00DE2F92" w:rsidP="00DE2F92">
            <w:pPr>
              <w:numPr>
                <w:ilvl w:val="0"/>
                <w:numId w:val="19"/>
              </w:numPr>
              <w:tabs>
                <w:tab w:val="clear" w:pos="720"/>
                <w:tab w:val="num" w:pos="2013"/>
              </w:tabs>
              <w:ind w:left="2193"/>
              <w:rPr>
                <w:rFonts w:asciiTheme="majorHAnsi" w:hAnsiTheme="majorHAnsi" w:cs="Times New Roman"/>
              </w:rPr>
            </w:pPr>
            <w:r w:rsidRPr="002C3D1B">
              <w:rPr>
                <w:rFonts w:asciiTheme="majorHAnsi" w:hAnsiTheme="majorHAnsi" w:cs="Times New Roman"/>
              </w:rPr>
              <w:t>Newspaper Captions</w:t>
            </w:r>
          </w:p>
          <w:p w:rsidR="00DE2F92" w:rsidRPr="002C3D1B" w:rsidRDefault="00DE2F92" w:rsidP="00DE2F92">
            <w:pPr>
              <w:numPr>
                <w:ilvl w:val="0"/>
                <w:numId w:val="19"/>
              </w:numPr>
              <w:tabs>
                <w:tab w:val="clear" w:pos="720"/>
                <w:tab w:val="num" w:pos="2013"/>
              </w:tabs>
              <w:ind w:left="2193"/>
              <w:rPr>
                <w:rFonts w:asciiTheme="majorHAnsi" w:hAnsiTheme="majorHAnsi" w:cs="Times New Roman"/>
              </w:rPr>
            </w:pPr>
            <w:r w:rsidRPr="002C3D1B">
              <w:rPr>
                <w:rFonts w:asciiTheme="majorHAnsi" w:hAnsiTheme="majorHAnsi" w:cs="Times New Roman"/>
              </w:rPr>
              <w:t>Pictures</w:t>
            </w:r>
          </w:p>
          <w:p w:rsidR="00DE2F92" w:rsidRPr="002C3D1B" w:rsidRDefault="00DE2F92" w:rsidP="00DE2F92">
            <w:pPr>
              <w:numPr>
                <w:ilvl w:val="0"/>
                <w:numId w:val="19"/>
              </w:numPr>
              <w:tabs>
                <w:tab w:val="clear" w:pos="720"/>
                <w:tab w:val="num" w:pos="2013"/>
              </w:tabs>
              <w:ind w:left="2193"/>
              <w:rPr>
                <w:rFonts w:asciiTheme="majorHAnsi" w:hAnsiTheme="majorHAnsi" w:cs="Times New Roman"/>
              </w:rPr>
            </w:pPr>
            <w:r w:rsidRPr="002C3D1B">
              <w:rPr>
                <w:rFonts w:asciiTheme="majorHAnsi" w:hAnsiTheme="majorHAnsi" w:cs="Times New Roman"/>
              </w:rPr>
              <w:t>Painting</w:t>
            </w:r>
          </w:p>
          <w:p w:rsidR="00DE2F92" w:rsidRPr="002C3D1B" w:rsidRDefault="00DE2F92" w:rsidP="00DE2F92">
            <w:pPr>
              <w:numPr>
                <w:ilvl w:val="0"/>
                <w:numId w:val="19"/>
              </w:numPr>
              <w:tabs>
                <w:tab w:val="clear" w:pos="720"/>
                <w:tab w:val="num" w:pos="2013"/>
              </w:tabs>
              <w:ind w:left="2193"/>
              <w:rPr>
                <w:rFonts w:asciiTheme="majorHAnsi" w:hAnsiTheme="majorHAnsi" w:cs="Times New Roman"/>
              </w:rPr>
            </w:pPr>
            <w:r w:rsidRPr="002C3D1B">
              <w:rPr>
                <w:rFonts w:asciiTheme="majorHAnsi" w:hAnsiTheme="majorHAnsi" w:cs="Times New Roman"/>
              </w:rPr>
              <w:t>Photographs</w:t>
            </w:r>
          </w:p>
          <w:p w:rsidR="00DE2F92" w:rsidRDefault="00DE2F92" w:rsidP="00DE2F92">
            <w:pPr>
              <w:numPr>
                <w:ilvl w:val="0"/>
                <w:numId w:val="19"/>
              </w:numPr>
              <w:tabs>
                <w:tab w:val="clear" w:pos="720"/>
                <w:tab w:val="num" w:pos="2013"/>
              </w:tabs>
              <w:ind w:left="2193"/>
              <w:rPr>
                <w:rFonts w:asciiTheme="majorHAnsi" w:hAnsiTheme="majorHAnsi" w:cs="Times New Roman"/>
              </w:rPr>
            </w:pPr>
            <w:r w:rsidRPr="002C3D1B">
              <w:rPr>
                <w:rFonts w:asciiTheme="majorHAnsi" w:hAnsiTheme="majorHAnsi" w:cs="Times New Roman"/>
              </w:rPr>
              <w:t>Objects</w:t>
            </w:r>
          </w:p>
          <w:p w:rsidR="00A63733" w:rsidRPr="002C3D1B" w:rsidRDefault="00A63733" w:rsidP="00DE2F92">
            <w:pPr>
              <w:numPr>
                <w:ilvl w:val="0"/>
                <w:numId w:val="19"/>
              </w:numPr>
              <w:tabs>
                <w:tab w:val="clear" w:pos="720"/>
                <w:tab w:val="num" w:pos="2013"/>
              </w:tabs>
              <w:ind w:left="2193"/>
              <w:rPr>
                <w:rFonts w:asciiTheme="majorHAnsi" w:hAnsiTheme="majorHAnsi" w:cs="Times New Roman"/>
              </w:rPr>
            </w:pPr>
            <w:r>
              <w:rPr>
                <w:rFonts w:asciiTheme="majorHAnsi" w:hAnsiTheme="majorHAnsi" w:cs="Times New Roman"/>
              </w:rPr>
              <w:t>Class room situations SPHE</w:t>
            </w:r>
          </w:p>
          <w:p w:rsidR="00DE2F92" w:rsidRPr="002C3D1B" w:rsidRDefault="00DE2F92" w:rsidP="002C3D1B">
            <w:pPr>
              <w:rPr>
                <w:rFonts w:asciiTheme="majorHAnsi" w:hAnsiTheme="majorHAnsi" w:cs="Times New Roman"/>
              </w:rPr>
            </w:pPr>
          </w:p>
          <w:p w:rsidR="00DE2F92" w:rsidRPr="002C3D1B" w:rsidRDefault="00DE2F92" w:rsidP="002C3D1B">
            <w:pPr>
              <w:rPr>
                <w:rFonts w:asciiTheme="majorHAnsi" w:hAnsiTheme="majorHAnsi" w:cs="Times New Roman"/>
              </w:rPr>
            </w:pPr>
            <w:r w:rsidRPr="002C3D1B">
              <w:rPr>
                <w:rFonts w:asciiTheme="majorHAnsi" w:hAnsiTheme="majorHAnsi" w:cs="Times New Roman"/>
              </w:rPr>
              <w:t xml:space="preserve">Elements are used organically through the Drama. Belief will be built as roles/characters are developed. Action, place and time will be developed as the Drama is framed in its fictional lens. </w:t>
            </w:r>
            <w:r w:rsidRPr="002C3D1B">
              <w:rPr>
                <w:rFonts w:asciiTheme="majorHAnsi" w:hAnsiTheme="majorHAnsi" w:cs="Times New Roman"/>
              </w:rPr>
              <w:lastRenderedPageBreak/>
              <w:t xml:space="preserve">The element of tension is the one which teachers will have to think about. Tension will often have to be injected </w:t>
            </w:r>
            <w:r w:rsidR="00F023F3" w:rsidRPr="002C3D1B">
              <w:rPr>
                <w:rFonts w:asciiTheme="majorHAnsi" w:hAnsiTheme="majorHAnsi" w:cs="Times New Roman"/>
              </w:rPr>
              <w:t>e</w:t>
            </w:r>
            <w:r w:rsidR="00F023F3">
              <w:rPr>
                <w:rFonts w:asciiTheme="majorHAnsi" w:hAnsiTheme="majorHAnsi" w:cs="Times New Roman"/>
              </w:rPr>
              <w:t>.</w:t>
            </w:r>
            <w:r w:rsidR="00F023F3" w:rsidRPr="002C3D1B">
              <w:rPr>
                <w:rFonts w:asciiTheme="majorHAnsi" w:hAnsiTheme="majorHAnsi" w:cs="Times New Roman"/>
              </w:rPr>
              <w:t>g.</w:t>
            </w:r>
            <w:r w:rsidRPr="002C3D1B">
              <w:rPr>
                <w:rFonts w:asciiTheme="majorHAnsi" w:hAnsiTheme="majorHAnsi" w:cs="Times New Roman"/>
              </w:rPr>
              <w:t xml:space="preserve"> by adding a mysterious character / secret / surprise / problem / tension of time or urgency / limitations of space / temptation of a dare or a challenge / tension inappropriate behaviour. </w:t>
            </w:r>
          </w:p>
          <w:p w:rsidR="00DE2F92" w:rsidRPr="002C3D1B" w:rsidRDefault="00DE2F92" w:rsidP="002C3D1B">
            <w:pPr>
              <w:rPr>
                <w:rFonts w:asciiTheme="majorHAnsi" w:hAnsiTheme="majorHAnsi" w:cs="Times New Roman"/>
              </w:rPr>
            </w:pPr>
          </w:p>
          <w:p w:rsidR="00DE2F92" w:rsidRDefault="00DE2F92" w:rsidP="002C3D1B">
            <w:pPr>
              <w:rPr>
                <w:rFonts w:asciiTheme="majorHAnsi" w:hAnsiTheme="majorHAnsi" w:cs="Times New Roman"/>
              </w:rPr>
            </w:pPr>
            <w:r w:rsidRPr="002C3D1B">
              <w:rPr>
                <w:rFonts w:asciiTheme="majorHAnsi" w:hAnsiTheme="majorHAnsi" w:cs="Times New Roman"/>
              </w:rPr>
              <w:t xml:space="preserve">In this school we recognise the usefulness of Drama strategies. Below is a table showing some suitable strategies for the class level. This is not an exhaustive list rather a suggestion. Teachers have the freedom to introduce other strategies that they might find useful for their own particular class or for a particular dramatic context. </w:t>
            </w:r>
          </w:p>
          <w:p w:rsidR="002C3D1B" w:rsidRPr="002C3D1B" w:rsidRDefault="002C3D1B" w:rsidP="002C3D1B">
            <w:pPr>
              <w:rPr>
                <w:rFonts w:asciiTheme="majorHAnsi" w:hAnsiTheme="majorHAns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8"/>
              <w:gridCol w:w="6660"/>
            </w:tblGrid>
            <w:tr w:rsidR="00DE2F92" w:rsidRPr="002C3D1B" w:rsidTr="002C3D1B">
              <w:tc>
                <w:tcPr>
                  <w:tcW w:w="2908" w:type="dxa"/>
                </w:tcPr>
                <w:p w:rsidR="00DE2F92" w:rsidRPr="002C3D1B" w:rsidRDefault="00DE2F92" w:rsidP="002C3D1B">
                  <w:pPr>
                    <w:rPr>
                      <w:rFonts w:asciiTheme="majorHAnsi" w:hAnsiTheme="majorHAnsi" w:cs="Times New Roman"/>
                      <w:b/>
                      <w:color w:val="000000"/>
                      <w:sz w:val="28"/>
                      <w:szCs w:val="28"/>
                    </w:rPr>
                  </w:pPr>
                  <w:r w:rsidRPr="002C3D1B">
                    <w:rPr>
                      <w:rFonts w:asciiTheme="majorHAnsi" w:hAnsiTheme="majorHAnsi" w:cs="Times New Roman"/>
                      <w:b/>
                      <w:color w:val="000000"/>
                      <w:sz w:val="28"/>
                      <w:szCs w:val="28"/>
                    </w:rPr>
                    <w:t>Class Level</w:t>
                  </w:r>
                </w:p>
              </w:tc>
              <w:tc>
                <w:tcPr>
                  <w:tcW w:w="6660" w:type="dxa"/>
                </w:tcPr>
                <w:p w:rsidR="00DE2F92" w:rsidRPr="002C3D1B" w:rsidRDefault="00DE2F92" w:rsidP="002C3D1B">
                  <w:pPr>
                    <w:rPr>
                      <w:rFonts w:asciiTheme="majorHAnsi" w:hAnsiTheme="majorHAnsi" w:cs="Times New Roman"/>
                      <w:b/>
                      <w:color w:val="000000"/>
                      <w:sz w:val="28"/>
                      <w:szCs w:val="28"/>
                    </w:rPr>
                  </w:pPr>
                  <w:r w:rsidRPr="002C3D1B">
                    <w:rPr>
                      <w:rFonts w:asciiTheme="majorHAnsi" w:hAnsiTheme="majorHAnsi" w:cs="Times New Roman"/>
                      <w:b/>
                      <w:color w:val="000000"/>
                      <w:sz w:val="28"/>
                      <w:szCs w:val="28"/>
                    </w:rPr>
                    <w:t>Suggested Strategies</w:t>
                  </w:r>
                </w:p>
              </w:tc>
            </w:tr>
            <w:tr w:rsidR="00DE2F92" w:rsidRPr="002C3D1B" w:rsidTr="002C3D1B">
              <w:tc>
                <w:tcPr>
                  <w:tcW w:w="2908" w:type="dxa"/>
                </w:tcPr>
                <w:p w:rsidR="00DE2F92" w:rsidRPr="002C3D1B" w:rsidRDefault="00DE2F92" w:rsidP="002C3D1B">
                  <w:pPr>
                    <w:rPr>
                      <w:rFonts w:asciiTheme="majorHAnsi" w:hAnsiTheme="majorHAnsi" w:cs="Times New Roman"/>
                      <w:color w:val="000000"/>
                    </w:rPr>
                  </w:pPr>
                  <w:r w:rsidRPr="002C3D1B">
                    <w:rPr>
                      <w:rFonts w:asciiTheme="majorHAnsi" w:hAnsiTheme="majorHAnsi" w:cs="Times New Roman"/>
                      <w:color w:val="000000"/>
                    </w:rPr>
                    <w:t xml:space="preserve">Junior &amp; Senior Infants </w:t>
                  </w:r>
                </w:p>
                <w:p w:rsidR="00DE2F92" w:rsidRPr="002C3D1B" w:rsidRDefault="00DE2F92" w:rsidP="002C3D1B">
                  <w:pPr>
                    <w:rPr>
                      <w:rFonts w:asciiTheme="majorHAnsi" w:hAnsiTheme="majorHAnsi" w:cs="Times New Roman"/>
                      <w:color w:val="000000"/>
                    </w:rPr>
                  </w:pPr>
                  <w:r w:rsidRPr="002C3D1B">
                    <w:rPr>
                      <w:rFonts w:asciiTheme="majorHAnsi" w:hAnsiTheme="majorHAnsi" w:cs="Times New Roman"/>
                      <w:color w:val="000000"/>
                    </w:rPr>
                    <w:t>1</w:t>
                  </w:r>
                  <w:r w:rsidRPr="002C3D1B">
                    <w:rPr>
                      <w:rFonts w:asciiTheme="majorHAnsi" w:hAnsiTheme="majorHAnsi" w:cs="Times New Roman"/>
                      <w:color w:val="000000"/>
                      <w:vertAlign w:val="superscript"/>
                    </w:rPr>
                    <w:t>st</w:t>
                  </w:r>
                  <w:r w:rsidRPr="002C3D1B">
                    <w:rPr>
                      <w:rFonts w:asciiTheme="majorHAnsi" w:hAnsiTheme="majorHAnsi" w:cs="Times New Roman"/>
                      <w:color w:val="000000"/>
                    </w:rPr>
                    <w:t xml:space="preserve"> &amp; 2</w:t>
                  </w:r>
                  <w:r w:rsidRPr="002C3D1B">
                    <w:rPr>
                      <w:rFonts w:asciiTheme="majorHAnsi" w:hAnsiTheme="majorHAnsi" w:cs="Times New Roman"/>
                      <w:color w:val="000000"/>
                      <w:vertAlign w:val="superscript"/>
                    </w:rPr>
                    <w:t>nd</w:t>
                  </w:r>
                  <w:r w:rsidRPr="002C3D1B">
                    <w:rPr>
                      <w:rFonts w:asciiTheme="majorHAnsi" w:hAnsiTheme="majorHAnsi" w:cs="Times New Roman"/>
                      <w:color w:val="000000"/>
                    </w:rPr>
                    <w:t xml:space="preserve"> Classes</w:t>
                  </w:r>
                </w:p>
              </w:tc>
              <w:tc>
                <w:tcPr>
                  <w:tcW w:w="6660" w:type="dxa"/>
                </w:tcPr>
                <w:p w:rsidR="00DE2F92" w:rsidRPr="002C3D1B" w:rsidRDefault="00DE2F92" w:rsidP="002C3D1B">
                  <w:pPr>
                    <w:autoSpaceDE w:val="0"/>
                    <w:autoSpaceDN w:val="0"/>
                    <w:adjustRightInd w:val="0"/>
                    <w:rPr>
                      <w:rFonts w:asciiTheme="majorHAnsi" w:hAnsiTheme="majorHAnsi" w:cs="Times New Roman"/>
                    </w:rPr>
                  </w:pPr>
                  <w:r w:rsidRPr="002C3D1B">
                    <w:rPr>
                      <w:rFonts w:asciiTheme="majorHAnsi" w:hAnsiTheme="majorHAnsi" w:cs="Times New Roman"/>
                    </w:rPr>
                    <w:t xml:space="preserve">Defining the Space, Mimed Narration, Teacher in Role, Whole </w:t>
                  </w:r>
                  <w:r w:rsidR="00F023F3">
                    <w:rPr>
                      <w:rFonts w:asciiTheme="majorHAnsi" w:hAnsiTheme="majorHAnsi" w:cs="Times New Roman"/>
                    </w:rPr>
                    <w:t xml:space="preserve">Class </w:t>
                  </w:r>
                  <w:r w:rsidRPr="002C3D1B">
                    <w:rPr>
                      <w:rFonts w:asciiTheme="majorHAnsi" w:hAnsiTheme="majorHAnsi" w:cs="Times New Roman"/>
                    </w:rPr>
                    <w:t>Group Improvisation, Still Images, Thought Tracking, paired improvisation.</w:t>
                  </w:r>
                </w:p>
              </w:tc>
            </w:tr>
            <w:tr w:rsidR="00DE2F92" w:rsidRPr="002C3D1B" w:rsidTr="002C3D1B">
              <w:tc>
                <w:tcPr>
                  <w:tcW w:w="2908" w:type="dxa"/>
                </w:tcPr>
                <w:p w:rsidR="00DE2F92" w:rsidRPr="002C3D1B" w:rsidRDefault="00DE2F92" w:rsidP="002C3D1B">
                  <w:pPr>
                    <w:rPr>
                      <w:rFonts w:asciiTheme="majorHAnsi" w:hAnsiTheme="majorHAnsi" w:cs="Times New Roman"/>
                      <w:color w:val="000000"/>
                    </w:rPr>
                  </w:pPr>
                  <w:r w:rsidRPr="002C3D1B">
                    <w:rPr>
                      <w:rFonts w:asciiTheme="majorHAnsi" w:hAnsiTheme="majorHAnsi" w:cs="Times New Roman"/>
                      <w:color w:val="000000"/>
                    </w:rPr>
                    <w:t>3</w:t>
                  </w:r>
                  <w:r w:rsidRPr="002C3D1B">
                    <w:rPr>
                      <w:rFonts w:asciiTheme="majorHAnsi" w:hAnsiTheme="majorHAnsi" w:cs="Times New Roman"/>
                      <w:color w:val="000000"/>
                      <w:vertAlign w:val="superscript"/>
                    </w:rPr>
                    <w:t>rd</w:t>
                  </w:r>
                  <w:r w:rsidRPr="002C3D1B">
                    <w:rPr>
                      <w:rFonts w:asciiTheme="majorHAnsi" w:hAnsiTheme="majorHAnsi" w:cs="Times New Roman"/>
                      <w:color w:val="000000"/>
                    </w:rPr>
                    <w:t xml:space="preserve"> &amp; 4</w:t>
                  </w:r>
                  <w:r w:rsidRPr="002C3D1B">
                    <w:rPr>
                      <w:rFonts w:asciiTheme="majorHAnsi" w:hAnsiTheme="majorHAnsi" w:cs="Times New Roman"/>
                      <w:color w:val="000000"/>
                      <w:vertAlign w:val="superscript"/>
                    </w:rPr>
                    <w:t>th</w:t>
                  </w:r>
                  <w:r w:rsidRPr="002C3D1B">
                    <w:rPr>
                      <w:rFonts w:asciiTheme="majorHAnsi" w:hAnsiTheme="majorHAnsi" w:cs="Times New Roman"/>
                      <w:color w:val="000000"/>
                    </w:rPr>
                    <w:t xml:space="preserve"> Classes </w:t>
                  </w:r>
                </w:p>
                <w:p w:rsidR="00DE2F92" w:rsidRPr="002C3D1B" w:rsidRDefault="00DE2F92" w:rsidP="002C3D1B">
                  <w:pPr>
                    <w:rPr>
                      <w:rFonts w:asciiTheme="majorHAnsi" w:hAnsiTheme="majorHAnsi" w:cs="Times New Roman"/>
                      <w:color w:val="000000"/>
                    </w:rPr>
                  </w:pPr>
                  <w:r w:rsidRPr="002C3D1B">
                    <w:rPr>
                      <w:rFonts w:asciiTheme="majorHAnsi" w:hAnsiTheme="majorHAnsi" w:cs="Times New Roman"/>
                      <w:color w:val="000000"/>
                    </w:rPr>
                    <w:t>5</w:t>
                  </w:r>
                  <w:r w:rsidRPr="002C3D1B">
                    <w:rPr>
                      <w:rFonts w:asciiTheme="majorHAnsi" w:hAnsiTheme="majorHAnsi" w:cs="Times New Roman"/>
                      <w:color w:val="000000"/>
                      <w:vertAlign w:val="superscript"/>
                    </w:rPr>
                    <w:t>th</w:t>
                  </w:r>
                  <w:r w:rsidRPr="002C3D1B">
                    <w:rPr>
                      <w:rFonts w:asciiTheme="majorHAnsi" w:hAnsiTheme="majorHAnsi" w:cs="Times New Roman"/>
                      <w:color w:val="000000"/>
                    </w:rPr>
                    <w:t xml:space="preserve"> &amp; 6</w:t>
                  </w:r>
                  <w:r w:rsidRPr="002C3D1B">
                    <w:rPr>
                      <w:rFonts w:asciiTheme="majorHAnsi" w:hAnsiTheme="majorHAnsi" w:cs="Times New Roman"/>
                      <w:color w:val="000000"/>
                      <w:vertAlign w:val="superscript"/>
                    </w:rPr>
                    <w:t>th</w:t>
                  </w:r>
                  <w:r w:rsidRPr="002C3D1B">
                    <w:rPr>
                      <w:rFonts w:asciiTheme="majorHAnsi" w:hAnsiTheme="majorHAnsi" w:cs="Times New Roman"/>
                      <w:color w:val="000000"/>
                    </w:rPr>
                    <w:t xml:space="preserve"> Classes</w:t>
                  </w:r>
                </w:p>
              </w:tc>
              <w:tc>
                <w:tcPr>
                  <w:tcW w:w="6660" w:type="dxa"/>
                </w:tcPr>
                <w:p w:rsidR="00DE2F92" w:rsidRPr="002C3D1B" w:rsidRDefault="00DE2F92" w:rsidP="002C3D1B">
                  <w:pPr>
                    <w:rPr>
                      <w:rFonts w:asciiTheme="majorHAnsi" w:hAnsiTheme="majorHAnsi"/>
                      <w:i/>
                      <w:color w:val="000000"/>
                    </w:rPr>
                  </w:pPr>
                  <w:r w:rsidRPr="002C3D1B">
                    <w:rPr>
                      <w:rFonts w:asciiTheme="majorHAnsi" w:hAnsiTheme="majorHAnsi" w:cs="Times New Roman"/>
                    </w:rPr>
                    <w:t>Defining the Space, Teacher in Role, Mimed Narration, Still Images, Thought Tracking, Improvisation in Pairs, Briefing, Conscience Alley, Whole Group Improvisation, Small Group Improvisation</w:t>
                  </w:r>
                </w:p>
              </w:tc>
            </w:tr>
          </w:tbl>
          <w:p w:rsidR="00DE2F92" w:rsidRPr="002C3D1B" w:rsidRDefault="00DE2F92" w:rsidP="002C3D1B">
            <w:pPr>
              <w:rPr>
                <w:rFonts w:asciiTheme="majorHAnsi" w:hAnsiTheme="majorHAnsi" w:cs="Times New Roman"/>
                <w:color w:val="000000"/>
              </w:rPr>
            </w:pPr>
          </w:p>
          <w:p w:rsidR="00DE2F92" w:rsidRPr="002C3D1B" w:rsidRDefault="00DE2F92" w:rsidP="002C3D1B">
            <w:pPr>
              <w:rPr>
                <w:rFonts w:asciiTheme="majorHAnsi" w:hAnsiTheme="majorHAnsi" w:cs="Times New Roman"/>
                <w:color w:val="FF0000"/>
              </w:rPr>
            </w:pPr>
            <w:r w:rsidRPr="002C3D1B">
              <w:rPr>
                <w:rFonts w:asciiTheme="majorHAnsi" w:hAnsiTheme="majorHAnsi" w:cs="Times New Roman"/>
                <w:color w:val="000000"/>
              </w:rPr>
              <w:t xml:space="preserve">The safe environment is important for effective drama work to take place. </w:t>
            </w:r>
            <w:r w:rsidRPr="002C3D1B">
              <w:rPr>
                <w:rFonts w:asciiTheme="majorHAnsi" w:hAnsiTheme="majorHAnsi" w:cs="Times New Roman"/>
              </w:rPr>
              <w:t>In our school each cla</w:t>
            </w:r>
            <w:r w:rsidR="00F023F3">
              <w:rPr>
                <w:rFonts w:asciiTheme="majorHAnsi" w:hAnsiTheme="majorHAnsi" w:cs="Times New Roman"/>
              </w:rPr>
              <w:t>ss may develop a drama contract</w:t>
            </w:r>
            <w:r w:rsidRPr="002C3D1B">
              <w:rPr>
                <w:rFonts w:asciiTheme="majorHAnsi" w:hAnsiTheme="majorHAnsi" w:cs="Times New Roman"/>
              </w:rPr>
              <w:t xml:space="preserve"> </w:t>
            </w:r>
            <w:r w:rsidR="00F023F3">
              <w:rPr>
                <w:rFonts w:asciiTheme="majorHAnsi" w:hAnsiTheme="majorHAnsi" w:cs="Times New Roman"/>
              </w:rPr>
              <w:t xml:space="preserve">(Appendix 1.2), </w:t>
            </w:r>
            <w:r w:rsidRPr="002C3D1B">
              <w:rPr>
                <w:rFonts w:asciiTheme="majorHAnsi" w:hAnsiTheme="majorHAnsi" w:cs="Times New Roman"/>
              </w:rPr>
              <w:t>samples of which are appended, t</w:t>
            </w:r>
            <w:r w:rsidRPr="002C3D1B">
              <w:rPr>
                <w:rFonts w:asciiTheme="majorHAnsi" w:hAnsiTheme="majorHAnsi" w:cs="Times New Roman"/>
                <w:color w:val="000000"/>
              </w:rPr>
              <w:t>o build confidence and further embed the safe environment classes will play appropriate warm up games.</w:t>
            </w:r>
          </w:p>
          <w:p w:rsidR="00DE2F92" w:rsidRPr="002C3D1B" w:rsidRDefault="00DE2F92" w:rsidP="002C3D1B">
            <w:pPr>
              <w:rPr>
                <w:rFonts w:asciiTheme="majorHAnsi" w:hAnsiTheme="majorHAnsi" w:cs="Times New Roman"/>
                <w:color w:val="000000"/>
              </w:rPr>
            </w:pPr>
          </w:p>
          <w:p w:rsidR="00DE2F92" w:rsidRPr="002C3D1B" w:rsidRDefault="00DE2F92" w:rsidP="002C3D1B">
            <w:pPr>
              <w:rPr>
                <w:rFonts w:asciiTheme="majorHAnsi" w:hAnsiTheme="majorHAnsi" w:cs="Times New Roman"/>
              </w:rPr>
            </w:pPr>
            <w:r w:rsidRPr="002C3D1B">
              <w:rPr>
                <w:rFonts w:asciiTheme="majorHAnsi" w:hAnsiTheme="majorHAnsi" w:cs="Times New Roman"/>
              </w:rPr>
              <w:t xml:space="preserve"> </w:t>
            </w:r>
          </w:p>
          <w:p w:rsidR="00DE2F92" w:rsidRPr="002C3D1B" w:rsidRDefault="00DE2F92" w:rsidP="002C3D1B">
            <w:pPr>
              <w:rPr>
                <w:rFonts w:asciiTheme="majorHAnsi" w:hAnsiTheme="majorHAnsi" w:cs="Times New Roman"/>
                <w:color w:val="000000"/>
              </w:rPr>
            </w:pPr>
            <w:r w:rsidRPr="002C3D1B">
              <w:rPr>
                <w:rFonts w:asciiTheme="majorHAnsi" w:hAnsiTheme="majorHAnsi" w:cs="Times New Roman"/>
                <w:color w:val="000000"/>
              </w:rPr>
              <w:t>We see reflection as being of vital importance to the drama process. We will strive to ensure that reflection takes place within the drama experience and after the drama experience. We will also strive for a balance of methods of reflection using writing, visual arts, speaking, listening, doing, &amp; questioning/discussion.</w:t>
            </w:r>
            <w:r w:rsidRPr="002C3D1B">
              <w:rPr>
                <w:rFonts w:asciiTheme="majorHAnsi" w:hAnsiTheme="majorHAnsi" w:cs="Times New Roman"/>
                <w:color w:val="000000"/>
                <w:sz w:val="22"/>
              </w:rPr>
              <w:t xml:space="preserve"> </w:t>
            </w:r>
            <w:r w:rsidR="00F023F3">
              <w:rPr>
                <w:rFonts w:asciiTheme="majorHAnsi" w:hAnsiTheme="majorHAnsi" w:cs="Times New Roman"/>
                <w:color w:val="000000"/>
                <w:sz w:val="22"/>
              </w:rPr>
              <w:t>(Appendix 1.3)</w:t>
            </w:r>
          </w:p>
          <w:p w:rsidR="00DE2F92" w:rsidRPr="002C3D1B" w:rsidRDefault="00DE2F92" w:rsidP="002C3D1B">
            <w:pPr>
              <w:rPr>
                <w:rFonts w:asciiTheme="majorHAnsi" w:hAnsiTheme="majorHAnsi" w:cs="Times New Roman"/>
                <w:color w:val="000000"/>
              </w:rPr>
            </w:pPr>
          </w:p>
          <w:p w:rsidR="00DE2F92" w:rsidRDefault="00DE2F92" w:rsidP="002C3D1B">
            <w:pPr>
              <w:jc w:val="both"/>
              <w:rPr>
                <w:rFonts w:asciiTheme="majorHAnsi" w:hAnsiTheme="majorHAnsi" w:cs="Times New Roman"/>
              </w:rPr>
            </w:pPr>
            <w:r w:rsidRPr="002C3D1B">
              <w:rPr>
                <w:rFonts w:asciiTheme="majorHAnsi" w:hAnsiTheme="majorHAnsi" w:cs="Times New Roman"/>
              </w:rPr>
              <w:t xml:space="preserve">As have multi-grade classes in our school we will ensure that Drama is an effective and enriching experience for all of children by ensuring careful grouping of children, differentiating briefs with due regard to children’s age and class level and by providing opportunities for varying types of reflection. </w:t>
            </w:r>
          </w:p>
          <w:p w:rsidR="002C3D1B" w:rsidRPr="002C3D1B" w:rsidRDefault="002C3D1B" w:rsidP="002C3D1B">
            <w:pPr>
              <w:jc w:val="both"/>
              <w:rPr>
                <w:rFonts w:asciiTheme="majorHAnsi" w:hAnsiTheme="majorHAnsi"/>
              </w:rPr>
            </w:pPr>
          </w:p>
        </w:tc>
      </w:tr>
      <w:tr w:rsidR="00DE2F92" w:rsidRPr="002C3D1B" w:rsidTr="002C3D1B">
        <w:trPr>
          <w:trHeight w:val="440"/>
          <w:jc w:val="center"/>
        </w:trPr>
        <w:tc>
          <w:tcPr>
            <w:tcW w:w="9900" w:type="dxa"/>
            <w:tcBorders>
              <w:top w:val="single" w:sz="8" w:space="0" w:color="auto"/>
              <w:bottom w:val="single" w:sz="8" w:space="0" w:color="auto"/>
            </w:tcBorders>
          </w:tcPr>
          <w:p w:rsidR="002C3D1B" w:rsidRDefault="002C3D1B" w:rsidP="002C3D1B">
            <w:pPr>
              <w:pStyle w:val="BodyText"/>
              <w:rPr>
                <w:rFonts w:asciiTheme="majorHAnsi" w:hAnsiTheme="majorHAnsi"/>
                <w:szCs w:val="28"/>
                <w:u w:val="none"/>
              </w:rPr>
            </w:pPr>
          </w:p>
          <w:p w:rsidR="00DE2F92" w:rsidRDefault="00DE2F92" w:rsidP="002C3D1B">
            <w:pPr>
              <w:pStyle w:val="BodyText"/>
              <w:rPr>
                <w:rFonts w:asciiTheme="majorHAnsi" w:hAnsiTheme="majorHAnsi"/>
                <w:szCs w:val="28"/>
                <w:u w:val="none"/>
              </w:rPr>
            </w:pPr>
            <w:r w:rsidRPr="002C3D1B">
              <w:rPr>
                <w:rFonts w:asciiTheme="majorHAnsi" w:hAnsiTheme="majorHAnsi"/>
                <w:szCs w:val="28"/>
                <w:u w:val="none"/>
              </w:rPr>
              <w:t xml:space="preserve">3. Children with Different Needs </w:t>
            </w:r>
          </w:p>
          <w:p w:rsidR="001606C7" w:rsidRPr="002C3D1B" w:rsidRDefault="001606C7" w:rsidP="002C3D1B">
            <w:pPr>
              <w:pStyle w:val="BodyText"/>
              <w:rPr>
                <w:rFonts w:asciiTheme="majorHAnsi" w:hAnsiTheme="majorHAnsi"/>
                <w:szCs w:val="28"/>
                <w:u w:val="none"/>
              </w:rPr>
            </w:pPr>
          </w:p>
          <w:p w:rsidR="00DE2F92" w:rsidRDefault="00DE2F92" w:rsidP="002C3D1B">
            <w:pPr>
              <w:pStyle w:val="BodyText"/>
              <w:tabs>
                <w:tab w:val="num" w:pos="753"/>
              </w:tabs>
              <w:rPr>
                <w:rFonts w:asciiTheme="majorHAnsi" w:hAnsiTheme="majorHAnsi"/>
                <w:b w:val="0"/>
                <w:sz w:val="24"/>
                <w:szCs w:val="24"/>
                <w:u w:val="none"/>
              </w:rPr>
            </w:pPr>
            <w:r w:rsidRPr="002C3D1B">
              <w:rPr>
                <w:rFonts w:asciiTheme="majorHAnsi" w:hAnsiTheme="majorHAnsi"/>
                <w:b w:val="0"/>
                <w:sz w:val="24"/>
                <w:szCs w:val="24"/>
                <w:u w:val="none"/>
              </w:rPr>
              <w:t xml:space="preserve">It is the policy of our school that all children will participate in Drama activities.  Drama activities will be differentiated in order to meet the needs of the children in a particular class. This will be done by careful grouping of children, consciousness by the teacher of children’s abilities when giving briefs and by providing opportunities for different types of reflection. </w:t>
            </w:r>
          </w:p>
          <w:p w:rsidR="002C3D1B" w:rsidRPr="002C3D1B" w:rsidRDefault="002C3D1B" w:rsidP="002C3D1B">
            <w:pPr>
              <w:pStyle w:val="BodyText"/>
              <w:tabs>
                <w:tab w:val="num" w:pos="753"/>
              </w:tabs>
              <w:rPr>
                <w:rFonts w:asciiTheme="majorHAnsi" w:hAnsiTheme="majorHAnsi"/>
                <w:b w:val="0"/>
                <w:sz w:val="24"/>
                <w:szCs w:val="24"/>
                <w:u w:val="none"/>
              </w:rPr>
            </w:pPr>
          </w:p>
        </w:tc>
      </w:tr>
      <w:tr w:rsidR="00DE2F92" w:rsidRPr="002C3D1B" w:rsidTr="002C3D1B">
        <w:trPr>
          <w:trHeight w:val="560"/>
          <w:jc w:val="center"/>
        </w:trPr>
        <w:tc>
          <w:tcPr>
            <w:tcW w:w="9900" w:type="dxa"/>
            <w:tcBorders>
              <w:top w:val="single" w:sz="8" w:space="0" w:color="auto"/>
              <w:bottom w:val="single" w:sz="8" w:space="0" w:color="auto"/>
            </w:tcBorders>
          </w:tcPr>
          <w:p w:rsidR="002C3D1B" w:rsidRDefault="002C3D1B" w:rsidP="002C3D1B">
            <w:pPr>
              <w:pStyle w:val="BodyText"/>
              <w:rPr>
                <w:rFonts w:asciiTheme="majorHAnsi" w:hAnsiTheme="majorHAnsi"/>
                <w:szCs w:val="28"/>
                <w:u w:val="none"/>
              </w:rPr>
            </w:pPr>
          </w:p>
          <w:p w:rsidR="00DE2F92" w:rsidRDefault="00DE2F92" w:rsidP="002C3D1B">
            <w:pPr>
              <w:pStyle w:val="BodyText"/>
              <w:rPr>
                <w:rFonts w:asciiTheme="majorHAnsi" w:hAnsiTheme="majorHAnsi"/>
                <w:szCs w:val="28"/>
                <w:u w:val="none"/>
              </w:rPr>
            </w:pPr>
            <w:r w:rsidRPr="002C3D1B">
              <w:rPr>
                <w:rFonts w:asciiTheme="majorHAnsi" w:hAnsiTheme="majorHAnsi"/>
                <w:szCs w:val="28"/>
                <w:u w:val="none"/>
              </w:rPr>
              <w:t>4. Linkage and Integration</w:t>
            </w:r>
          </w:p>
          <w:p w:rsidR="001606C7" w:rsidRPr="002C3D1B" w:rsidRDefault="001606C7" w:rsidP="002C3D1B">
            <w:pPr>
              <w:pStyle w:val="BodyText"/>
              <w:rPr>
                <w:rFonts w:asciiTheme="majorHAnsi" w:hAnsiTheme="majorHAnsi"/>
                <w:szCs w:val="28"/>
                <w:u w:val="none"/>
              </w:rPr>
            </w:pPr>
          </w:p>
          <w:p w:rsidR="00DE2F92" w:rsidRPr="002C3D1B" w:rsidRDefault="00DE2F92" w:rsidP="002C3D1B">
            <w:pPr>
              <w:rPr>
                <w:rFonts w:asciiTheme="majorHAnsi" w:hAnsiTheme="majorHAnsi" w:cs="Times New Roman"/>
              </w:rPr>
            </w:pPr>
            <w:r w:rsidRPr="002C3D1B">
              <w:rPr>
                <w:rFonts w:asciiTheme="majorHAnsi" w:hAnsiTheme="majorHAnsi" w:cs="Times New Roman"/>
              </w:rPr>
              <w:t xml:space="preserve">Linkage is inherent to the Drama process. All activities in Drama will include exploring and making Drama, reflecting on Drama and co-operating and communicating in making Drama. </w:t>
            </w:r>
          </w:p>
          <w:p w:rsidR="00DE2F92" w:rsidRPr="002C3D1B" w:rsidRDefault="00DE2F92" w:rsidP="002C3D1B">
            <w:pPr>
              <w:jc w:val="both"/>
              <w:rPr>
                <w:rFonts w:asciiTheme="majorHAnsi" w:hAnsiTheme="majorHAnsi" w:cs="Times New Roman"/>
              </w:rPr>
            </w:pPr>
          </w:p>
          <w:p w:rsidR="00DE2F92" w:rsidRPr="002C3D1B" w:rsidRDefault="00DE2F92" w:rsidP="002C3D1B">
            <w:pPr>
              <w:pStyle w:val="BodyText"/>
              <w:rPr>
                <w:rFonts w:asciiTheme="majorHAnsi" w:hAnsiTheme="majorHAnsi"/>
                <w:b w:val="0"/>
                <w:sz w:val="24"/>
                <w:szCs w:val="24"/>
                <w:u w:val="none"/>
              </w:rPr>
            </w:pPr>
            <w:r w:rsidRPr="002C3D1B">
              <w:rPr>
                <w:rFonts w:asciiTheme="majorHAnsi" w:hAnsiTheme="majorHAnsi"/>
                <w:b w:val="0"/>
                <w:sz w:val="24"/>
                <w:szCs w:val="24"/>
                <w:u w:val="none"/>
              </w:rPr>
              <w:t xml:space="preserve">Teachers are encouraged to integrate Drama with another subject in a way that complements curriculum aims and objectives in both subjects. Integration is encouraged where it is natural </w:t>
            </w:r>
            <w:r w:rsidRPr="002C3D1B">
              <w:rPr>
                <w:rFonts w:asciiTheme="majorHAnsi" w:hAnsiTheme="majorHAnsi"/>
                <w:b w:val="0"/>
                <w:sz w:val="24"/>
                <w:szCs w:val="24"/>
                <w:u w:val="none"/>
              </w:rPr>
              <w:lastRenderedPageBreak/>
              <w:t xml:space="preserve">and </w:t>
            </w:r>
            <w:r w:rsidR="00EB2068" w:rsidRPr="002C3D1B">
              <w:rPr>
                <w:rFonts w:asciiTheme="majorHAnsi" w:hAnsiTheme="majorHAnsi"/>
                <w:b w:val="0"/>
                <w:sz w:val="24"/>
                <w:szCs w:val="24"/>
                <w:u w:val="none"/>
              </w:rPr>
              <w:t>where a child’s</w:t>
            </w:r>
            <w:r w:rsidRPr="002C3D1B">
              <w:rPr>
                <w:rFonts w:asciiTheme="majorHAnsi" w:hAnsiTheme="majorHAnsi"/>
                <w:b w:val="0"/>
                <w:sz w:val="24"/>
                <w:szCs w:val="24"/>
                <w:u w:val="none"/>
              </w:rPr>
              <w:t xml:space="preserve"> learning can be maximised. With this in mind a the</w:t>
            </w:r>
            <w:r w:rsidR="00EB2068">
              <w:rPr>
                <w:rFonts w:asciiTheme="majorHAnsi" w:hAnsiTheme="majorHAnsi"/>
                <w:b w:val="0"/>
                <w:sz w:val="24"/>
                <w:szCs w:val="24"/>
                <w:u w:val="none"/>
              </w:rPr>
              <w:t>matic approach is integration in</w:t>
            </w:r>
            <w:r w:rsidRPr="002C3D1B">
              <w:rPr>
                <w:rFonts w:asciiTheme="majorHAnsi" w:hAnsiTheme="majorHAnsi"/>
                <w:b w:val="0"/>
                <w:sz w:val="24"/>
                <w:szCs w:val="24"/>
                <w:u w:val="none"/>
              </w:rPr>
              <w:t xml:space="preserve"> a model supported by the school.</w:t>
            </w:r>
          </w:p>
          <w:p w:rsidR="00DE2F92" w:rsidRPr="002C3D1B" w:rsidRDefault="00DE2F92" w:rsidP="002C3D1B">
            <w:pPr>
              <w:pStyle w:val="BodyText"/>
              <w:rPr>
                <w:rFonts w:asciiTheme="majorHAnsi" w:hAnsiTheme="majorHAnsi"/>
                <w:b w:val="0"/>
                <w:sz w:val="24"/>
                <w:szCs w:val="24"/>
                <w:u w:val="none"/>
              </w:rPr>
            </w:pPr>
          </w:p>
          <w:p w:rsidR="00DE2F92" w:rsidRDefault="00DE2F92" w:rsidP="002C3D1B">
            <w:pPr>
              <w:pStyle w:val="BodyText"/>
              <w:rPr>
                <w:rFonts w:asciiTheme="majorHAnsi" w:hAnsiTheme="majorHAnsi"/>
                <w:b w:val="0"/>
                <w:sz w:val="24"/>
                <w:szCs w:val="24"/>
                <w:u w:val="none"/>
              </w:rPr>
            </w:pPr>
            <w:r w:rsidRPr="002C3D1B">
              <w:rPr>
                <w:rFonts w:asciiTheme="majorHAnsi" w:hAnsiTheme="majorHAnsi"/>
                <w:b w:val="0"/>
                <w:sz w:val="24"/>
                <w:szCs w:val="24"/>
                <w:u w:val="none"/>
              </w:rPr>
              <w:t xml:space="preserve">The school sees particular opportunities for integration </w:t>
            </w:r>
            <w:r w:rsidR="00BC7C76">
              <w:rPr>
                <w:rFonts w:asciiTheme="majorHAnsi" w:hAnsiTheme="majorHAnsi"/>
                <w:b w:val="0"/>
                <w:sz w:val="24"/>
                <w:szCs w:val="24"/>
                <w:u w:val="none"/>
              </w:rPr>
              <w:t xml:space="preserve">across the three arts subjects, as well as history, SPHE, English and </w:t>
            </w:r>
            <w:proofErr w:type="spellStart"/>
            <w:r w:rsidR="00BC7C76">
              <w:rPr>
                <w:rFonts w:asciiTheme="majorHAnsi" w:hAnsiTheme="majorHAnsi"/>
                <w:b w:val="0"/>
                <w:sz w:val="24"/>
                <w:szCs w:val="24"/>
                <w:u w:val="none"/>
              </w:rPr>
              <w:t>Gaeilge</w:t>
            </w:r>
            <w:proofErr w:type="spellEnd"/>
            <w:r w:rsidR="00BC7C76">
              <w:rPr>
                <w:rFonts w:asciiTheme="majorHAnsi" w:hAnsiTheme="majorHAnsi"/>
                <w:b w:val="0"/>
                <w:sz w:val="24"/>
                <w:szCs w:val="24"/>
                <w:u w:val="none"/>
              </w:rPr>
              <w:t>.</w:t>
            </w:r>
          </w:p>
          <w:p w:rsidR="002C3D1B" w:rsidRPr="002C3D1B" w:rsidRDefault="002C3D1B" w:rsidP="002C3D1B">
            <w:pPr>
              <w:pStyle w:val="BodyText"/>
              <w:rPr>
                <w:rFonts w:asciiTheme="majorHAnsi" w:hAnsiTheme="majorHAnsi"/>
                <w:b w:val="0"/>
                <w:sz w:val="24"/>
                <w:szCs w:val="24"/>
                <w:u w:val="none"/>
              </w:rPr>
            </w:pPr>
          </w:p>
        </w:tc>
      </w:tr>
      <w:tr w:rsidR="00DE2F92" w:rsidRPr="002C3D1B" w:rsidTr="002C3D1B">
        <w:trPr>
          <w:trHeight w:val="428"/>
          <w:jc w:val="center"/>
        </w:trPr>
        <w:tc>
          <w:tcPr>
            <w:tcW w:w="9900" w:type="dxa"/>
            <w:tcBorders>
              <w:top w:val="single" w:sz="8" w:space="0" w:color="auto"/>
              <w:bottom w:val="single" w:sz="8" w:space="0" w:color="auto"/>
            </w:tcBorders>
          </w:tcPr>
          <w:p w:rsidR="002C3D1B" w:rsidRDefault="002C3D1B" w:rsidP="002C3D1B">
            <w:pPr>
              <w:pStyle w:val="BodyText"/>
              <w:rPr>
                <w:rFonts w:asciiTheme="majorHAnsi" w:hAnsiTheme="majorHAnsi"/>
                <w:sz w:val="24"/>
                <w:u w:val="none"/>
              </w:rPr>
            </w:pPr>
          </w:p>
          <w:p w:rsidR="00DE2F92" w:rsidRPr="001606C7" w:rsidRDefault="00DE2F92" w:rsidP="002C3D1B">
            <w:pPr>
              <w:pStyle w:val="BodyText"/>
              <w:rPr>
                <w:rFonts w:asciiTheme="majorHAnsi" w:hAnsiTheme="majorHAnsi"/>
                <w:szCs w:val="28"/>
                <w:u w:val="none"/>
              </w:rPr>
            </w:pPr>
            <w:r w:rsidRPr="001606C7">
              <w:rPr>
                <w:rFonts w:asciiTheme="majorHAnsi" w:hAnsiTheme="majorHAnsi"/>
                <w:szCs w:val="28"/>
                <w:u w:val="none"/>
              </w:rPr>
              <w:t>5. Assessment and Record Keeping</w:t>
            </w:r>
          </w:p>
          <w:p w:rsidR="001606C7" w:rsidRPr="002C3D1B" w:rsidRDefault="001606C7" w:rsidP="002C3D1B">
            <w:pPr>
              <w:pStyle w:val="BodyText"/>
              <w:rPr>
                <w:rFonts w:asciiTheme="majorHAnsi" w:hAnsiTheme="majorHAnsi"/>
                <w:sz w:val="24"/>
                <w:u w:val="none"/>
              </w:rPr>
            </w:pPr>
          </w:p>
          <w:p w:rsidR="00DE2F92" w:rsidRPr="002C3D1B" w:rsidRDefault="00DE2F92" w:rsidP="002C3D1B">
            <w:pPr>
              <w:spacing w:after="60"/>
              <w:rPr>
                <w:rFonts w:asciiTheme="majorHAnsi" w:hAnsiTheme="majorHAnsi" w:cs="Times New Roman"/>
                <w:iCs/>
              </w:rPr>
            </w:pPr>
            <w:r w:rsidRPr="002C3D1B">
              <w:rPr>
                <w:rFonts w:asciiTheme="majorHAnsi" w:hAnsiTheme="majorHAnsi" w:cs="Times New Roman"/>
              </w:rPr>
              <w:t>We recognise the importance of assessment and record keeping in the</w:t>
            </w:r>
            <w:r w:rsidRPr="002C3D1B">
              <w:rPr>
                <w:rFonts w:asciiTheme="majorHAnsi" w:hAnsiTheme="majorHAnsi" w:cs="Times New Roman"/>
                <w:iCs/>
              </w:rPr>
              <w:t xml:space="preserve"> delivery of The Drama Curriculum. Much assessment will have the focus of children’s learning and how best to inform subsequent planning and teaching. Teachers will observe which areas children are achieving at and which areas need further development. </w:t>
            </w:r>
          </w:p>
          <w:p w:rsidR="00DE2F92" w:rsidRPr="002C3D1B" w:rsidRDefault="00DE2F92" w:rsidP="002C3D1B">
            <w:pPr>
              <w:spacing w:after="60"/>
              <w:rPr>
                <w:rFonts w:asciiTheme="majorHAnsi" w:hAnsiTheme="majorHAnsi" w:cs="Times New Roman"/>
                <w:iCs/>
              </w:rPr>
            </w:pPr>
          </w:p>
          <w:p w:rsidR="00DE2F92" w:rsidRPr="002C3D1B" w:rsidRDefault="00DE2F92" w:rsidP="002C3D1B">
            <w:pPr>
              <w:spacing w:after="60"/>
              <w:rPr>
                <w:rFonts w:asciiTheme="majorHAnsi" w:hAnsiTheme="majorHAnsi" w:cs="Times New Roman"/>
                <w:iCs/>
              </w:rPr>
            </w:pPr>
            <w:r w:rsidRPr="002C3D1B">
              <w:rPr>
                <w:rFonts w:asciiTheme="majorHAnsi" w:hAnsiTheme="majorHAnsi" w:cs="Times New Roman"/>
                <w:iCs/>
              </w:rPr>
              <w:t>Teachers should approach assessment in Drama by referring</w:t>
            </w:r>
            <w:r w:rsidR="00BC7C76">
              <w:rPr>
                <w:rFonts w:asciiTheme="majorHAnsi" w:hAnsiTheme="majorHAnsi" w:cs="Times New Roman"/>
                <w:iCs/>
              </w:rPr>
              <w:t xml:space="preserve"> to the Curriculum Statement p</w:t>
            </w:r>
            <w:r w:rsidRPr="002C3D1B">
              <w:rPr>
                <w:rFonts w:asciiTheme="majorHAnsi" w:hAnsiTheme="majorHAnsi" w:cs="Times New Roman"/>
                <w:iCs/>
              </w:rPr>
              <w:t xml:space="preserve">43-44 and examine children engagement in terms of the three strand units. </w:t>
            </w:r>
            <w:r w:rsidR="00BC7C76" w:rsidRPr="002C3D1B">
              <w:rPr>
                <w:rFonts w:asciiTheme="majorHAnsi" w:hAnsiTheme="majorHAnsi" w:cs="Times New Roman"/>
                <w:iCs/>
              </w:rPr>
              <w:t>E.g.</w:t>
            </w:r>
            <w:r w:rsidRPr="002C3D1B">
              <w:rPr>
                <w:rFonts w:asciiTheme="majorHAnsi" w:hAnsiTheme="majorHAnsi" w:cs="Times New Roman"/>
                <w:iCs/>
              </w:rPr>
              <w:t xml:space="preserve"> see below</w:t>
            </w:r>
          </w:p>
          <w:p w:rsidR="00DE2F92" w:rsidRPr="002C3D1B" w:rsidRDefault="00DE2F92" w:rsidP="00DE2F92">
            <w:pPr>
              <w:numPr>
                <w:ilvl w:val="1"/>
                <w:numId w:val="5"/>
              </w:numPr>
              <w:jc w:val="both"/>
              <w:rPr>
                <w:rFonts w:asciiTheme="majorHAnsi" w:hAnsiTheme="majorHAnsi" w:cs="Times New Roman"/>
              </w:rPr>
            </w:pPr>
            <w:r w:rsidRPr="002C3D1B">
              <w:rPr>
                <w:rFonts w:asciiTheme="majorHAnsi" w:hAnsiTheme="majorHAnsi" w:cs="Times New Roman"/>
              </w:rPr>
              <w:t xml:space="preserve">Exploring and making Drama – the extent to which the child enters into a role or a character and develops it in the context of the action </w:t>
            </w:r>
          </w:p>
          <w:p w:rsidR="00DE2F92" w:rsidRPr="002C3D1B" w:rsidRDefault="00DE2F92" w:rsidP="00DE2F92">
            <w:pPr>
              <w:numPr>
                <w:ilvl w:val="1"/>
                <w:numId w:val="5"/>
              </w:numPr>
              <w:jc w:val="both"/>
              <w:rPr>
                <w:rFonts w:asciiTheme="majorHAnsi" w:hAnsiTheme="majorHAnsi" w:cs="Times New Roman"/>
              </w:rPr>
            </w:pPr>
            <w:r w:rsidRPr="002C3D1B">
              <w:rPr>
                <w:rFonts w:asciiTheme="majorHAnsi" w:hAnsiTheme="majorHAnsi" w:cs="Times New Roman"/>
              </w:rPr>
              <w:t xml:space="preserve">Reflecting on Drama – the extent to which they use reflection to create alternative courses for the action or the quality of the insights they gain from the Drama experience </w:t>
            </w:r>
          </w:p>
          <w:p w:rsidR="00DE2F92" w:rsidRPr="002C3D1B" w:rsidRDefault="00DE2F92" w:rsidP="00DE2F92">
            <w:pPr>
              <w:numPr>
                <w:ilvl w:val="1"/>
                <w:numId w:val="5"/>
              </w:numPr>
              <w:jc w:val="both"/>
              <w:rPr>
                <w:rFonts w:asciiTheme="majorHAnsi" w:hAnsiTheme="majorHAnsi" w:cs="Times New Roman"/>
              </w:rPr>
            </w:pPr>
            <w:r w:rsidRPr="002C3D1B">
              <w:rPr>
                <w:rFonts w:asciiTheme="majorHAnsi" w:hAnsiTheme="majorHAnsi" w:cs="Times New Roman"/>
              </w:rPr>
              <w:t>Co-operating and communicating in making Drama – the child’s ability to contribute to the shaping of the Drama, both in discussion about it and as the action takes place</w:t>
            </w:r>
          </w:p>
          <w:p w:rsidR="00DE2F92" w:rsidRPr="002C3D1B" w:rsidRDefault="00DE2F92" w:rsidP="002C3D1B">
            <w:pPr>
              <w:spacing w:after="60"/>
              <w:rPr>
                <w:rFonts w:asciiTheme="majorHAnsi" w:hAnsiTheme="majorHAnsi" w:cs="Times New Roman"/>
                <w:iCs/>
              </w:rPr>
            </w:pPr>
          </w:p>
          <w:p w:rsidR="00DE2F92" w:rsidRPr="001606C7" w:rsidRDefault="00DE2F92" w:rsidP="002C3D1B">
            <w:pPr>
              <w:spacing w:after="60"/>
              <w:rPr>
                <w:rFonts w:asciiTheme="majorHAnsi" w:hAnsiTheme="majorHAnsi" w:cs="Times New Roman"/>
                <w:iCs/>
              </w:rPr>
            </w:pPr>
            <w:r w:rsidRPr="002C3D1B">
              <w:rPr>
                <w:rFonts w:asciiTheme="majorHAnsi" w:hAnsiTheme="majorHAnsi" w:cs="Times New Roman"/>
                <w:iCs/>
              </w:rPr>
              <w:t>Teacher observation and note taking will be central to all assessment in Drama.</w:t>
            </w:r>
          </w:p>
          <w:p w:rsidR="00DE2F92" w:rsidRDefault="00DE2F92" w:rsidP="002C3D1B">
            <w:pPr>
              <w:spacing w:after="60"/>
              <w:rPr>
                <w:rFonts w:asciiTheme="majorHAnsi" w:hAnsiTheme="majorHAnsi" w:cs="Times New Roman"/>
              </w:rPr>
            </w:pPr>
            <w:r w:rsidRPr="002C3D1B">
              <w:rPr>
                <w:rFonts w:asciiTheme="majorHAnsi" w:hAnsiTheme="majorHAnsi" w:cs="Times New Roman"/>
              </w:rPr>
              <w:t>Progress will be recorded and comm</w:t>
            </w:r>
            <w:r w:rsidR="001F401A" w:rsidRPr="002C3D1B">
              <w:rPr>
                <w:rFonts w:asciiTheme="majorHAnsi" w:hAnsiTheme="majorHAnsi" w:cs="Times New Roman"/>
              </w:rPr>
              <w:t xml:space="preserve">unicated in teachers own notes and </w:t>
            </w:r>
            <w:proofErr w:type="spellStart"/>
            <w:r w:rsidRPr="002C3D1B">
              <w:rPr>
                <w:rFonts w:asciiTheme="majorHAnsi" w:hAnsiTheme="majorHAnsi" w:cs="Times New Roman"/>
              </w:rPr>
              <w:t>Cu</w:t>
            </w:r>
            <w:r w:rsidR="001F401A" w:rsidRPr="002C3D1B">
              <w:rPr>
                <w:rFonts w:asciiTheme="majorHAnsi" w:hAnsiTheme="majorHAnsi" w:cs="Times New Roman"/>
              </w:rPr>
              <w:t>ntas</w:t>
            </w:r>
            <w:proofErr w:type="spellEnd"/>
            <w:r w:rsidR="001F401A" w:rsidRPr="002C3D1B">
              <w:rPr>
                <w:rFonts w:asciiTheme="majorHAnsi" w:hAnsiTheme="majorHAnsi" w:cs="Times New Roman"/>
              </w:rPr>
              <w:t xml:space="preserve"> </w:t>
            </w:r>
            <w:proofErr w:type="spellStart"/>
            <w:r w:rsidR="001F401A" w:rsidRPr="002C3D1B">
              <w:rPr>
                <w:rFonts w:asciiTheme="majorHAnsi" w:hAnsiTheme="majorHAnsi" w:cs="Times New Roman"/>
              </w:rPr>
              <w:t>Míosúil</w:t>
            </w:r>
            <w:proofErr w:type="spellEnd"/>
            <w:r w:rsidR="001F401A" w:rsidRPr="002C3D1B">
              <w:rPr>
                <w:rFonts w:asciiTheme="majorHAnsi" w:hAnsiTheme="majorHAnsi" w:cs="Times New Roman"/>
              </w:rPr>
              <w:t>.</w:t>
            </w:r>
            <w:r w:rsidR="006D6AA9">
              <w:rPr>
                <w:rFonts w:asciiTheme="majorHAnsi" w:hAnsiTheme="majorHAnsi" w:cs="Times New Roman"/>
              </w:rPr>
              <w:t xml:space="preserve"> (Appendix 1.4 Arts Assessment page)</w:t>
            </w:r>
          </w:p>
          <w:p w:rsidR="002C3D1B" w:rsidRPr="002C3D1B" w:rsidRDefault="002C3D1B" w:rsidP="002C3D1B">
            <w:pPr>
              <w:spacing w:after="60"/>
              <w:rPr>
                <w:rFonts w:asciiTheme="majorHAnsi" w:hAnsiTheme="majorHAnsi" w:cs="Times New Roman"/>
              </w:rPr>
            </w:pPr>
          </w:p>
        </w:tc>
      </w:tr>
      <w:tr w:rsidR="00DE2F92" w:rsidRPr="002C3D1B" w:rsidTr="002C3D1B">
        <w:trPr>
          <w:trHeight w:val="428"/>
          <w:jc w:val="center"/>
        </w:trPr>
        <w:tc>
          <w:tcPr>
            <w:tcW w:w="9900" w:type="dxa"/>
            <w:tcBorders>
              <w:top w:val="single" w:sz="8" w:space="0" w:color="auto"/>
              <w:bottom w:val="single" w:sz="8" w:space="0" w:color="auto"/>
            </w:tcBorders>
          </w:tcPr>
          <w:p w:rsidR="002C3D1B" w:rsidRDefault="002C3D1B" w:rsidP="002C3D1B">
            <w:pPr>
              <w:pStyle w:val="BodyText"/>
              <w:rPr>
                <w:rFonts w:asciiTheme="majorHAnsi" w:hAnsiTheme="majorHAnsi"/>
                <w:sz w:val="24"/>
                <w:u w:val="none"/>
              </w:rPr>
            </w:pPr>
          </w:p>
          <w:p w:rsidR="00DE2F92" w:rsidRDefault="00DE2F92" w:rsidP="002C3D1B">
            <w:pPr>
              <w:pStyle w:val="BodyText"/>
              <w:rPr>
                <w:rFonts w:asciiTheme="majorHAnsi" w:hAnsiTheme="majorHAnsi"/>
                <w:szCs w:val="28"/>
                <w:u w:val="none"/>
              </w:rPr>
            </w:pPr>
            <w:r w:rsidRPr="002C3D1B">
              <w:rPr>
                <w:rFonts w:asciiTheme="majorHAnsi" w:hAnsiTheme="majorHAnsi"/>
                <w:sz w:val="24"/>
                <w:u w:val="none"/>
              </w:rPr>
              <w:t xml:space="preserve">6. </w:t>
            </w:r>
            <w:r w:rsidRPr="002C3D1B">
              <w:rPr>
                <w:rFonts w:asciiTheme="majorHAnsi" w:hAnsiTheme="majorHAnsi"/>
                <w:szCs w:val="28"/>
                <w:u w:val="none"/>
              </w:rPr>
              <w:t>Equality of Participation and Access</w:t>
            </w:r>
          </w:p>
          <w:p w:rsidR="001606C7" w:rsidRPr="002C3D1B" w:rsidRDefault="001606C7" w:rsidP="002C3D1B">
            <w:pPr>
              <w:pStyle w:val="BodyText"/>
              <w:rPr>
                <w:rFonts w:asciiTheme="majorHAnsi" w:hAnsiTheme="majorHAnsi"/>
                <w:sz w:val="24"/>
                <w:u w:val="none"/>
              </w:rPr>
            </w:pPr>
          </w:p>
          <w:p w:rsidR="00DE2F92" w:rsidRDefault="00DE2F92" w:rsidP="002C3D1B">
            <w:pPr>
              <w:pStyle w:val="BodyText"/>
              <w:tabs>
                <w:tab w:val="num" w:pos="753"/>
              </w:tabs>
              <w:rPr>
                <w:rFonts w:asciiTheme="majorHAnsi" w:hAnsiTheme="majorHAnsi"/>
                <w:b w:val="0"/>
                <w:sz w:val="24"/>
                <w:szCs w:val="24"/>
                <w:u w:val="none"/>
              </w:rPr>
            </w:pPr>
            <w:r w:rsidRPr="002C3D1B">
              <w:rPr>
                <w:rFonts w:asciiTheme="majorHAnsi" w:hAnsiTheme="majorHAnsi"/>
                <w:b w:val="0"/>
                <w:sz w:val="24"/>
                <w:szCs w:val="24"/>
                <w:u w:val="none"/>
              </w:rPr>
              <w:t xml:space="preserve">Equal opportunities will be given to all children regardless of gender, ethnic background, </w:t>
            </w:r>
            <w:proofErr w:type="gramStart"/>
            <w:r w:rsidRPr="002C3D1B">
              <w:rPr>
                <w:rFonts w:asciiTheme="majorHAnsi" w:hAnsiTheme="majorHAnsi"/>
                <w:b w:val="0"/>
                <w:sz w:val="24"/>
                <w:szCs w:val="24"/>
                <w:u w:val="none"/>
              </w:rPr>
              <w:t>socio</w:t>
            </w:r>
            <w:proofErr w:type="gramEnd"/>
            <w:r w:rsidRPr="002C3D1B">
              <w:rPr>
                <w:rFonts w:asciiTheme="majorHAnsi" w:hAnsiTheme="majorHAnsi"/>
                <w:b w:val="0"/>
                <w:sz w:val="24"/>
                <w:szCs w:val="24"/>
                <w:u w:val="none"/>
              </w:rPr>
              <w:t>-economic status across all strands and activities.</w:t>
            </w:r>
          </w:p>
          <w:p w:rsidR="002C3D1B" w:rsidRPr="002C3D1B" w:rsidRDefault="002C3D1B" w:rsidP="002C3D1B">
            <w:pPr>
              <w:pStyle w:val="BodyText"/>
              <w:tabs>
                <w:tab w:val="num" w:pos="753"/>
              </w:tabs>
              <w:rPr>
                <w:rFonts w:asciiTheme="majorHAnsi" w:hAnsiTheme="majorHAnsi"/>
                <w:b w:val="0"/>
                <w:sz w:val="24"/>
                <w:szCs w:val="24"/>
                <w:u w:val="none"/>
              </w:rPr>
            </w:pPr>
          </w:p>
        </w:tc>
      </w:tr>
      <w:tr w:rsidR="002C3D1B" w:rsidRPr="002C3D1B" w:rsidTr="002C3D1B">
        <w:trPr>
          <w:trHeight w:val="908"/>
          <w:jc w:val="center"/>
        </w:trPr>
        <w:tc>
          <w:tcPr>
            <w:tcW w:w="9900" w:type="dxa"/>
            <w:tcBorders>
              <w:top w:val="single" w:sz="8" w:space="0" w:color="auto"/>
              <w:bottom w:val="single" w:sz="8" w:space="0" w:color="auto"/>
            </w:tcBorders>
          </w:tcPr>
          <w:p w:rsidR="002C3D1B" w:rsidRDefault="002C3D1B" w:rsidP="002C3D1B">
            <w:pPr>
              <w:pStyle w:val="BodyText"/>
              <w:rPr>
                <w:rFonts w:asciiTheme="majorHAnsi" w:hAnsiTheme="majorHAnsi"/>
                <w:szCs w:val="28"/>
                <w:u w:val="none"/>
              </w:rPr>
            </w:pPr>
          </w:p>
          <w:p w:rsidR="001606C7" w:rsidRDefault="002C3D1B" w:rsidP="002C3D1B">
            <w:pPr>
              <w:pStyle w:val="BodyText"/>
              <w:rPr>
                <w:rFonts w:asciiTheme="majorHAnsi" w:hAnsiTheme="majorHAnsi"/>
                <w:szCs w:val="28"/>
                <w:u w:val="none"/>
              </w:rPr>
            </w:pPr>
            <w:r w:rsidRPr="002C3D1B">
              <w:rPr>
                <w:rFonts w:asciiTheme="majorHAnsi" w:hAnsiTheme="majorHAnsi"/>
                <w:szCs w:val="28"/>
                <w:u w:val="none"/>
              </w:rPr>
              <w:t>7. Timetable</w:t>
            </w:r>
          </w:p>
          <w:p w:rsidR="001606C7" w:rsidRPr="002C3D1B" w:rsidRDefault="001606C7" w:rsidP="002C3D1B">
            <w:pPr>
              <w:pStyle w:val="BodyText"/>
              <w:rPr>
                <w:rFonts w:asciiTheme="majorHAnsi" w:hAnsiTheme="majorHAnsi"/>
                <w:szCs w:val="28"/>
                <w:u w:val="none"/>
              </w:rPr>
            </w:pPr>
          </w:p>
          <w:p w:rsidR="002C3D1B" w:rsidRPr="002C3D1B" w:rsidRDefault="002C3D1B" w:rsidP="002C3D1B">
            <w:pPr>
              <w:pStyle w:val="BodyText"/>
              <w:rPr>
                <w:rFonts w:asciiTheme="majorHAnsi" w:hAnsiTheme="majorHAnsi"/>
                <w:b w:val="0"/>
                <w:bCs w:val="0"/>
                <w:sz w:val="24"/>
                <w:szCs w:val="24"/>
                <w:u w:val="none"/>
              </w:rPr>
            </w:pPr>
            <w:r w:rsidRPr="002C3D1B">
              <w:rPr>
                <w:rFonts w:asciiTheme="majorHAnsi" w:hAnsiTheme="majorHAnsi"/>
                <w:b w:val="0"/>
                <w:bCs w:val="0"/>
                <w:sz w:val="24"/>
                <w:u w:val="none"/>
              </w:rPr>
              <w:t>All classes from 1</w:t>
            </w:r>
            <w:r w:rsidRPr="002C3D1B">
              <w:rPr>
                <w:rFonts w:asciiTheme="majorHAnsi" w:hAnsiTheme="majorHAnsi"/>
                <w:b w:val="0"/>
                <w:bCs w:val="0"/>
                <w:sz w:val="24"/>
                <w:u w:val="none"/>
                <w:vertAlign w:val="superscript"/>
              </w:rPr>
              <w:t>st</w:t>
            </w:r>
            <w:r w:rsidRPr="002C3D1B">
              <w:rPr>
                <w:rFonts w:asciiTheme="majorHAnsi" w:hAnsiTheme="majorHAnsi"/>
                <w:b w:val="0"/>
                <w:bCs w:val="0"/>
                <w:sz w:val="24"/>
                <w:u w:val="none"/>
              </w:rPr>
              <w:t xml:space="preserve"> to 6</w:t>
            </w:r>
            <w:r w:rsidRPr="002C3D1B">
              <w:rPr>
                <w:rFonts w:asciiTheme="majorHAnsi" w:hAnsiTheme="majorHAnsi"/>
                <w:b w:val="0"/>
                <w:bCs w:val="0"/>
                <w:sz w:val="24"/>
                <w:u w:val="none"/>
                <w:vertAlign w:val="superscript"/>
              </w:rPr>
              <w:t>th</w:t>
            </w:r>
            <w:r w:rsidRPr="002C3D1B">
              <w:rPr>
                <w:rFonts w:asciiTheme="majorHAnsi" w:hAnsiTheme="majorHAnsi"/>
                <w:b w:val="0"/>
                <w:bCs w:val="0"/>
                <w:sz w:val="24"/>
                <w:u w:val="none"/>
              </w:rPr>
              <w:t xml:space="preserve"> will have a minimum of one hour per week of Drama. This time allocation may be broken down at the discretion of the individual teacher. Infant classes will have fifty minutes of drama per week. Timetables will all record the time allocation for </w:t>
            </w:r>
            <w:proofErr w:type="spellStart"/>
            <w:r w:rsidRPr="002C3D1B">
              <w:rPr>
                <w:rFonts w:asciiTheme="majorHAnsi" w:hAnsiTheme="majorHAnsi"/>
                <w:b w:val="0"/>
                <w:bCs w:val="0"/>
                <w:sz w:val="24"/>
                <w:u w:val="none"/>
              </w:rPr>
              <w:t>Drama.Teachers</w:t>
            </w:r>
            <w:proofErr w:type="spellEnd"/>
            <w:r w:rsidRPr="002C3D1B">
              <w:rPr>
                <w:rFonts w:asciiTheme="majorHAnsi" w:hAnsiTheme="majorHAnsi"/>
                <w:b w:val="0"/>
                <w:bCs w:val="0"/>
                <w:sz w:val="24"/>
                <w:u w:val="none"/>
              </w:rPr>
              <w:t xml:space="preserve"> may also choose to block times for Drama </w:t>
            </w:r>
            <w:r w:rsidRPr="002C3D1B">
              <w:rPr>
                <w:rFonts w:asciiTheme="majorHAnsi" w:hAnsiTheme="majorHAnsi"/>
                <w:b w:val="0"/>
                <w:bCs w:val="0"/>
                <w:sz w:val="24"/>
                <w:szCs w:val="24"/>
                <w:u w:val="none"/>
              </w:rPr>
              <w:t>a</w:t>
            </w:r>
            <w:r w:rsidRPr="002C3D1B">
              <w:rPr>
                <w:rFonts w:asciiTheme="majorHAnsi" w:hAnsiTheme="majorHAnsi"/>
                <w:b w:val="0"/>
                <w:sz w:val="24"/>
                <w:szCs w:val="24"/>
                <w:u w:val="none"/>
              </w:rPr>
              <w:t>t particular times of the year for example c</w:t>
            </w:r>
            <w:r w:rsidRPr="002C3D1B">
              <w:rPr>
                <w:rFonts w:asciiTheme="majorHAnsi" w:hAnsiTheme="majorHAnsi"/>
                <w:b w:val="0"/>
                <w:bCs w:val="0"/>
                <w:sz w:val="24"/>
                <w:szCs w:val="24"/>
                <w:u w:val="none"/>
              </w:rPr>
              <w:t xml:space="preserve">oming up to Christmas extra drama time will be added, especially every second year for our large scale productions. </w:t>
            </w:r>
            <w:r w:rsidRPr="002C3D1B">
              <w:rPr>
                <w:rFonts w:asciiTheme="majorHAnsi" w:hAnsiTheme="majorHAnsi"/>
                <w:b w:val="0"/>
                <w:sz w:val="24"/>
                <w:szCs w:val="24"/>
                <w:u w:val="none"/>
              </w:rPr>
              <w:t xml:space="preserve">Every other year each class will present a Christmas performance of songs and poetry in the church for an audience. Class teachers may enter their class in the annual </w:t>
            </w:r>
            <w:proofErr w:type="spellStart"/>
            <w:r w:rsidRPr="002C3D1B">
              <w:rPr>
                <w:rFonts w:asciiTheme="majorHAnsi" w:hAnsiTheme="majorHAnsi"/>
                <w:b w:val="0"/>
                <w:sz w:val="24"/>
                <w:szCs w:val="24"/>
                <w:u w:val="none"/>
              </w:rPr>
              <w:t>Arklow</w:t>
            </w:r>
            <w:proofErr w:type="spellEnd"/>
            <w:r w:rsidRPr="002C3D1B">
              <w:rPr>
                <w:rFonts w:asciiTheme="majorHAnsi" w:hAnsiTheme="majorHAnsi"/>
                <w:b w:val="0"/>
                <w:sz w:val="24"/>
                <w:szCs w:val="24"/>
                <w:u w:val="none"/>
              </w:rPr>
              <w:t xml:space="preserve"> Music and Drama Festival. This is not compulsory. Entry into the </w:t>
            </w:r>
            <w:proofErr w:type="spellStart"/>
            <w:r w:rsidRPr="002C3D1B">
              <w:rPr>
                <w:rFonts w:asciiTheme="majorHAnsi" w:hAnsiTheme="majorHAnsi"/>
                <w:b w:val="0"/>
                <w:sz w:val="24"/>
                <w:szCs w:val="24"/>
                <w:u w:val="none"/>
              </w:rPr>
              <w:t>Arklow</w:t>
            </w:r>
            <w:proofErr w:type="spellEnd"/>
            <w:r w:rsidRPr="002C3D1B">
              <w:rPr>
                <w:rFonts w:asciiTheme="majorHAnsi" w:hAnsiTheme="majorHAnsi"/>
                <w:b w:val="0"/>
                <w:sz w:val="24"/>
                <w:szCs w:val="24"/>
                <w:u w:val="none"/>
              </w:rPr>
              <w:t xml:space="preserve"> Festival requires block scheduling also.</w:t>
            </w:r>
          </w:p>
          <w:p w:rsidR="002C3D1B" w:rsidRPr="002C3D1B" w:rsidRDefault="002C3D1B" w:rsidP="002C3D1B">
            <w:pPr>
              <w:pStyle w:val="BodyText"/>
              <w:rPr>
                <w:rFonts w:asciiTheme="majorHAnsi" w:hAnsiTheme="majorHAnsi"/>
                <w:b w:val="0"/>
                <w:bCs w:val="0"/>
                <w:sz w:val="24"/>
                <w:szCs w:val="24"/>
                <w:u w:val="none"/>
              </w:rPr>
            </w:pPr>
          </w:p>
          <w:p w:rsidR="002C3D1B" w:rsidRDefault="002C3D1B" w:rsidP="002C3D1B">
            <w:pPr>
              <w:pStyle w:val="BodyText"/>
              <w:rPr>
                <w:rFonts w:asciiTheme="majorHAnsi" w:hAnsiTheme="majorHAnsi"/>
                <w:b w:val="0"/>
                <w:bCs w:val="0"/>
                <w:sz w:val="24"/>
                <w:u w:val="none"/>
              </w:rPr>
            </w:pPr>
            <w:r w:rsidRPr="002C3D1B">
              <w:rPr>
                <w:rFonts w:asciiTheme="majorHAnsi" w:hAnsiTheme="majorHAnsi"/>
                <w:b w:val="0"/>
                <w:bCs w:val="0"/>
                <w:sz w:val="24"/>
                <w:u w:val="none"/>
              </w:rPr>
              <w:t>Teachers should ensure that pupils attending supplementary teaching are included for as much of the Drama programme as possible.</w:t>
            </w:r>
          </w:p>
          <w:p w:rsidR="002C3D1B" w:rsidRDefault="002C3D1B" w:rsidP="002C3D1B">
            <w:pPr>
              <w:pStyle w:val="BodyText"/>
              <w:rPr>
                <w:rFonts w:asciiTheme="majorHAnsi" w:hAnsiTheme="majorHAnsi"/>
                <w:b w:val="0"/>
                <w:bCs w:val="0"/>
                <w:sz w:val="24"/>
                <w:u w:val="none"/>
              </w:rPr>
            </w:pPr>
          </w:p>
          <w:p w:rsidR="002C3D1B" w:rsidRPr="001606C7" w:rsidRDefault="001606C7" w:rsidP="002C3D1B">
            <w:pPr>
              <w:pStyle w:val="BodyText"/>
              <w:rPr>
                <w:rFonts w:asciiTheme="majorHAnsi" w:hAnsiTheme="majorHAnsi"/>
                <w:b w:val="0"/>
                <w:bCs w:val="0"/>
                <w:sz w:val="24"/>
                <w:u w:val="none"/>
              </w:rPr>
            </w:pPr>
            <w:r>
              <w:rPr>
                <w:rFonts w:asciiTheme="majorHAnsi" w:hAnsiTheme="majorHAnsi"/>
                <w:b w:val="0"/>
                <w:bCs w:val="0"/>
                <w:sz w:val="24"/>
                <w:u w:val="none"/>
              </w:rPr>
              <w:t xml:space="preserve">Circular </w:t>
            </w:r>
            <w:r w:rsidR="002C3D1B">
              <w:rPr>
                <w:rFonts w:asciiTheme="majorHAnsi" w:hAnsiTheme="majorHAnsi"/>
                <w:b w:val="0"/>
                <w:bCs w:val="0"/>
                <w:sz w:val="24"/>
                <w:u w:val="none"/>
              </w:rPr>
              <w:t xml:space="preserve">0056/2011 </w:t>
            </w:r>
            <w:r>
              <w:rPr>
                <w:rFonts w:asciiTheme="majorHAnsi" w:hAnsiTheme="majorHAnsi"/>
                <w:b w:val="0"/>
                <w:bCs w:val="0"/>
                <w:sz w:val="24"/>
                <w:u w:val="none"/>
              </w:rPr>
              <w:t>advocates that additional time shall</w:t>
            </w:r>
            <w:r w:rsidR="002C3D1B">
              <w:rPr>
                <w:rFonts w:asciiTheme="majorHAnsi" w:hAnsiTheme="majorHAnsi"/>
                <w:b w:val="0"/>
                <w:bCs w:val="0"/>
                <w:sz w:val="24"/>
                <w:u w:val="none"/>
              </w:rPr>
              <w:t xml:space="preserve"> be spent </w:t>
            </w:r>
            <w:r>
              <w:rPr>
                <w:rFonts w:asciiTheme="majorHAnsi" w:hAnsiTheme="majorHAnsi"/>
                <w:b w:val="0"/>
                <w:bCs w:val="0"/>
                <w:sz w:val="24"/>
                <w:u w:val="none"/>
              </w:rPr>
              <w:t xml:space="preserve">teaching literacy and numeracy. TO this end, </w:t>
            </w:r>
            <w:r w:rsidR="002C3D1B">
              <w:rPr>
                <w:rFonts w:asciiTheme="majorHAnsi" w:hAnsiTheme="majorHAnsi"/>
                <w:b w:val="0"/>
                <w:bCs w:val="0"/>
                <w:sz w:val="24"/>
                <w:u w:val="none"/>
              </w:rPr>
              <w:t>at the</w:t>
            </w:r>
            <w:r>
              <w:rPr>
                <w:rFonts w:asciiTheme="majorHAnsi" w:hAnsiTheme="majorHAnsi"/>
                <w:b w:val="0"/>
                <w:bCs w:val="0"/>
                <w:sz w:val="24"/>
                <w:u w:val="none"/>
              </w:rPr>
              <w:t xml:space="preserve"> class</w:t>
            </w:r>
            <w:r w:rsidR="002C3D1B">
              <w:rPr>
                <w:rFonts w:asciiTheme="majorHAnsi" w:hAnsiTheme="majorHAnsi"/>
                <w:b w:val="0"/>
                <w:bCs w:val="0"/>
                <w:sz w:val="24"/>
                <w:u w:val="none"/>
              </w:rPr>
              <w:t xml:space="preserve"> teacher’s discretion drama may be integrated with other curriculum areas and may not appear as a </w:t>
            </w:r>
            <w:r w:rsidR="007515DD">
              <w:rPr>
                <w:rFonts w:asciiTheme="majorHAnsi" w:hAnsiTheme="majorHAnsi"/>
                <w:b w:val="0"/>
                <w:bCs w:val="0"/>
                <w:sz w:val="24"/>
                <w:u w:val="none"/>
              </w:rPr>
              <w:t>stand-alone</w:t>
            </w:r>
            <w:r w:rsidR="002C3D1B">
              <w:rPr>
                <w:rFonts w:asciiTheme="majorHAnsi" w:hAnsiTheme="majorHAnsi"/>
                <w:b w:val="0"/>
                <w:bCs w:val="0"/>
                <w:sz w:val="24"/>
                <w:u w:val="none"/>
              </w:rPr>
              <w:t xml:space="preserve"> subject on </w:t>
            </w:r>
            <w:r>
              <w:rPr>
                <w:rFonts w:asciiTheme="majorHAnsi" w:hAnsiTheme="majorHAnsi"/>
                <w:b w:val="0"/>
                <w:bCs w:val="0"/>
                <w:sz w:val="24"/>
                <w:u w:val="none"/>
              </w:rPr>
              <w:t>their timetable.</w:t>
            </w:r>
          </w:p>
        </w:tc>
      </w:tr>
      <w:tr w:rsidR="00DE2F92" w:rsidRPr="002C3D1B" w:rsidTr="002C3D1B">
        <w:trPr>
          <w:trHeight w:val="488"/>
          <w:jc w:val="center"/>
        </w:trPr>
        <w:tc>
          <w:tcPr>
            <w:tcW w:w="9900" w:type="dxa"/>
            <w:tcBorders>
              <w:top w:val="single" w:sz="8" w:space="0" w:color="auto"/>
              <w:bottom w:val="single" w:sz="8" w:space="0" w:color="auto"/>
            </w:tcBorders>
          </w:tcPr>
          <w:p w:rsidR="002C3D1B" w:rsidRDefault="002C3D1B" w:rsidP="002C3D1B">
            <w:pPr>
              <w:pStyle w:val="BodyText"/>
              <w:rPr>
                <w:rFonts w:asciiTheme="majorHAnsi" w:hAnsiTheme="majorHAnsi"/>
                <w:szCs w:val="28"/>
                <w:u w:val="none"/>
              </w:rPr>
            </w:pPr>
          </w:p>
          <w:p w:rsidR="00DE2F92" w:rsidRPr="002C3D1B" w:rsidRDefault="00DE2F92" w:rsidP="002C3D1B">
            <w:pPr>
              <w:pStyle w:val="BodyText"/>
              <w:rPr>
                <w:rFonts w:asciiTheme="majorHAnsi" w:hAnsiTheme="majorHAnsi"/>
                <w:szCs w:val="28"/>
                <w:u w:val="none"/>
              </w:rPr>
            </w:pPr>
            <w:r w:rsidRPr="002C3D1B">
              <w:rPr>
                <w:rFonts w:asciiTheme="majorHAnsi" w:hAnsiTheme="majorHAnsi"/>
                <w:szCs w:val="28"/>
                <w:u w:val="none"/>
              </w:rPr>
              <w:t>8. Resources and ICT</w:t>
            </w:r>
          </w:p>
          <w:p w:rsidR="00DE2F92" w:rsidRPr="002C3D1B" w:rsidRDefault="00DE2F92" w:rsidP="002C3D1B">
            <w:pPr>
              <w:pStyle w:val="BodyText"/>
              <w:rPr>
                <w:rFonts w:asciiTheme="majorHAnsi" w:hAnsiTheme="majorHAnsi"/>
                <w:sz w:val="24"/>
                <w:u w:val="none"/>
              </w:rPr>
            </w:pPr>
          </w:p>
          <w:p w:rsidR="00DE2F92" w:rsidRPr="002C3D1B" w:rsidRDefault="00DE2F92" w:rsidP="002C3D1B">
            <w:pPr>
              <w:jc w:val="both"/>
              <w:rPr>
                <w:rFonts w:asciiTheme="majorHAnsi" w:hAnsiTheme="majorHAnsi" w:cs="Times New Roman"/>
              </w:rPr>
            </w:pPr>
            <w:r w:rsidRPr="002C3D1B">
              <w:rPr>
                <w:rFonts w:asciiTheme="majorHAnsi" w:hAnsiTheme="majorHAnsi" w:cs="Times New Roman"/>
              </w:rPr>
              <w:t>An inventory of all equipment suitable for the delivery of The Drama Curriculum</w:t>
            </w:r>
            <w:r w:rsidR="001F401A" w:rsidRPr="002C3D1B">
              <w:rPr>
                <w:rFonts w:asciiTheme="majorHAnsi" w:hAnsiTheme="majorHAnsi" w:cs="Times New Roman"/>
              </w:rPr>
              <w:t xml:space="preserve"> is available in the library and the staffroom.</w:t>
            </w:r>
            <w:r w:rsidRPr="002C3D1B">
              <w:rPr>
                <w:rFonts w:asciiTheme="majorHAnsi" w:hAnsiTheme="majorHAnsi" w:cs="Times New Roman"/>
              </w:rPr>
              <w:t xml:space="preserve"> This includes </w:t>
            </w:r>
            <w:r w:rsidRPr="002C3D1B">
              <w:rPr>
                <w:rFonts w:asciiTheme="majorHAnsi" w:hAnsiTheme="majorHAnsi" w:cs="Times New Roman"/>
                <w:i/>
              </w:rPr>
              <w:t>Drama books, basic props, suitable stimuli (music, poetry, stories,</w:t>
            </w:r>
            <w:r w:rsidR="00745EF7" w:rsidRPr="002C3D1B">
              <w:rPr>
                <w:rFonts w:asciiTheme="majorHAnsi" w:hAnsiTheme="majorHAnsi" w:cs="Times New Roman"/>
                <w:i/>
              </w:rPr>
              <w:t xml:space="preserve"> games, </w:t>
            </w:r>
            <w:r w:rsidRPr="002C3D1B">
              <w:rPr>
                <w:rFonts w:asciiTheme="majorHAnsi" w:hAnsiTheme="majorHAnsi" w:cs="Times New Roman"/>
                <w:i/>
              </w:rPr>
              <w:t>visual images, newspaper captions)</w:t>
            </w:r>
            <w:r w:rsidRPr="002C3D1B">
              <w:rPr>
                <w:rFonts w:asciiTheme="majorHAnsi" w:hAnsiTheme="majorHAnsi" w:cs="Times New Roman"/>
              </w:rPr>
              <w:t xml:space="preserve">. </w:t>
            </w:r>
          </w:p>
          <w:p w:rsidR="00DE2F92" w:rsidRPr="002C3D1B" w:rsidRDefault="00DE2F92" w:rsidP="002C3D1B">
            <w:pPr>
              <w:jc w:val="both"/>
              <w:rPr>
                <w:rFonts w:asciiTheme="majorHAnsi" w:hAnsiTheme="majorHAnsi"/>
              </w:rPr>
            </w:pPr>
          </w:p>
          <w:p w:rsidR="002C3D1B" w:rsidRDefault="002C3D1B" w:rsidP="002C3D1B">
            <w:pPr>
              <w:jc w:val="both"/>
              <w:rPr>
                <w:rFonts w:asciiTheme="majorHAnsi" w:hAnsiTheme="majorHAnsi" w:cs="Times New Roman"/>
              </w:rPr>
            </w:pPr>
          </w:p>
          <w:p w:rsidR="00DE2F92" w:rsidRPr="002C3D1B" w:rsidRDefault="00DE2F92" w:rsidP="002C3D1B">
            <w:pPr>
              <w:jc w:val="both"/>
              <w:rPr>
                <w:rFonts w:asciiTheme="majorHAnsi" w:hAnsiTheme="majorHAnsi" w:cs="Times New Roman"/>
              </w:rPr>
            </w:pPr>
            <w:r w:rsidRPr="002C3D1B">
              <w:rPr>
                <w:rFonts w:asciiTheme="majorHAnsi" w:hAnsiTheme="majorHAnsi" w:cs="Times New Roman"/>
              </w:rPr>
              <w:t>Teachers are encouraged to use other adults who may be available to them such as a parent or a teacher who is working with the class to facilitate the delivery of the curriculum where appropriate.</w:t>
            </w:r>
          </w:p>
          <w:p w:rsidR="00DE2F92" w:rsidRPr="002C3D1B" w:rsidRDefault="00DE2F92" w:rsidP="002C3D1B">
            <w:pPr>
              <w:pStyle w:val="BodyText"/>
              <w:rPr>
                <w:rFonts w:asciiTheme="majorHAnsi" w:hAnsiTheme="majorHAnsi"/>
                <w:sz w:val="24"/>
                <w:u w:val="none"/>
                <w:lang w:val="en-IE"/>
              </w:rPr>
            </w:pPr>
          </w:p>
          <w:p w:rsidR="00DE2F92" w:rsidRDefault="00DE2F92" w:rsidP="00745EF7">
            <w:pPr>
              <w:jc w:val="both"/>
              <w:rPr>
                <w:rFonts w:asciiTheme="majorHAnsi" w:hAnsiTheme="majorHAnsi" w:cs="Times New Roman"/>
              </w:rPr>
            </w:pPr>
            <w:r w:rsidRPr="002C3D1B">
              <w:rPr>
                <w:rFonts w:asciiTheme="majorHAnsi" w:hAnsiTheme="majorHAnsi" w:cs="Times New Roman"/>
              </w:rPr>
              <w:t>Teachers have the use of the</w:t>
            </w:r>
            <w:r w:rsidR="00745EF7" w:rsidRPr="002C3D1B">
              <w:rPr>
                <w:rFonts w:asciiTheme="majorHAnsi" w:hAnsiTheme="majorHAnsi" w:cs="Times New Roman"/>
              </w:rPr>
              <w:t>ir</w:t>
            </w:r>
            <w:r w:rsidRPr="002C3D1B">
              <w:rPr>
                <w:rFonts w:asciiTheme="majorHAnsi" w:hAnsiTheme="majorHAnsi" w:cs="Times New Roman"/>
              </w:rPr>
              <w:t xml:space="preserve"> </w:t>
            </w:r>
            <w:r w:rsidR="00745EF7" w:rsidRPr="002C3D1B">
              <w:rPr>
                <w:rFonts w:asciiTheme="majorHAnsi" w:hAnsiTheme="majorHAnsi" w:cs="Times New Roman"/>
              </w:rPr>
              <w:t>classrooms for Drama and may if possible use the parish hall</w:t>
            </w:r>
            <w:r w:rsidR="0029183A" w:rsidRPr="002C3D1B">
              <w:rPr>
                <w:rFonts w:asciiTheme="majorHAnsi" w:hAnsiTheme="majorHAnsi" w:cs="Times New Roman"/>
              </w:rPr>
              <w:t>. The parish hall will be used every second year for school plays in December.</w:t>
            </w:r>
          </w:p>
          <w:p w:rsidR="002C3D1B" w:rsidRPr="002C3D1B" w:rsidRDefault="002C3D1B" w:rsidP="00745EF7">
            <w:pPr>
              <w:jc w:val="both"/>
              <w:rPr>
                <w:rFonts w:asciiTheme="majorHAnsi" w:hAnsiTheme="majorHAnsi" w:cs="Times New Roman"/>
              </w:rPr>
            </w:pPr>
          </w:p>
        </w:tc>
      </w:tr>
      <w:tr w:rsidR="00DE2F92" w:rsidRPr="002C3D1B" w:rsidTr="002C3D1B">
        <w:trPr>
          <w:trHeight w:val="488"/>
          <w:jc w:val="center"/>
        </w:trPr>
        <w:tc>
          <w:tcPr>
            <w:tcW w:w="9900" w:type="dxa"/>
            <w:tcBorders>
              <w:top w:val="single" w:sz="8" w:space="0" w:color="auto"/>
              <w:bottom w:val="single" w:sz="8" w:space="0" w:color="auto"/>
            </w:tcBorders>
          </w:tcPr>
          <w:p w:rsidR="002C3D1B" w:rsidRDefault="002C3D1B" w:rsidP="002C3D1B">
            <w:pPr>
              <w:pStyle w:val="BodyText"/>
              <w:rPr>
                <w:rFonts w:asciiTheme="majorHAnsi" w:hAnsiTheme="majorHAnsi"/>
                <w:szCs w:val="28"/>
                <w:u w:val="none"/>
              </w:rPr>
            </w:pPr>
          </w:p>
          <w:p w:rsidR="00DE2F92" w:rsidRDefault="00DE2F92" w:rsidP="002C3D1B">
            <w:pPr>
              <w:pStyle w:val="BodyText"/>
              <w:rPr>
                <w:rFonts w:asciiTheme="majorHAnsi" w:hAnsiTheme="majorHAnsi"/>
                <w:szCs w:val="28"/>
                <w:u w:val="none"/>
              </w:rPr>
            </w:pPr>
            <w:r w:rsidRPr="002C3D1B">
              <w:rPr>
                <w:rFonts w:asciiTheme="majorHAnsi" w:hAnsiTheme="majorHAnsi"/>
                <w:szCs w:val="28"/>
                <w:u w:val="none"/>
              </w:rPr>
              <w:t>9. Health and Safety</w:t>
            </w:r>
          </w:p>
          <w:p w:rsidR="001606C7" w:rsidRPr="002C3D1B" w:rsidRDefault="001606C7" w:rsidP="002C3D1B">
            <w:pPr>
              <w:pStyle w:val="BodyText"/>
              <w:rPr>
                <w:rFonts w:asciiTheme="majorHAnsi" w:hAnsiTheme="majorHAnsi"/>
                <w:szCs w:val="28"/>
                <w:u w:val="none"/>
              </w:rPr>
            </w:pPr>
          </w:p>
          <w:p w:rsidR="00DE2F92" w:rsidRPr="002C3D1B" w:rsidRDefault="00DE2F92" w:rsidP="002C3D1B">
            <w:pPr>
              <w:pStyle w:val="C"/>
              <w:ind w:left="252"/>
              <w:rPr>
                <w:rFonts w:asciiTheme="majorHAnsi" w:hAnsiTheme="majorHAnsi"/>
                <w:b w:val="0"/>
              </w:rPr>
            </w:pPr>
            <w:r w:rsidRPr="002C3D1B">
              <w:rPr>
                <w:rFonts w:asciiTheme="majorHAnsi" w:hAnsiTheme="majorHAnsi"/>
                <w:b w:val="0"/>
              </w:rPr>
              <w:t xml:space="preserve">As with all curricular areas work in The Drama Curriculum will maintain due care to our schools Health and Safety Policy.  </w:t>
            </w:r>
          </w:p>
          <w:p w:rsidR="00DE2F92" w:rsidRPr="002C3D1B" w:rsidRDefault="00DE2F92" w:rsidP="002C3D1B">
            <w:pPr>
              <w:pStyle w:val="C"/>
              <w:ind w:left="252"/>
              <w:rPr>
                <w:rFonts w:asciiTheme="majorHAnsi" w:hAnsiTheme="majorHAnsi"/>
                <w:b w:val="0"/>
              </w:rPr>
            </w:pPr>
            <w:r w:rsidRPr="002C3D1B">
              <w:rPr>
                <w:rFonts w:asciiTheme="majorHAnsi" w:hAnsiTheme="majorHAnsi"/>
                <w:b w:val="0"/>
              </w:rPr>
              <w:t>Care and attention will be given to the following:</w:t>
            </w:r>
          </w:p>
          <w:p w:rsidR="00DE2F92" w:rsidRPr="002C3D1B" w:rsidRDefault="00DE2F92" w:rsidP="00DE2F92">
            <w:pPr>
              <w:numPr>
                <w:ilvl w:val="1"/>
                <w:numId w:val="6"/>
              </w:numPr>
              <w:tabs>
                <w:tab w:val="num" w:pos="753"/>
              </w:tabs>
              <w:ind w:left="573" w:firstLine="0"/>
              <w:rPr>
                <w:rFonts w:asciiTheme="majorHAnsi" w:hAnsiTheme="majorHAnsi" w:cs="Times New Roman"/>
              </w:rPr>
            </w:pPr>
            <w:r w:rsidRPr="002C3D1B">
              <w:rPr>
                <w:rFonts w:asciiTheme="majorHAnsi" w:hAnsiTheme="majorHAnsi" w:cs="Times New Roman"/>
                <w:sz w:val="22"/>
                <w:szCs w:val="22"/>
              </w:rPr>
              <w:t>Hidden dangers if children are moving around the classroom</w:t>
            </w:r>
          </w:p>
          <w:p w:rsidR="00DE2F92" w:rsidRPr="002C3D1B" w:rsidRDefault="00DE2F92" w:rsidP="00DE2F92">
            <w:pPr>
              <w:numPr>
                <w:ilvl w:val="1"/>
                <w:numId w:val="6"/>
              </w:numPr>
              <w:tabs>
                <w:tab w:val="num" w:pos="753"/>
              </w:tabs>
              <w:ind w:left="573" w:firstLine="0"/>
              <w:rPr>
                <w:rFonts w:asciiTheme="majorHAnsi" w:hAnsiTheme="majorHAnsi" w:cs="Times New Roman"/>
              </w:rPr>
            </w:pPr>
            <w:r w:rsidRPr="002C3D1B">
              <w:rPr>
                <w:rFonts w:asciiTheme="majorHAnsi" w:hAnsiTheme="majorHAnsi" w:cs="Times New Roman"/>
                <w:sz w:val="22"/>
                <w:szCs w:val="22"/>
              </w:rPr>
              <w:t>Storage facilities</w:t>
            </w:r>
          </w:p>
          <w:p w:rsidR="00DE2F92" w:rsidRPr="002C3D1B" w:rsidRDefault="00DE2F92" w:rsidP="00DE2F92">
            <w:pPr>
              <w:numPr>
                <w:ilvl w:val="1"/>
                <w:numId w:val="6"/>
              </w:numPr>
              <w:tabs>
                <w:tab w:val="num" w:pos="753"/>
              </w:tabs>
              <w:ind w:left="573" w:firstLine="0"/>
              <w:rPr>
                <w:rFonts w:asciiTheme="majorHAnsi" w:hAnsiTheme="majorHAnsi" w:cs="Times New Roman"/>
              </w:rPr>
            </w:pPr>
            <w:r w:rsidRPr="002C3D1B">
              <w:rPr>
                <w:rFonts w:asciiTheme="majorHAnsi" w:hAnsiTheme="majorHAnsi" w:cs="Times New Roman"/>
                <w:sz w:val="22"/>
                <w:szCs w:val="22"/>
              </w:rPr>
              <w:t>Ventilation of the classrooms</w:t>
            </w:r>
          </w:p>
          <w:p w:rsidR="00DE2F92" w:rsidRPr="002C3D1B" w:rsidRDefault="00DE2F92" w:rsidP="00DE2F92">
            <w:pPr>
              <w:numPr>
                <w:ilvl w:val="1"/>
                <w:numId w:val="6"/>
              </w:numPr>
              <w:tabs>
                <w:tab w:val="num" w:pos="753"/>
              </w:tabs>
              <w:ind w:left="573" w:firstLine="0"/>
              <w:rPr>
                <w:rFonts w:asciiTheme="majorHAnsi" w:hAnsiTheme="majorHAnsi" w:cs="Times New Roman"/>
              </w:rPr>
            </w:pPr>
            <w:r w:rsidRPr="002C3D1B">
              <w:rPr>
                <w:rFonts w:asciiTheme="majorHAnsi" w:hAnsiTheme="majorHAnsi" w:cs="Times New Roman"/>
                <w:sz w:val="22"/>
                <w:szCs w:val="22"/>
              </w:rPr>
              <w:t>Amount of space for children to sit or stand when engaged in Drama work</w:t>
            </w:r>
          </w:p>
          <w:p w:rsidR="002C3D1B" w:rsidRDefault="00DE2F92" w:rsidP="00DE2F92">
            <w:pPr>
              <w:numPr>
                <w:ilvl w:val="1"/>
                <w:numId w:val="6"/>
              </w:numPr>
              <w:tabs>
                <w:tab w:val="num" w:pos="753"/>
              </w:tabs>
              <w:ind w:left="573" w:firstLine="0"/>
              <w:rPr>
                <w:rFonts w:asciiTheme="majorHAnsi" w:hAnsiTheme="majorHAnsi" w:cs="Times New Roman"/>
              </w:rPr>
            </w:pPr>
            <w:r w:rsidRPr="002C3D1B">
              <w:rPr>
                <w:rFonts w:asciiTheme="majorHAnsi" w:hAnsiTheme="majorHAnsi" w:cs="Times New Roman"/>
                <w:sz w:val="22"/>
                <w:szCs w:val="22"/>
              </w:rPr>
              <w:t xml:space="preserve">Appropriate volume levels when using audio equipment or when engaged in a very loud activity. </w:t>
            </w:r>
          </w:p>
          <w:p w:rsidR="002C3D1B" w:rsidRPr="002C3D1B" w:rsidRDefault="002C3D1B" w:rsidP="002C3D1B">
            <w:pPr>
              <w:tabs>
                <w:tab w:val="num" w:pos="753"/>
                <w:tab w:val="num" w:pos="1440"/>
              </w:tabs>
              <w:ind w:left="360"/>
              <w:rPr>
                <w:rFonts w:asciiTheme="majorHAnsi" w:hAnsiTheme="majorHAnsi" w:cs="Times New Roman"/>
              </w:rPr>
            </w:pPr>
          </w:p>
        </w:tc>
      </w:tr>
      <w:tr w:rsidR="00DE2F92" w:rsidRPr="002C3D1B" w:rsidTr="002C3D1B">
        <w:trPr>
          <w:trHeight w:val="500"/>
          <w:jc w:val="center"/>
        </w:trPr>
        <w:tc>
          <w:tcPr>
            <w:tcW w:w="9900" w:type="dxa"/>
            <w:tcBorders>
              <w:top w:val="single" w:sz="8" w:space="0" w:color="auto"/>
              <w:bottom w:val="single" w:sz="4" w:space="0" w:color="auto"/>
            </w:tcBorders>
          </w:tcPr>
          <w:p w:rsidR="002C3D1B" w:rsidRDefault="002C3D1B" w:rsidP="002C3D1B">
            <w:pPr>
              <w:pStyle w:val="BodyText"/>
              <w:rPr>
                <w:rFonts w:asciiTheme="majorHAnsi" w:hAnsiTheme="majorHAnsi"/>
                <w:szCs w:val="28"/>
                <w:u w:val="none"/>
              </w:rPr>
            </w:pPr>
          </w:p>
          <w:p w:rsidR="00DE2F92" w:rsidRDefault="00DE2F92" w:rsidP="002C3D1B">
            <w:pPr>
              <w:pStyle w:val="BodyText"/>
              <w:rPr>
                <w:rFonts w:asciiTheme="majorHAnsi" w:hAnsiTheme="majorHAnsi"/>
                <w:szCs w:val="28"/>
                <w:u w:val="none"/>
              </w:rPr>
            </w:pPr>
            <w:r w:rsidRPr="002C3D1B">
              <w:rPr>
                <w:rFonts w:asciiTheme="majorHAnsi" w:hAnsiTheme="majorHAnsi"/>
                <w:szCs w:val="28"/>
                <w:u w:val="none"/>
              </w:rPr>
              <w:t>10. Individual Teachers’ Planning and Reporting</w:t>
            </w:r>
          </w:p>
          <w:p w:rsidR="001606C7" w:rsidRPr="002C3D1B" w:rsidRDefault="001606C7" w:rsidP="002C3D1B">
            <w:pPr>
              <w:pStyle w:val="BodyText"/>
              <w:rPr>
                <w:rFonts w:asciiTheme="majorHAnsi" w:hAnsiTheme="majorHAnsi"/>
                <w:szCs w:val="28"/>
                <w:u w:val="none"/>
              </w:rPr>
            </w:pPr>
          </w:p>
          <w:p w:rsidR="00DE2F92" w:rsidRPr="002C3D1B" w:rsidRDefault="00DE2F92" w:rsidP="002C3D1B">
            <w:pPr>
              <w:jc w:val="both"/>
              <w:rPr>
                <w:rFonts w:asciiTheme="majorHAnsi" w:hAnsiTheme="majorHAnsi" w:cs="Times New Roman"/>
                <w:lang w:val="en-GB"/>
              </w:rPr>
            </w:pPr>
            <w:r w:rsidRPr="002C3D1B">
              <w:rPr>
                <w:rFonts w:asciiTheme="majorHAnsi" w:hAnsiTheme="majorHAnsi" w:cs="Times New Roman"/>
                <w:sz w:val="22"/>
                <w:szCs w:val="22"/>
                <w:lang w:val="en-GB"/>
              </w:rPr>
              <w:t>Teachers’ will have access to this school plan and will be encouraged to refer to it when goi</w:t>
            </w:r>
            <w:r w:rsidR="002C3D1B" w:rsidRPr="002C3D1B">
              <w:rPr>
                <w:rFonts w:asciiTheme="majorHAnsi" w:hAnsiTheme="majorHAnsi" w:cs="Times New Roman"/>
                <w:sz w:val="22"/>
                <w:szCs w:val="22"/>
                <w:lang w:val="en-GB"/>
              </w:rPr>
              <w:t>ng about their</w:t>
            </w:r>
            <w:r w:rsidRPr="002C3D1B">
              <w:rPr>
                <w:rFonts w:asciiTheme="majorHAnsi" w:hAnsiTheme="majorHAnsi" w:cs="Times New Roman"/>
                <w:sz w:val="22"/>
                <w:szCs w:val="22"/>
                <w:lang w:val="en-GB"/>
              </w:rPr>
              <w:t xml:space="preserve"> own long term and short term planning.</w:t>
            </w:r>
          </w:p>
          <w:p w:rsidR="00DE2F92" w:rsidRPr="002C3D1B" w:rsidRDefault="00DE2F92" w:rsidP="002C3D1B">
            <w:pPr>
              <w:jc w:val="both"/>
              <w:rPr>
                <w:rFonts w:asciiTheme="majorHAnsi" w:hAnsiTheme="majorHAnsi" w:cs="Times New Roman"/>
              </w:rPr>
            </w:pPr>
          </w:p>
          <w:p w:rsidR="00DE2F92" w:rsidRPr="002C3D1B" w:rsidRDefault="00DE2F92" w:rsidP="002C3D1B">
            <w:pPr>
              <w:jc w:val="both"/>
              <w:rPr>
                <w:rFonts w:asciiTheme="majorHAnsi" w:hAnsiTheme="majorHAnsi" w:cs="Times New Roman"/>
              </w:rPr>
            </w:pPr>
            <w:r w:rsidRPr="002C3D1B">
              <w:rPr>
                <w:rFonts w:asciiTheme="majorHAnsi" w:hAnsiTheme="majorHAnsi" w:cs="Times New Roman"/>
                <w:sz w:val="22"/>
                <w:szCs w:val="22"/>
              </w:rPr>
              <w:t xml:space="preserve">As mentioned in the integration section teachers in the school approach much of </w:t>
            </w:r>
            <w:proofErr w:type="spellStart"/>
            <w:r w:rsidRPr="002C3D1B">
              <w:rPr>
                <w:rFonts w:asciiTheme="majorHAnsi" w:hAnsiTheme="majorHAnsi" w:cs="Times New Roman"/>
                <w:sz w:val="22"/>
                <w:szCs w:val="22"/>
              </w:rPr>
              <w:t>there</w:t>
            </w:r>
            <w:proofErr w:type="spellEnd"/>
            <w:r w:rsidRPr="002C3D1B">
              <w:rPr>
                <w:rFonts w:asciiTheme="majorHAnsi" w:hAnsiTheme="majorHAnsi" w:cs="Times New Roman"/>
                <w:sz w:val="22"/>
                <w:szCs w:val="22"/>
              </w:rPr>
              <w:t xml:space="preserve"> teaching thematically and are encouraged to do so with Drama also. Some suggested themes</w:t>
            </w:r>
          </w:p>
          <w:p w:rsidR="00DE2F92" w:rsidRPr="007515DD" w:rsidRDefault="00DE2F92" w:rsidP="007515DD">
            <w:pPr>
              <w:pStyle w:val="ListParagraph"/>
              <w:numPr>
                <w:ilvl w:val="0"/>
                <w:numId w:val="28"/>
              </w:numPr>
              <w:jc w:val="both"/>
              <w:rPr>
                <w:rFonts w:asciiTheme="majorHAnsi" w:hAnsiTheme="majorHAnsi" w:cs="Times New Roman"/>
              </w:rPr>
            </w:pPr>
            <w:r w:rsidRPr="007515DD">
              <w:rPr>
                <w:rFonts w:asciiTheme="majorHAnsi" w:hAnsiTheme="majorHAnsi" w:cs="Times New Roman"/>
              </w:rPr>
              <w:t>Halloween</w:t>
            </w:r>
            <w:r w:rsidR="007515DD" w:rsidRPr="007515DD">
              <w:rPr>
                <w:rFonts w:asciiTheme="majorHAnsi" w:hAnsiTheme="majorHAnsi" w:cs="Times New Roman"/>
              </w:rPr>
              <w:t xml:space="preserve">        </w:t>
            </w:r>
          </w:p>
          <w:p w:rsidR="00DE2F92" w:rsidRPr="002C3D1B" w:rsidRDefault="00DE2F92" w:rsidP="00DE2F92">
            <w:pPr>
              <w:numPr>
                <w:ilvl w:val="0"/>
                <w:numId w:val="11"/>
              </w:numPr>
              <w:jc w:val="both"/>
              <w:rPr>
                <w:rFonts w:asciiTheme="majorHAnsi" w:hAnsiTheme="majorHAnsi" w:cs="Times New Roman"/>
              </w:rPr>
            </w:pPr>
            <w:r w:rsidRPr="002C3D1B">
              <w:rPr>
                <w:rFonts w:asciiTheme="majorHAnsi" w:hAnsiTheme="majorHAnsi" w:cs="Times New Roman"/>
              </w:rPr>
              <w:t>Autumn</w:t>
            </w:r>
          </w:p>
          <w:p w:rsidR="00DE2F92" w:rsidRPr="002C3D1B" w:rsidRDefault="00DE2F92" w:rsidP="00DE2F92">
            <w:pPr>
              <w:numPr>
                <w:ilvl w:val="0"/>
                <w:numId w:val="11"/>
              </w:numPr>
              <w:jc w:val="both"/>
              <w:rPr>
                <w:rFonts w:asciiTheme="majorHAnsi" w:hAnsiTheme="majorHAnsi" w:cs="Times New Roman"/>
              </w:rPr>
            </w:pPr>
            <w:r w:rsidRPr="002C3D1B">
              <w:rPr>
                <w:rFonts w:asciiTheme="majorHAnsi" w:hAnsiTheme="majorHAnsi" w:cs="Times New Roman"/>
              </w:rPr>
              <w:t>Winter</w:t>
            </w:r>
          </w:p>
          <w:p w:rsidR="00DE2F92" w:rsidRPr="002C3D1B" w:rsidRDefault="00DE2F92" w:rsidP="00DE2F92">
            <w:pPr>
              <w:numPr>
                <w:ilvl w:val="0"/>
                <w:numId w:val="11"/>
              </w:numPr>
              <w:jc w:val="both"/>
              <w:rPr>
                <w:rFonts w:asciiTheme="majorHAnsi" w:hAnsiTheme="majorHAnsi" w:cs="Times New Roman"/>
              </w:rPr>
            </w:pPr>
            <w:r w:rsidRPr="002C3D1B">
              <w:rPr>
                <w:rFonts w:asciiTheme="majorHAnsi" w:hAnsiTheme="majorHAnsi" w:cs="Times New Roman"/>
              </w:rPr>
              <w:t>Christmas</w:t>
            </w:r>
          </w:p>
          <w:p w:rsidR="00DE2F92" w:rsidRPr="002C3D1B" w:rsidRDefault="00DE2F92" w:rsidP="00DE2F92">
            <w:pPr>
              <w:numPr>
                <w:ilvl w:val="0"/>
                <w:numId w:val="11"/>
              </w:numPr>
              <w:jc w:val="both"/>
              <w:rPr>
                <w:rFonts w:asciiTheme="majorHAnsi" w:hAnsiTheme="majorHAnsi" w:cs="Times New Roman"/>
              </w:rPr>
            </w:pPr>
            <w:r w:rsidRPr="002C3D1B">
              <w:rPr>
                <w:rFonts w:asciiTheme="majorHAnsi" w:hAnsiTheme="majorHAnsi" w:cs="Times New Roman"/>
              </w:rPr>
              <w:t>Spring</w:t>
            </w:r>
          </w:p>
          <w:p w:rsidR="00DE2F92" w:rsidRPr="002C3D1B" w:rsidRDefault="00DE2F92" w:rsidP="00DE2F92">
            <w:pPr>
              <w:numPr>
                <w:ilvl w:val="0"/>
                <w:numId w:val="11"/>
              </w:numPr>
              <w:jc w:val="both"/>
              <w:rPr>
                <w:rFonts w:asciiTheme="majorHAnsi" w:hAnsiTheme="majorHAnsi" w:cs="Times New Roman"/>
              </w:rPr>
            </w:pPr>
            <w:r w:rsidRPr="002C3D1B">
              <w:rPr>
                <w:rFonts w:asciiTheme="majorHAnsi" w:hAnsiTheme="majorHAnsi" w:cs="Times New Roman"/>
              </w:rPr>
              <w:t>Summer</w:t>
            </w:r>
          </w:p>
          <w:p w:rsidR="00DE2F92" w:rsidRPr="002C3D1B" w:rsidRDefault="00DE2F92" w:rsidP="00DE2F92">
            <w:pPr>
              <w:numPr>
                <w:ilvl w:val="0"/>
                <w:numId w:val="11"/>
              </w:numPr>
              <w:jc w:val="both"/>
              <w:rPr>
                <w:rFonts w:asciiTheme="majorHAnsi" w:hAnsiTheme="majorHAnsi" w:cs="Times New Roman"/>
              </w:rPr>
            </w:pPr>
            <w:r w:rsidRPr="002C3D1B">
              <w:rPr>
                <w:rFonts w:asciiTheme="majorHAnsi" w:hAnsiTheme="majorHAnsi" w:cs="Times New Roman"/>
              </w:rPr>
              <w:t>Pirates</w:t>
            </w:r>
          </w:p>
          <w:p w:rsidR="00DE2F92" w:rsidRDefault="00DE2F92" w:rsidP="00DE2F92">
            <w:pPr>
              <w:numPr>
                <w:ilvl w:val="0"/>
                <w:numId w:val="11"/>
              </w:numPr>
              <w:jc w:val="both"/>
              <w:rPr>
                <w:rFonts w:asciiTheme="majorHAnsi" w:hAnsiTheme="majorHAnsi" w:cs="Times New Roman"/>
              </w:rPr>
            </w:pPr>
            <w:r w:rsidRPr="002C3D1B">
              <w:rPr>
                <w:rFonts w:asciiTheme="majorHAnsi" w:hAnsiTheme="majorHAnsi" w:cs="Times New Roman"/>
              </w:rPr>
              <w:t>The Sea</w:t>
            </w:r>
          </w:p>
          <w:p w:rsidR="007515DD" w:rsidRDefault="007515DD" w:rsidP="00DE2F92">
            <w:pPr>
              <w:numPr>
                <w:ilvl w:val="0"/>
                <w:numId w:val="11"/>
              </w:numPr>
              <w:jc w:val="both"/>
              <w:rPr>
                <w:rFonts w:asciiTheme="majorHAnsi" w:hAnsiTheme="majorHAnsi" w:cs="Times New Roman"/>
              </w:rPr>
            </w:pPr>
            <w:r>
              <w:rPr>
                <w:rFonts w:asciiTheme="majorHAnsi" w:hAnsiTheme="majorHAnsi" w:cs="Times New Roman"/>
              </w:rPr>
              <w:t>Bullying</w:t>
            </w:r>
          </w:p>
          <w:p w:rsidR="007515DD" w:rsidRDefault="007515DD" w:rsidP="00DE2F92">
            <w:pPr>
              <w:numPr>
                <w:ilvl w:val="0"/>
                <w:numId w:val="11"/>
              </w:numPr>
              <w:jc w:val="both"/>
              <w:rPr>
                <w:rFonts w:asciiTheme="majorHAnsi" w:hAnsiTheme="majorHAnsi" w:cs="Times New Roman"/>
              </w:rPr>
            </w:pPr>
            <w:r>
              <w:rPr>
                <w:rFonts w:asciiTheme="majorHAnsi" w:hAnsiTheme="majorHAnsi" w:cs="Times New Roman"/>
              </w:rPr>
              <w:t>Making Friends</w:t>
            </w:r>
          </w:p>
          <w:p w:rsidR="007515DD" w:rsidRDefault="007515DD" w:rsidP="00DE2F92">
            <w:pPr>
              <w:numPr>
                <w:ilvl w:val="0"/>
                <w:numId w:val="11"/>
              </w:numPr>
              <w:jc w:val="both"/>
              <w:rPr>
                <w:rFonts w:asciiTheme="majorHAnsi" w:hAnsiTheme="majorHAnsi" w:cs="Times New Roman"/>
              </w:rPr>
            </w:pPr>
            <w:r>
              <w:rPr>
                <w:rFonts w:asciiTheme="majorHAnsi" w:hAnsiTheme="majorHAnsi" w:cs="Times New Roman"/>
              </w:rPr>
              <w:t>Including others</w:t>
            </w:r>
          </w:p>
          <w:p w:rsidR="007515DD" w:rsidRDefault="007515DD" w:rsidP="00DE2F92">
            <w:pPr>
              <w:numPr>
                <w:ilvl w:val="0"/>
                <w:numId w:val="11"/>
              </w:numPr>
              <w:jc w:val="both"/>
              <w:rPr>
                <w:rFonts w:asciiTheme="majorHAnsi" w:hAnsiTheme="majorHAnsi" w:cs="Times New Roman"/>
              </w:rPr>
            </w:pPr>
            <w:proofErr w:type="spellStart"/>
            <w:r>
              <w:rPr>
                <w:rFonts w:asciiTheme="majorHAnsi" w:hAnsiTheme="majorHAnsi" w:cs="Times New Roman"/>
              </w:rPr>
              <w:lastRenderedPageBreak/>
              <w:t>Rascism</w:t>
            </w:r>
            <w:proofErr w:type="spellEnd"/>
          </w:p>
          <w:p w:rsidR="007515DD" w:rsidRPr="002C3D1B" w:rsidRDefault="007515DD" w:rsidP="00DE2F92">
            <w:pPr>
              <w:numPr>
                <w:ilvl w:val="0"/>
                <w:numId w:val="11"/>
              </w:numPr>
              <w:jc w:val="both"/>
              <w:rPr>
                <w:rFonts w:asciiTheme="majorHAnsi" w:hAnsiTheme="majorHAnsi" w:cs="Times New Roman"/>
              </w:rPr>
            </w:pPr>
            <w:r>
              <w:rPr>
                <w:rFonts w:asciiTheme="majorHAnsi" w:hAnsiTheme="majorHAnsi" w:cs="Times New Roman"/>
              </w:rPr>
              <w:t>Being different</w:t>
            </w:r>
          </w:p>
          <w:p w:rsidR="00DE2F92" w:rsidRPr="002C3D1B" w:rsidRDefault="00DE2F92" w:rsidP="002C3D1B">
            <w:pPr>
              <w:jc w:val="both"/>
              <w:rPr>
                <w:rFonts w:asciiTheme="majorHAnsi" w:hAnsiTheme="majorHAnsi" w:cs="Times New Roman"/>
              </w:rPr>
            </w:pPr>
          </w:p>
          <w:p w:rsidR="00DE2F92" w:rsidRDefault="00DE2F92" w:rsidP="002C3D1B">
            <w:pPr>
              <w:jc w:val="both"/>
              <w:rPr>
                <w:rFonts w:asciiTheme="majorHAnsi" w:hAnsiTheme="majorHAnsi" w:cs="Times New Roman"/>
              </w:rPr>
            </w:pPr>
            <w:r w:rsidRPr="002C3D1B">
              <w:rPr>
                <w:rFonts w:asciiTheme="majorHAnsi" w:hAnsiTheme="majorHAnsi" w:cs="Times New Roman"/>
              </w:rPr>
              <w:t xml:space="preserve">The </w:t>
            </w:r>
            <w:proofErr w:type="spellStart"/>
            <w:r w:rsidRPr="002C3D1B">
              <w:rPr>
                <w:rFonts w:asciiTheme="majorHAnsi" w:hAnsiTheme="majorHAnsi" w:cs="Times New Roman"/>
              </w:rPr>
              <w:t>cúntas</w:t>
            </w:r>
            <w:proofErr w:type="spellEnd"/>
            <w:r w:rsidRPr="002C3D1B">
              <w:rPr>
                <w:rFonts w:asciiTheme="majorHAnsi" w:hAnsiTheme="majorHAnsi" w:cs="Times New Roman"/>
              </w:rPr>
              <w:t xml:space="preserve"> </w:t>
            </w:r>
            <w:proofErr w:type="spellStart"/>
            <w:r w:rsidRPr="002C3D1B">
              <w:rPr>
                <w:rFonts w:asciiTheme="majorHAnsi" w:hAnsiTheme="majorHAnsi" w:cs="Times New Roman"/>
              </w:rPr>
              <w:t>miosuil</w:t>
            </w:r>
            <w:proofErr w:type="spellEnd"/>
            <w:r w:rsidRPr="002C3D1B">
              <w:rPr>
                <w:rFonts w:asciiTheme="majorHAnsi" w:hAnsiTheme="majorHAnsi" w:cs="Times New Roman"/>
              </w:rPr>
              <w:t xml:space="preserve"> is an important indicator and record of work carried out in Drama.</w:t>
            </w:r>
          </w:p>
          <w:p w:rsidR="001606C7" w:rsidRDefault="001606C7" w:rsidP="002C3D1B">
            <w:pPr>
              <w:jc w:val="both"/>
              <w:rPr>
                <w:rFonts w:asciiTheme="majorHAnsi" w:hAnsiTheme="majorHAnsi" w:cs="Times New Roman"/>
              </w:rPr>
            </w:pPr>
          </w:p>
          <w:p w:rsidR="001606C7" w:rsidRDefault="001606C7" w:rsidP="002C3D1B">
            <w:pPr>
              <w:jc w:val="both"/>
              <w:rPr>
                <w:rFonts w:asciiTheme="majorHAnsi" w:hAnsiTheme="majorHAnsi" w:cs="Times New Roman"/>
              </w:rPr>
            </w:pPr>
          </w:p>
          <w:p w:rsidR="001606C7" w:rsidRDefault="001606C7" w:rsidP="002C3D1B">
            <w:pPr>
              <w:jc w:val="both"/>
              <w:rPr>
                <w:rFonts w:asciiTheme="majorHAnsi" w:hAnsiTheme="majorHAnsi" w:cs="Times New Roman"/>
              </w:rPr>
            </w:pPr>
          </w:p>
          <w:p w:rsidR="002C3D1B" w:rsidRPr="002C3D1B" w:rsidRDefault="002C3D1B" w:rsidP="002C3D1B">
            <w:pPr>
              <w:jc w:val="both"/>
              <w:rPr>
                <w:rFonts w:asciiTheme="majorHAnsi" w:hAnsiTheme="majorHAnsi"/>
              </w:rPr>
            </w:pPr>
          </w:p>
        </w:tc>
      </w:tr>
      <w:tr w:rsidR="00DE2F92" w:rsidRPr="002C3D1B" w:rsidTr="002C3D1B">
        <w:trPr>
          <w:trHeight w:val="535"/>
          <w:jc w:val="center"/>
        </w:trPr>
        <w:tc>
          <w:tcPr>
            <w:tcW w:w="9900" w:type="dxa"/>
            <w:tcBorders>
              <w:top w:val="single" w:sz="4" w:space="0" w:color="auto"/>
              <w:bottom w:val="single" w:sz="8" w:space="0" w:color="auto"/>
            </w:tcBorders>
          </w:tcPr>
          <w:p w:rsidR="002C3D1B" w:rsidRDefault="002C3D1B" w:rsidP="002C3D1B">
            <w:pPr>
              <w:pStyle w:val="BodyText"/>
              <w:rPr>
                <w:rFonts w:asciiTheme="majorHAnsi" w:hAnsiTheme="majorHAnsi"/>
                <w:szCs w:val="28"/>
                <w:u w:val="none"/>
              </w:rPr>
            </w:pPr>
          </w:p>
          <w:p w:rsidR="00DE2F92" w:rsidRDefault="00DE2F92" w:rsidP="002C3D1B">
            <w:pPr>
              <w:pStyle w:val="BodyText"/>
              <w:rPr>
                <w:rFonts w:asciiTheme="majorHAnsi" w:hAnsiTheme="majorHAnsi"/>
                <w:szCs w:val="28"/>
                <w:u w:val="none"/>
              </w:rPr>
            </w:pPr>
            <w:r w:rsidRPr="002C3D1B">
              <w:rPr>
                <w:rFonts w:asciiTheme="majorHAnsi" w:hAnsiTheme="majorHAnsi"/>
                <w:szCs w:val="28"/>
                <w:u w:val="none"/>
              </w:rPr>
              <w:t>11. Staff Development</w:t>
            </w:r>
          </w:p>
          <w:p w:rsidR="001606C7" w:rsidRPr="002C3D1B" w:rsidRDefault="001606C7" w:rsidP="002C3D1B">
            <w:pPr>
              <w:pStyle w:val="BodyText"/>
              <w:rPr>
                <w:rFonts w:asciiTheme="majorHAnsi" w:hAnsiTheme="majorHAnsi"/>
                <w:szCs w:val="28"/>
                <w:u w:val="none"/>
              </w:rPr>
            </w:pPr>
          </w:p>
          <w:p w:rsidR="00DE2F92" w:rsidRPr="002C3D1B" w:rsidRDefault="00DE2F92" w:rsidP="002C3D1B">
            <w:pPr>
              <w:rPr>
                <w:rFonts w:asciiTheme="majorHAnsi" w:hAnsiTheme="majorHAnsi" w:cs="Times New Roman"/>
              </w:rPr>
            </w:pPr>
            <w:r w:rsidRPr="002C3D1B">
              <w:rPr>
                <w:rFonts w:asciiTheme="majorHAnsi" w:hAnsiTheme="majorHAnsi" w:cs="Times New Roman"/>
              </w:rPr>
              <w:t>Teachers have access to reference books, resource materials, equipment and websites</w:t>
            </w:r>
            <w:r w:rsidR="00453585">
              <w:rPr>
                <w:rFonts w:asciiTheme="majorHAnsi" w:hAnsiTheme="majorHAnsi" w:cs="Times New Roman"/>
              </w:rPr>
              <w:t xml:space="preserve"> especially PDST</w:t>
            </w:r>
            <w:r w:rsidRPr="002C3D1B">
              <w:rPr>
                <w:rFonts w:asciiTheme="majorHAnsi" w:hAnsiTheme="majorHAnsi" w:cs="Times New Roman"/>
              </w:rPr>
              <w:t xml:space="preserve"> dealing with Drama. We will continue to add to this in the coming years.  </w:t>
            </w:r>
          </w:p>
          <w:p w:rsidR="00DE2F92" w:rsidRPr="002C3D1B" w:rsidRDefault="00DE2F92" w:rsidP="002C3D1B">
            <w:pPr>
              <w:rPr>
                <w:rFonts w:asciiTheme="majorHAnsi" w:hAnsiTheme="majorHAnsi" w:cs="Times New Roman"/>
              </w:rPr>
            </w:pPr>
          </w:p>
          <w:p w:rsidR="00DE2F92" w:rsidRPr="002C3D1B" w:rsidRDefault="00DE2F92" w:rsidP="002C3D1B">
            <w:pPr>
              <w:rPr>
                <w:rFonts w:asciiTheme="majorHAnsi" w:hAnsiTheme="majorHAnsi" w:cs="Times New Roman"/>
              </w:rPr>
            </w:pPr>
            <w:r w:rsidRPr="002C3D1B">
              <w:rPr>
                <w:rFonts w:asciiTheme="majorHAnsi" w:hAnsiTheme="majorHAnsi" w:cs="Times New Roman"/>
              </w:rPr>
              <w:t>Teachers will be informed about upcoming courses in the education centres and other bodies providing professional development through the staffroom notice board.</w:t>
            </w:r>
          </w:p>
          <w:p w:rsidR="00DE2F92" w:rsidRPr="002C3D1B" w:rsidRDefault="00DE2F92" w:rsidP="002C3D1B">
            <w:pPr>
              <w:rPr>
                <w:rFonts w:asciiTheme="majorHAnsi" w:hAnsiTheme="majorHAnsi" w:cs="Times New Roman"/>
              </w:rPr>
            </w:pPr>
          </w:p>
          <w:p w:rsidR="00DE2F92" w:rsidRDefault="00DE2F92" w:rsidP="002C3D1B">
            <w:pPr>
              <w:rPr>
                <w:rFonts w:asciiTheme="majorHAnsi" w:hAnsiTheme="majorHAnsi" w:cs="Times New Roman"/>
              </w:rPr>
            </w:pPr>
            <w:r w:rsidRPr="002C3D1B">
              <w:rPr>
                <w:rFonts w:asciiTheme="majorHAnsi" w:hAnsiTheme="majorHAnsi" w:cs="Times New Roman"/>
              </w:rPr>
              <w:t xml:space="preserve">Over the coming years we hope to engage with the PPDS </w:t>
            </w:r>
            <w:proofErr w:type="spellStart"/>
            <w:r w:rsidRPr="002C3D1B">
              <w:rPr>
                <w:rFonts w:asciiTheme="majorHAnsi" w:hAnsiTheme="majorHAnsi" w:cs="Times New Roman"/>
              </w:rPr>
              <w:t>cuiditheoireacht</w:t>
            </w:r>
            <w:proofErr w:type="spellEnd"/>
            <w:r w:rsidRPr="002C3D1B">
              <w:rPr>
                <w:rFonts w:asciiTheme="majorHAnsi" w:hAnsiTheme="majorHAnsi" w:cs="Times New Roman"/>
              </w:rPr>
              <w:t xml:space="preserve"> service to come to the school to aid individual teachers with planning, to model lessons and to target the weaker areas of the curriculum.</w:t>
            </w:r>
          </w:p>
          <w:p w:rsidR="002C3D1B" w:rsidRDefault="002C3D1B" w:rsidP="002C3D1B">
            <w:pPr>
              <w:rPr>
                <w:rFonts w:asciiTheme="majorHAnsi" w:hAnsiTheme="majorHAnsi" w:cs="Times New Roman"/>
              </w:rPr>
            </w:pPr>
          </w:p>
          <w:p w:rsidR="002C3D1B" w:rsidRPr="002C3D1B" w:rsidRDefault="002C3D1B" w:rsidP="002C3D1B">
            <w:pPr>
              <w:rPr>
                <w:rFonts w:asciiTheme="majorHAnsi" w:hAnsiTheme="majorHAnsi" w:cs="Times New Roman"/>
              </w:rPr>
            </w:pPr>
          </w:p>
        </w:tc>
      </w:tr>
      <w:tr w:rsidR="00DE2F92" w:rsidRPr="002C3D1B" w:rsidTr="002C3D1B">
        <w:trPr>
          <w:trHeight w:val="513"/>
          <w:jc w:val="center"/>
        </w:trPr>
        <w:tc>
          <w:tcPr>
            <w:tcW w:w="9900" w:type="dxa"/>
            <w:tcBorders>
              <w:top w:val="single" w:sz="8" w:space="0" w:color="auto"/>
              <w:bottom w:val="single" w:sz="8" w:space="0" w:color="auto"/>
            </w:tcBorders>
          </w:tcPr>
          <w:p w:rsidR="002C3D1B" w:rsidRDefault="002C3D1B" w:rsidP="002C3D1B">
            <w:pPr>
              <w:pStyle w:val="BodyText3"/>
              <w:rPr>
                <w:rFonts w:asciiTheme="majorHAnsi" w:hAnsiTheme="majorHAnsi" w:cs="Arial"/>
              </w:rPr>
            </w:pPr>
          </w:p>
          <w:p w:rsidR="00DE2F92" w:rsidRPr="002C3D1B" w:rsidRDefault="00DE2F92" w:rsidP="002C3D1B">
            <w:pPr>
              <w:pStyle w:val="BodyText3"/>
              <w:rPr>
                <w:rFonts w:asciiTheme="majorHAnsi" w:hAnsiTheme="majorHAnsi" w:cs="Arial"/>
                <w:sz w:val="28"/>
                <w:szCs w:val="28"/>
              </w:rPr>
            </w:pPr>
            <w:r w:rsidRPr="002C3D1B">
              <w:rPr>
                <w:rFonts w:asciiTheme="majorHAnsi" w:hAnsiTheme="majorHAnsi" w:cs="Arial"/>
                <w:sz w:val="28"/>
                <w:szCs w:val="28"/>
              </w:rPr>
              <w:t>12. Parental Involvement</w:t>
            </w:r>
            <w:r w:rsidR="002C3D1B" w:rsidRPr="002C3D1B">
              <w:rPr>
                <w:rFonts w:asciiTheme="majorHAnsi" w:hAnsiTheme="majorHAnsi" w:cs="Arial"/>
                <w:sz w:val="28"/>
                <w:szCs w:val="28"/>
              </w:rPr>
              <w:t xml:space="preserve"> and Community Links</w:t>
            </w:r>
          </w:p>
          <w:p w:rsidR="002C3D1B" w:rsidRPr="002C3D1B" w:rsidRDefault="002C3D1B" w:rsidP="002C3D1B">
            <w:pPr>
              <w:pStyle w:val="BodyText3"/>
              <w:rPr>
                <w:rFonts w:asciiTheme="majorHAnsi" w:hAnsiTheme="majorHAnsi" w:cs="Arial"/>
              </w:rPr>
            </w:pPr>
          </w:p>
          <w:p w:rsidR="002C3D1B" w:rsidRPr="002C3D1B" w:rsidRDefault="00DE2F92" w:rsidP="002C3D1B">
            <w:pPr>
              <w:jc w:val="both"/>
              <w:rPr>
                <w:rFonts w:asciiTheme="majorHAnsi" w:hAnsiTheme="majorHAnsi" w:cs="Times New Roman"/>
              </w:rPr>
            </w:pPr>
            <w:r w:rsidRPr="002C3D1B">
              <w:rPr>
                <w:rFonts w:asciiTheme="majorHAnsi" w:hAnsiTheme="majorHAnsi" w:cs="Times New Roman"/>
                <w:sz w:val="22"/>
                <w:szCs w:val="22"/>
              </w:rPr>
              <w:t>If a parent has particular expertise they will be invited in to be part of the classroom process in Drama. Parents may be invited to classroom presentations of work created in small group settings.</w:t>
            </w:r>
            <w:r w:rsidR="002C3D1B" w:rsidRPr="002C3D1B">
              <w:rPr>
                <w:rFonts w:asciiTheme="majorHAnsi" w:hAnsiTheme="majorHAnsi" w:cs="Times New Roman"/>
                <w:sz w:val="22"/>
              </w:rPr>
              <w:t xml:space="preserve"> If there is a local person with expertise in Drama the school will make links with them as needs arise.</w:t>
            </w:r>
          </w:p>
          <w:p w:rsidR="002C3D1B" w:rsidRPr="002C3D1B" w:rsidRDefault="002C3D1B" w:rsidP="002C3D1B">
            <w:pPr>
              <w:jc w:val="both"/>
              <w:rPr>
                <w:rFonts w:asciiTheme="majorHAnsi" w:hAnsiTheme="majorHAnsi" w:cs="Times New Roman"/>
              </w:rPr>
            </w:pPr>
          </w:p>
          <w:p w:rsidR="00DE2F92" w:rsidRDefault="002C3D1B" w:rsidP="002C3D1B">
            <w:pPr>
              <w:jc w:val="both"/>
              <w:rPr>
                <w:rFonts w:asciiTheme="majorHAnsi" w:hAnsiTheme="majorHAnsi" w:cs="Times New Roman"/>
                <w:bCs/>
              </w:rPr>
            </w:pPr>
            <w:r w:rsidRPr="002C3D1B">
              <w:rPr>
                <w:rFonts w:asciiTheme="majorHAnsi" w:hAnsiTheme="majorHAnsi" w:cs="Times New Roman"/>
                <w:sz w:val="22"/>
              </w:rPr>
              <w:t>From time to time we have visiting performers into the school to perform for the children. Children may also occasionally be brought to performances in local theatres.</w:t>
            </w:r>
            <w:r w:rsidRPr="002C3D1B">
              <w:rPr>
                <w:rFonts w:asciiTheme="majorHAnsi" w:hAnsiTheme="majorHAnsi" w:cs="Times New Roman"/>
              </w:rPr>
              <w:t xml:space="preserve"> </w:t>
            </w:r>
            <w:r w:rsidRPr="002C3D1B">
              <w:rPr>
                <w:rFonts w:asciiTheme="majorHAnsi" w:hAnsiTheme="majorHAnsi" w:cs="Times New Roman"/>
                <w:bCs/>
              </w:rPr>
              <w:t>After such experiences children will engage in reflective activities around the theme of the performance.</w:t>
            </w:r>
          </w:p>
          <w:p w:rsidR="002C3D1B" w:rsidRPr="002C3D1B" w:rsidRDefault="002C3D1B" w:rsidP="002C3D1B">
            <w:pPr>
              <w:jc w:val="both"/>
              <w:rPr>
                <w:rFonts w:asciiTheme="majorHAnsi" w:hAnsiTheme="majorHAnsi" w:cs="Times New Roman"/>
              </w:rPr>
            </w:pPr>
          </w:p>
        </w:tc>
      </w:tr>
      <w:tr w:rsidR="00DE2F92" w:rsidRPr="002C3D1B" w:rsidTr="002C3D1B">
        <w:trPr>
          <w:trHeight w:val="500"/>
          <w:jc w:val="center"/>
        </w:trPr>
        <w:tc>
          <w:tcPr>
            <w:tcW w:w="9900" w:type="dxa"/>
            <w:tcBorders>
              <w:top w:val="single" w:sz="18" w:space="0" w:color="auto"/>
              <w:left w:val="single" w:sz="18" w:space="0" w:color="auto"/>
              <w:bottom w:val="single" w:sz="18" w:space="0" w:color="auto"/>
              <w:right w:val="single" w:sz="18" w:space="0" w:color="auto"/>
            </w:tcBorders>
          </w:tcPr>
          <w:p w:rsidR="002C3D1B" w:rsidRDefault="002C3D1B" w:rsidP="002C3D1B">
            <w:pPr>
              <w:pStyle w:val="Heading2"/>
              <w:jc w:val="left"/>
              <w:rPr>
                <w:rFonts w:asciiTheme="majorHAnsi" w:hAnsiTheme="majorHAnsi"/>
                <w:sz w:val="32"/>
                <w:lang w:val="en-IE"/>
              </w:rPr>
            </w:pPr>
          </w:p>
          <w:p w:rsidR="00DE2F92" w:rsidRPr="002C3D1B" w:rsidRDefault="00DE2F92" w:rsidP="002C3D1B">
            <w:pPr>
              <w:pStyle w:val="Heading2"/>
              <w:numPr>
                <w:ilvl w:val="0"/>
                <w:numId w:val="1"/>
              </w:numPr>
              <w:jc w:val="left"/>
              <w:rPr>
                <w:rFonts w:asciiTheme="majorHAnsi" w:hAnsiTheme="majorHAnsi"/>
                <w:sz w:val="32"/>
                <w:lang w:val="en-IE"/>
              </w:rPr>
            </w:pPr>
            <w:r w:rsidRPr="002C3D1B">
              <w:rPr>
                <w:rFonts w:asciiTheme="majorHAnsi" w:hAnsiTheme="majorHAnsi"/>
                <w:sz w:val="32"/>
                <w:lang w:val="en-IE"/>
              </w:rPr>
              <w:t>Success Criteria</w:t>
            </w:r>
          </w:p>
          <w:p w:rsidR="00DE2F92" w:rsidRPr="002C3D1B" w:rsidRDefault="00DE2F92" w:rsidP="002C3D1B">
            <w:pPr>
              <w:rPr>
                <w:rFonts w:asciiTheme="majorHAnsi" w:hAnsiTheme="majorHAnsi"/>
              </w:rPr>
            </w:pPr>
          </w:p>
          <w:p w:rsidR="00DE2F92" w:rsidRPr="002C3D1B" w:rsidRDefault="00453585" w:rsidP="002C3D1B">
            <w:pPr>
              <w:rPr>
                <w:rFonts w:asciiTheme="majorHAnsi" w:hAnsiTheme="majorHAnsi" w:cs="Times New Roman"/>
              </w:rPr>
            </w:pPr>
            <w:r>
              <w:rPr>
                <w:rFonts w:asciiTheme="majorHAnsi" w:hAnsiTheme="majorHAnsi" w:cs="Times New Roman"/>
              </w:rPr>
              <w:t>Success of this plan will</w:t>
            </w:r>
            <w:r w:rsidR="00896A9A" w:rsidRPr="002C3D1B">
              <w:rPr>
                <w:rFonts w:asciiTheme="majorHAnsi" w:hAnsiTheme="majorHAnsi" w:cs="Times New Roman"/>
              </w:rPr>
              <w:t xml:space="preserve"> be determined by:</w:t>
            </w:r>
          </w:p>
          <w:p w:rsidR="00DE2F92" w:rsidRPr="002C3D1B" w:rsidRDefault="00B03399" w:rsidP="00DE2F92">
            <w:pPr>
              <w:numPr>
                <w:ilvl w:val="0"/>
                <w:numId w:val="20"/>
              </w:numPr>
              <w:rPr>
                <w:rFonts w:asciiTheme="majorHAnsi" w:hAnsiTheme="majorHAnsi" w:cs="Times New Roman"/>
              </w:rPr>
            </w:pPr>
            <w:r>
              <w:rPr>
                <w:rFonts w:asciiTheme="majorHAnsi" w:hAnsiTheme="majorHAnsi" w:cs="Times New Roman"/>
              </w:rPr>
              <w:t>Drama</w:t>
            </w:r>
            <w:r w:rsidR="00DE2F92" w:rsidRPr="002C3D1B">
              <w:rPr>
                <w:rFonts w:asciiTheme="majorHAnsi" w:hAnsiTheme="majorHAnsi" w:cs="Times New Roman"/>
              </w:rPr>
              <w:t xml:space="preserve"> being taught regularly in the school</w:t>
            </w:r>
            <w:r w:rsidR="002C3D1B">
              <w:rPr>
                <w:rFonts w:asciiTheme="majorHAnsi" w:hAnsiTheme="majorHAnsi" w:cs="Times New Roman"/>
              </w:rPr>
              <w:t>.</w:t>
            </w:r>
          </w:p>
          <w:p w:rsidR="00DE2F92" w:rsidRPr="002C3D1B" w:rsidRDefault="002C3D1B" w:rsidP="00DE2F92">
            <w:pPr>
              <w:numPr>
                <w:ilvl w:val="0"/>
                <w:numId w:val="20"/>
              </w:numPr>
              <w:rPr>
                <w:rFonts w:asciiTheme="majorHAnsi" w:hAnsiTheme="majorHAnsi" w:cs="Times New Roman"/>
              </w:rPr>
            </w:pPr>
            <w:r>
              <w:rPr>
                <w:rFonts w:asciiTheme="majorHAnsi" w:hAnsiTheme="majorHAnsi" w:cs="Times New Roman"/>
              </w:rPr>
              <w:t>C</w:t>
            </w:r>
            <w:r w:rsidR="00453585">
              <w:rPr>
                <w:rFonts w:asciiTheme="majorHAnsi" w:hAnsiTheme="majorHAnsi" w:cs="Times New Roman"/>
              </w:rPr>
              <w:t xml:space="preserve">hildren </w:t>
            </w:r>
            <w:bookmarkStart w:id="0" w:name="_GoBack"/>
            <w:bookmarkEnd w:id="0"/>
            <w:r w:rsidR="00DE2F92" w:rsidRPr="002C3D1B">
              <w:rPr>
                <w:rFonts w:asciiTheme="majorHAnsi" w:hAnsiTheme="majorHAnsi" w:cs="Times New Roman"/>
              </w:rPr>
              <w:t>becoming more confident in drama</w:t>
            </w:r>
            <w:r>
              <w:rPr>
                <w:rFonts w:asciiTheme="majorHAnsi" w:hAnsiTheme="majorHAnsi" w:cs="Times New Roman"/>
              </w:rPr>
              <w:t>.</w:t>
            </w:r>
          </w:p>
          <w:p w:rsidR="00B03399" w:rsidRPr="00B03399" w:rsidRDefault="002C3D1B" w:rsidP="00B03399">
            <w:pPr>
              <w:numPr>
                <w:ilvl w:val="0"/>
                <w:numId w:val="20"/>
              </w:numPr>
              <w:rPr>
                <w:rFonts w:asciiTheme="majorHAnsi" w:hAnsiTheme="majorHAnsi" w:cs="Times New Roman"/>
              </w:rPr>
            </w:pPr>
            <w:r>
              <w:rPr>
                <w:rFonts w:asciiTheme="majorHAnsi" w:hAnsiTheme="majorHAnsi" w:cs="Times New Roman"/>
              </w:rPr>
              <w:t xml:space="preserve">Children </w:t>
            </w:r>
            <w:r w:rsidR="00DE2F92" w:rsidRPr="002C3D1B">
              <w:rPr>
                <w:rFonts w:asciiTheme="majorHAnsi" w:hAnsiTheme="majorHAnsi" w:cs="Times New Roman"/>
              </w:rPr>
              <w:t>enjoying the drama process</w:t>
            </w:r>
          </w:p>
          <w:p w:rsidR="00DE2F92" w:rsidRPr="002C3D1B" w:rsidRDefault="00DE2F92" w:rsidP="002C3D1B">
            <w:pPr>
              <w:rPr>
                <w:rFonts w:asciiTheme="majorHAnsi" w:hAnsiTheme="majorHAnsi"/>
                <w:sz w:val="28"/>
              </w:rPr>
            </w:pPr>
          </w:p>
        </w:tc>
      </w:tr>
      <w:tr w:rsidR="00DE2F92" w:rsidRPr="002C3D1B" w:rsidTr="002C3D1B">
        <w:trPr>
          <w:trHeight w:val="1388"/>
          <w:jc w:val="center"/>
        </w:trPr>
        <w:tc>
          <w:tcPr>
            <w:tcW w:w="9900" w:type="dxa"/>
            <w:tcBorders>
              <w:top w:val="single" w:sz="18" w:space="0" w:color="auto"/>
            </w:tcBorders>
          </w:tcPr>
          <w:p w:rsidR="002C3D1B" w:rsidRDefault="002C3D1B" w:rsidP="002C3D1B">
            <w:pPr>
              <w:pStyle w:val="BodyText"/>
              <w:rPr>
                <w:rFonts w:asciiTheme="majorHAnsi" w:hAnsiTheme="majorHAnsi"/>
                <w:sz w:val="32"/>
                <w:u w:val="none"/>
                <w:lang w:val="fr-FR"/>
              </w:rPr>
            </w:pPr>
          </w:p>
          <w:p w:rsidR="00DE2F92" w:rsidRPr="002C3D1B" w:rsidRDefault="00DE2F92" w:rsidP="002C3D1B">
            <w:pPr>
              <w:pStyle w:val="BodyText"/>
              <w:numPr>
                <w:ilvl w:val="0"/>
                <w:numId w:val="1"/>
              </w:numPr>
              <w:rPr>
                <w:rFonts w:asciiTheme="majorHAnsi" w:hAnsiTheme="majorHAnsi"/>
                <w:sz w:val="32"/>
                <w:u w:val="none"/>
                <w:lang w:val="fr-FR"/>
              </w:rPr>
            </w:pPr>
            <w:proofErr w:type="spellStart"/>
            <w:r w:rsidRPr="002C3D1B">
              <w:rPr>
                <w:rFonts w:asciiTheme="majorHAnsi" w:hAnsiTheme="majorHAnsi"/>
                <w:sz w:val="32"/>
                <w:u w:val="none"/>
                <w:lang w:val="fr-FR"/>
              </w:rPr>
              <w:t>Implementation</w:t>
            </w:r>
            <w:proofErr w:type="spellEnd"/>
          </w:p>
          <w:p w:rsidR="00DE2F92" w:rsidRPr="002C3D1B" w:rsidRDefault="00DE2F92" w:rsidP="002C3D1B">
            <w:pPr>
              <w:rPr>
                <w:rFonts w:asciiTheme="majorHAnsi" w:hAnsiTheme="majorHAnsi"/>
                <w:sz w:val="8"/>
                <w:lang w:val="fr-FR"/>
              </w:rPr>
            </w:pPr>
          </w:p>
          <w:p w:rsidR="00DE2F92" w:rsidRPr="002C3D1B" w:rsidRDefault="00DE2F92" w:rsidP="002C3D1B">
            <w:pPr>
              <w:pStyle w:val="Heading8"/>
              <w:numPr>
                <w:ilvl w:val="1"/>
                <w:numId w:val="1"/>
              </w:numPr>
              <w:tabs>
                <w:tab w:val="clear" w:pos="1083"/>
                <w:tab w:val="num" w:pos="753"/>
              </w:tabs>
              <w:ind w:left="933" w:hanging="540"/>
              <w:rPr>
                <w:rFonts w:asciiTheme="majorHAnsi" w:hAnsiTheme="majorHAnsi"/>
                <w:b/>
                <w:bCs/>
              </w:rPr>
            </w:pPr>
            <w:r w:rsidRPr="002C3D1B">
              <w:rPr>
                <w:rFonts w:asciiTheme="majorHAnsi" w:hAnsiTheme="majorHAnsi"/>
                <w:b/>
                <w:bCs/>
              </w:rPr>
              <w:t>Roles and Responsibilities</w:t>
            </w:r>
          </w:p>
          <w:p w:rsidR="00DE2F92" w:rsidRPr="002C3D1B" w:rsidRDefault="00DE2F92" w:rsidP="002C3D1B">
            <w:pPr>
              <w:pStyle w:val="Heading8"/>
              <w:ind w:left="363"/>
              <w:jc w:val="both"/>
              <w:rPr>
                <w:rFonts w:asciiTheme="majorHAnsi" w:hAnsiTheme="majorHAnsi"/>
              </w:rPr>
            </w:pPr>
            <w:r w:rsidRPr="002C3D1B">
              <w:rPr>
                <w:rFonts w:asciiTheme="majorHAnsi" w:hAnsiTheme="majorHAnsi"/>
                <w:sz w:val="22"/>
              </w:rPr>
              <w:t xml:space="preserve">All staff members are responsible for planning and implementing the drama curriculum. </w:t>
            </w:r>
            <w:r w:rsidR="009601C7" w:rsidRPr="002C3D1B">
              <w:rPr>
                <w:rFonts w:asciiTheme="majorHAnsi" w:hAnsiTheme="majorHAnsi"/>
                <w:sz w:val="22"/>
              </w:rPr>
              <w:t>All staff members are agreed that every second year a class play will be performed on stage for an audience. Our next large scales production will be December 2016.</w:t>
            </w:r>
            <w:r w:rsidR="00604BF4" w:rsidRPr="002C3D1B">
              <w:rPr>
                <w:rFonts w:asciiTheme="majorHAnsi" w:hAnsiTheme="majorHAnsi"/>
                <w:sz w:val="22"/>
              </w:rPr>
              <w:t xml:space="preserve"> </w:t>
            </w:r>
          </w:p>
          <w:p w:rsidR="00DE2F92" w:rsidRPr="002C3D1B" w:rsidRDefault="00DE2F92" w:rsidP="002C3D1B">
            <w:pPr>
              <w:rPr>
                <w:rFonts w:asciiTheme="majorHAnsi" w:hAnsiTheme="majorHAnsi"/>
                <w:b/>
                <w:bCs/>
                <w:iCs/>
              </w:rPr>
            </w:pPr>
          </w:p>
          <w:p w:rsidR="00DE2F92" w:rsidRPr="002C3D1B" w:rsidRDefault="00DE2F92" w:rsidP="002C3D1B">
            <w:pPr>
              <w:pStyle w:val="Heading8"/>
              <w:numPr>
                <w:ilvl w:val="1"/>
                <w:numId w:val="1"/>
              </w:numPr>
              <w:tabs>
                <w:tab w:val="clear" w:pos="1083"/>
                <w:tab w:val="num" w:pos="753"/>
              </w:tabs>
              <w:ind w:left="933" w:hanging="540"/>
              <w:rPr>
                <w:rFonts w:asciiTheme="majorHAnsi" w:hAnsiTheme="majorHAnsi"/>
                <w:b/>
                <w:bCs/>
              </w:rPr>
            </w:pPr>
            <w:r w:rsidRPr="002C3D1B">
              <w:rPr>
                <w:rFonts w:asciiTheme="majorHAnsi" w:hAnsiTheme="majorHAnsi"/>
                <w:b/>
                <w:bCs/>
              </w:rPr>
              <w:t>Timeframe</w:t>
            </w:r>
          </w:p>
          <w:p w:rsidR="00DE2F92" w:rsidRDefault="00896A9A" w:rsidP="00C15C61">
            <w:pPr>
              <w:pStyle w:val="BodyText3"/>
              <w:ind w:left="360"/>
              <w:rPr>
                <w:rFonts w:asciiTheme="majorHAnsi" w:hAnsiTheme="majorHAnsi"/>
                <w:b w:val="0"/>
              </w:rPr>
            </w:pPr>
            <w:r w:rsidRPr="002C3D1B">
              <w:rPr>
                <w:rFonts w:asciiTheme="majorHAnsi" w:hAnsiTheme="majorHAnsi"/>
                <w:b w:val="0"/>
              </w:rPr>
              <w:t xml:space="preserve"> Drama has always been</w:t>
            </w:r>
            <w:r w:rsidR="00DE2F92" w:rsidRPr="002C3D1B">
              <w:rPr>
                <w:rFonts w:asciiTheme="majorHAnsi" w:hAnsiTheme="majorHAnsi"/>
                <w:b w:val="0"/>
              </w:rPr>
              <w:t xml:space="preserve"> a </w:t>
            </w:r>
            <w:r w:rsidRPr="002C3D1B">
              <w:rPr>
                <w:rFonts w:asciiTheme="majorHAnsi" w:hAnsiTheme="majorHAnsi"/>
                <w:b w:val="0"/>
              </w:rPr>
              <w:t xml:space="preserve">timetabled subject in this school. Every second year drama will </w:t>
            </w:r>
            <w:r w:rsidRPr="002C3D1B">
              <w:rPr>
                <w:rFonts w:asciiTheme="majorHAnsi" w:hAnsiTheme="majorHAnsi"/>
                <w:b w:val="0"/>
              </w:rPr>
              <w:lastRenderedPageBreak/>
              <w:t xml:space="preserve">be </w:t>
            </w:r>
            <w:r w:rsidR="002C3D1B" w:rsidRPr="002C3D1B">
              <w:rPr>
                <w:rFonts w:asciiTheme="majorHAnsi" w:hAnsiTheme="majorHAnsi"/>
                <w:b w:val="0"/>
              </w:rPr>
              <w:t>timetabled in a large block in T</w:t>
            </w:r>
            <w:r w:rsidRPr="002C3D1B">
              <w:rPr>
                <w:rFonts w:asciiTheme="majorHAnsi" w:hAnsiTheme="majorHAnsi"/>
                <w:b w:val="0"/>
              </w:rPr>
              <w:t xml:space="preserve">erm 1 due to the huge amount of time and effort a full play production </w:t>
            </w:r>
            <w:r w:rsidR="00F0329C" w:rsidRPr="002C3D1B">
              <w:rPr>
                <w:rFonts w:asciiTheme="majorHAnsi" w:hAnsiTheme="majorHAnsi"/>
                <w:b w:val="0"/>
              </w:rPr>
              <w:t xml:space="preserve">requires. </w:t>
            </w:r>
          </w:p>
          <w:p w:rsidR="002C3D1B" w:rsidRDefault="002C3D1B" w:rsidP="00C15C61">
            <w:pPr>
              <w:pStyle w:val="BodyText3"/>
              <w:ind w:left="360"/>
              <w:rPr>
                <w:rFonts w:asciiTheme="majorHAnsi" w:hAnsiTheme="majorHAnsi"/>
              </w:rPr>
            </w:pPr>
          </w:p>
          <w:p w:rsidR="001606C7" w:rsidRDefault="001606C7" w:rsidP="00C15C61">
            <w:pPr>
              <w:pStyle w:val="BodyText3"/>
              <w:ind w:left="360"/>
              <w:rPr>
                <w:rFonts w:asciiTheme="majorHAnsi" w:hAnsiTheme="majorHAnsi"/>
              </w:rPr>
            </w:pPr>
          </w:p>
          <w:p w:rsidR="001606C7" w:rsidRDefault="001606C7" w:rsidP="00C15C61">
            <w:pPr>
              <w:pStyle w:val="BodyText3"/>
              <w:ind w:left="360"/>
              <w:rPr>
                <w:rFonts w:asciiTheme="majorHAnsi" w:hAnsiTheme="majorHAnsi"/>
              </w:rPr>
            </w:pPr>
          </w:p>
          <w:p w:rsidR="001606C7" w:rsidRDefault="001606C7" w:rsidP="00C15C61">
            <w:pPr>
              <w:pStyle w:val="BodyText3"/>
              <w:ind w:left="360"/>
              <w:rPr>
                <w:rFonts w:asciiTheme="majorHAnsi" w:hAnsiTheme="majorHAnsi"/>
              </w:rPr>
            </w:pPr>
          </w:p>
          <w:p w:rsidR="001606C7" w:rsidRPr="002C3D1B" w:rsidRDefault="001606C7" w:rsidP="00C15C61">
            <w:pPr>
              <w:pStyle w:val="BodyText3"/>
              <w:ind w:left="360"/>
              <w:rPr>
                <w:rFonts w:asciiTheme="majorHAnsi" w:hAnsiTheme="majorHAnsi"/>
              </w:rPr>
            </w:pPr>
          </w:p>
        </w:tc>
      </w:tr>
      <w:tr w:rsidR="00DE2F92" w:rsidRPr="002C3D1B" w:rsidTr="002C3D1B">
        <w:trPr>
          <w:jc w:val="center"/>
        </w:trPr>
        <w:tc>
          <w:tcPr>
            <w:tcW w:w="9900" w:type="dxa"/>
            <w:tcBorders>
              <w:bottom w:val="single" w:sz="18" w:space="0" w:color="auto"/>
            </w:tcBorders>
          </w:tcPr>
          <w:p w:rsidR="002C3D1B" w:rsidRDefault="002C3D1B" w:rsidP="002C3D1B">
            <w:pPr>
              <w:pStyle w:val="BodyText"/>
              <w:rPr>
                <w:rFonts w:asciiTheme="majorHAnsi" w:hAnsiTheme="majorHAnsi"/>
                <w:sz w:val="32"/>
                <w:u w:val="none"/>
              </w:rPr>
            </w:pPr>
          </w:p>
          <w:p w:rsidR="001606C7" w:rsidRDefault="001606C7" w:rsidP="002C3D1B">
            <w:pPr>
              <w:pStyle w:val="BodyText"/>
              <w:rPr>
                <w:rFonts w:asciiTheme="majorHAnsi" w:hAnsiTheme="majorHAnsi"/>
                <w:sz w:val="32"/>
                <w:u w:val="none"/>
              </w:rPr>
            </w:pPr>
          </w:p>
          <w:p w:rsidR="00DE2F92" w:rsidRDefault="00DE2F92" w:rsidP="002C3D1B">
            <w:pPr>
              <w:pStyle w:val="BodyText"/>
              <w:numPr>
                <w:ilvl w:val="0"/>
                <w:numId w:val="1"/>
              </w:numPr>
              <w:rPr>
                <w:rFonts w:asciiTheme="majorHAnsi" w:hAnsiTheme="majorHAnsi"/>
                <w:sz w:val="32"/>
                <w:u w:val="none"/>
              </w:rPr>
            </w:pPr>
            <w:r w:rsidRPr="002C3D1B">
              <w:rPr>
                <w:rFonts w:asciiTheme="majorHAnsi" w:hAnsiTheme="majorHAnsi"/>
                <w:sz w:val="32"/>
                <w:u w:val="none"/>
              </w:rPr>
              <w:t>Review</w:t>
            </w:r>
          </w:p>
          <w:p w:rsidR="001606C7" w:rsidRPr="002C3D1B" w:rsidRDefault="001606C7" w:rsidP="001606C7">
            <w:pPr>
              <w:pStyle w:val="BodyText"/>
              <w:rPr>
                <w:rFonts w:asciiTheme="majorHAnsi" w:hAnsiTheme="majorHAnsi"/>
                <w:sz w:val="32"/>
                <w:u w:val="none"/>
              </w:rPr>
            </w:pPr>
          </w:p>
          <w:p w:rsidR="00DE2F92" w:rsidRPr="002C3D1B" w:rsidRDefault="00DE2F92" w:rsidP="002C3D1B">
            <w:pPr>
              <w:pStyle w:val="Heading8"/>
              <w:numPr>
                <w:ilvl w:val="1"/>
                <w:numId w:val="1"/>
              </w:numPr>
              <w:tabs>
                <w:tab w:val="clear" w:pos="1083"/>
                <w:tab w:val="num" w:pos="753"/>
              </w:tabs>
              <w:ind w:left="933" w:hanging="540"/>
              <w:rPr>
                <w:rFonts w:asciiTheme="majorHAnsi" w:hAnsiTheme="majorHAnsi"/>
                <w:b/>
                <w:bCs/>
              </w:rPr>
            </w:pPr>
            <w:r w:rsidRPr="002C3D1B">
              <w:rPr>
                <w:rFonts w:asciiTheme="majorHAnsi" w:hAnsiTheme="majorHAnsi"/>
                <w:b/>
                <w:bCs/>
              </w:rPr>
              <w:t>Roles and Responsibilities</w:t>
            </w:r>
          </w:p>
          <w:p w:rsidR="00DE2F92" w:rsidRDefault="00DE2F92" w:rsidP="002C3D1B">
            <w:pPr>
              <w:rPr>
                <w:rFonts w:asciiTheme="majorHAnsi" w:hAnsiTheme="majorHAnsi" w:cs="Times New Roman"/>
                <w:bCs/>
                <w:iCs/>
                <w:color w:val="000000"/>
                <w:sz w:val="22"/>
                <w:szCs w:val="22"/>
              </w:rPr>
            </w:pPr>
            <w:r w:rsidRPr="002C3D1B">
              <w:rPr>
                <w:rFonts w:asciiTheme="majorHAnsi" w:hAnsiTheme="majorHAnsi" w:cs="Times New Roman"/>
                <w:bCs/>
                <w:iCs/>
                <w:sz w:val="22"/>
                <w:szCs w:val="22"/>
              </w:rPr>
              <w:t xml:space="preserve">Each teacher and the staff as a group will evaluate the progress in Drama by referring back to our set of stated objectives as stated in this plan. </w:t>
            </w:r>
            <w:r w:rsidRPr="002C3D1B">
              <w:rPr>
                <w:rFonts w:asciiTheme="majorHAnsi" w:hAnsiTheme="majorHAnsi" w:cs="Times New Roman"/>
                <w:bCs/>
                <w:iCs/>
                <w:color w:val="000000"/>
                <w:sz w:val="22"/>
                <w:szCs w:val="22"/>
              </w:rPr>
              <w:t>A short session at staff meeting will be allocated to monitor progress.</w:t>
            </w:r>
          </w:p>
          <w:p w:rsidR="002C3D1B" w:rsidRPr="002C3D1B" w:rsidRDefault="002C3D1B" w:rsidP="002C3D1B">
            <w:pPr>
              <w:rPr>
                <w:rFonts w:asciiTheme="majorHAnsi" w:hAnsiTheme="majorHAnsi" w:cs="Times New Roman"/>
                <w:bCs/>
                <w:iCs/>
                <w:color w:val="000000"/>
              </w:rPr>
            </w:pPr>
          </w:p>
          <w:p w:rsidR="00DE2F92" w:rsidRPr="002C3D1B" w:rsidRDefault="00DE2F92" w:rsidP="002C3D1B">
            <w:pPr>
              <w:pStyle w:val="Heading8"/>
              <w:numPr>
                <w:ilvl w:val="1"/>
                <w:numId w:val="1"/>
              </w:numPr>
              <w:tabs>
                <w:tab w:val="clear" w:pos="1083"/>
                <w:tab w:val="num" w:pos="753"/>
              </w:tabs>
              <w:ind w:left="933" w:hanging="540"/>
              <w:rPr>
                <w:rFonts w:asciiTheme="majorHAnsi" w:hAnsiTheme="majorHAnsi"/>
                <w:b/>
                <w:bCs/>
              </w:rPr>
            </w:pPr>
            <w:r w:rsidRPr="002C3D1B">
              <w:rPr>
                <w:rFonts w:asciiTheme="majorHAnsi" w:hAnsiTheme="majorHAnsi"/>
                <w:b/>
                <w:bCs/>
              </w:rPr>
              <w:t>Timeframe</w:t>
            </w:r>
          </w:p>
          <w:p w:rsidR="00DE2F92" w:rsidRPr="002C3D1B" w:rsidRDefault="00DE2F92" w:rsidP="002C3D1B">
            <w:pPr>
              <w:pStyle w:val="Heading8"/>
              <w:rPr>
                <w:rFonts w:asciiTheme="majorHAnsi" w:hAnsiTheme="majorHAnsi"/>
                <w:b/>
                <w:bCs/>
              </w:rPr>
            </w:pPr>
            <w:r w:rsidRPr="002C3D1B">
              <w:rPr>
                <w:rFonts w:asciiTheme="majorHAnsi" w:hAnsiTheme="majorHAnsi"/>
              </w:rPr>
              <w:t>The content of this whole school plan for Drama will be reviewed during</w:t>
            </w:r>
            <w:r w:rsidR="002C3D1B" w:rsidRPr="002C3D1B">
              <w:rPr>
                <w:rFonts w:asciiTheme="majorHAnsi" w:hAnsiTheme="majorHAnsi"/>
              </w:rPr>
              <w:t xml:space="preserve"> the school year 2017-18</w:t>
            </w:r>
          </w:p>
          <w:p w:rsidR="00DE2F92" w:rsidRPr="002C3D1B" w:rsidRDefault="00DE2F92" w:rsidP="002C3D1B">
            <w:pPr>
              <w:pStyle w:val="BodyText3"/>
              <w:jc w:val="both"/>
              <w:rPr>
                <w:rFonts w:asciiTheme="majorHAnsi" w:hAnsiTheme="majorHAnsi"/>
                <w:b w:val="0"/>
                <w:lang w:val="en-GB"/>
              </w:rPr>
            </w:pPr>
          </w:p>
          <w:p w:rsidR="00DE2F92" w:rsidRPr="002C3D1B" w:rsidRDefault="00DE2F92" w:rsidP="002C3D1B">
            <w:pPr>
              <w:pStyle w:val="BodyText3"/>
              <w:rPr>
                <w:rFonts w:asciiTheme="majorHAnsi" w:hAnsiTheme="majorHAnsi"/>
                <w:b w:val="0"/>
                <w:sz w:val="16"/>
              </w:rPr>
            </w:pPr>
          </w:p>
        </w:tc>
      </w:tr>
      <w:tr w:rsidR="00DE2F92" w:rsidRPr="002C3D1B" w:rsidTr="002C3D1B">
        <w:trPr>
          <w:trHeight w:val="804"/>
          <w:jc w:val="center"/>
        </w:trPr>
        <w:tc>
          <w:tcPr>
            <w:tcW w:w="9900" w:type="dxa"/>
            <w:tcBorders>
              <w:bottom w:val="single" w:sz="18" w:space="0" w:color="auto"/>
            </w:tcBorders>
          </w:tcPr>
          <w:p w:rsidR="002C3D1B" w:rsidRDefault="002C3D1B" w:rsidP="002C3D1B">
            <w:pPr>
              <w:pStyle w:val="BodyText"/>
              <w:rPr>
                <w:rFonts w:asciiTheme="majorHAnsi" w:hAnsiTheme="majorHAnsi"/>
                <w:sz w:val="32"/>
                <w:u w:val="none"/>
              </w:rPr>
            </w:pPr>
          </w:p>
          <w:p w:rsidR="00DE2F92" w:rsidRPr="002C3D1B" w:rsidRDefault="00DE2F92" w:rsidP="002C3D1B">
            <w:pPr>
              <w:pStyle w:val="BodyText"/>
              <w:numPr>
                <w:ilvl w:val="0"/>
                <w:numId w:val="1"/>
              </w:numPr>
              <w:rPr>
                <w:rFonts w:asciiTheme="majorHAnsi" w:hAnsiTheme="majorHAnsi"/>
                <w:sz w:val="32"/>
                <w:u w:val="none"/>
              </w:rPr>
            </w:pPr>
            <w:r w:rsidRPr="002C3D1B">
              <w:rPr>
                <w:rFonts w:asciiTheme="majorHAnsi" w:hAnsiTheme="majorHAnsi"/>
                <w:sz w:val="32"/>
                <w:u w:val="none"/>
              </w:rPr>
              <w:t>Ratification and Communication</w:t>
            </w:r>
          </w:p>
          <w:p w:rsidR="00DE2F92" w:rsidRPr="002C3D1B" w:rsidRDefault="00DE2F92" w:rsidP="002C3D1B">
            <w:pPr>
              <w:pStyle w:val="BodyText"/>
              <w:tabs>
                <w:tab w:val="num" w:pos="753"/>
              </w:tabs>
              <w:ind w:left="393"/>
              <w:rPr>
                <w:rFonts w:asciiTheme="majorHAnsi" w:hAnsiTheme="majorHAnsi"/>
                <w:b w:val="0"/>
                <w:color w:val="000000"/>
                <w:sz w:val="22"/>
                <w:szCs w:val="22"/>
                <w:u w:val="none"/>
              </w:rPr>
            </w:pPr>
            <w:r w:rsidRPr="002C3D1B">
              <w:rPr>
                <w:rFonts w:asciiTheme="majorHAnsi" w:hAnsiTheme="majorHAnsi"/>
                <w:b w:val="0"/>
                <w:color w:val="000000"/>
                <w:sz w:val="22"/>
                <w:szCs w:val="22"/>
                <w:u w:val="none"/>
              </w:rPr>
              <w:t>This school plan for Drama was ratified by the</w:t>
            </w:r>
            <w:r w:rsidR="000C3398" w:rsidRPr="002C3D1B">
              <w:rPr>
                <w:rFonts w:asciiTheme="majorHAnsi" w:hAnsiTheme="majorHAnsi"/>
                <w:b w:val="0"/>
                <w:color w:val="000000"/>
                <w:sz w:val="22"/>
                <w:szCs w:val="22"/>
                <w:u w:val="none"/>
              </w:rPr>
              <w:t xml:space="preserve"> staff of </w:t>
            </w:r>
            <w:proofErr w:type="spellStart"/>
            <w:r w:rsidR="000C3398" w:rsidRPr="002C3D1B">
              <w:rPr>
                <w:rFonts w:asciiTheme="majorHAnsi" w:hAnsiTheme="majorHAnsi"/>
                <w:b w:val="0"/>
                <w:color w:val="000000"/>
                <w:sz w:val="22"/>
                <w:szCs w:val="22"/>
                <w:u w:val="none"/>
              </w:rPr>
              <w:t>Scoil</w:t>
            </w:r>
            <w:proofErr w:type="spellEnd"/>
            <w:r w:rsidR="000C3398" w:rsidRPr="002C3D1B">
              <w:rPr>
                <w:rFonts w:asciiTheme="majorHAnsi" w:hAnsiTheme="majorHAnsi"/>
                <w:b w:val="0"/>
                <w:color w:val="000000"/>
                <w:sz w:val="22"/>
                <w:szCs w:val="22"/>
                <w:u w:val="none"/>
              </w:rPr>
              <w:t xml:space="preserve"> </w:t>
            </w:r>
            <w:proofErr w:type="spellStart"/>
            <w:r w:rsidR="000C3398" w:rsidRPr="002C3D1B">
              <w:rPr>
                <w:rFonts w:asciiTheme="majorHAnsi" w:hAnsiTheme="majorHAnsi"/>
                <w:b w:val="0"/>
                <w:color w:val="000000"/>
                <w:sz w:val="22"/>
                <w:szCs w:val="22"/>
                <w:u w:val="none"/>
              </w:rPr>
              <w:t>Ghormáin</w:t>
            </w:r>
            <w:proofErr w:type="spellEnd"/>
            <w:r w:rsidR="000C3398" w:rsidRPr="002C3D1B">
              <w:rPr>
                <w:rFonts w:asciiTheme="majorHAnsi" w:hAnsiTheme="majorHAnsi"/>
                <w:b w:val="0"/>
                <w:color w:val="000000"/>
                <w:sz w:val="22"/>
                <w:szCs w:val="22"/>
                <w:u w:val="none"/>
              </w:rPr>
              <w:t xml:space="preserve"> </w:t>
            </w:r>
            <w:proofErr w:type="spellStart"/>
            <w:r w:rsidR="000C3398" w:rsidRPr="002C3D1B">
              <w:rPr>
                <w:rFonts w:asciiTheme="majorHAnsi" w:hAnsiTheme="majorHAnsi"/>
                <w:b w:val="0"/>
                <w:color w:val="000000"/>
                <w:sz w:val="22"/>
                <w:szCs w:val="22"/>
                <w:u w:val="none"/>
              </w:rPr>
              <w:t>Naofa</w:t>
            </w:r>
            <w:proofErr w:type="spellEnd"/>
            <w:r w:rsidR="000C3398" w:rsidRPr="002C3D1B">
              <w:rPr>
                <w:rFonts w:asciiTheme="majorHAnsi" w:hAnsiTheme="majorHAnsi"/>
                <w:b w:val="0"/>
                <w:color w:val="000000"/>
                <w:sz w:val="22"/>
                <w:szCs w:val="22"/>
                <w:u w:val="none"/>
              </w:rPr>
              <w:t xml:space="preserve"> on </w:t>
            </w:r>
            <w:r w:rsidR="002C3D1B" w:rsidRPr="002C3D1B">
              <w:rPr>
                <w:rFonts w:asciiTheme="majorHAnsi" w:hAnsiTheme="majorHAnsi"/>
                <w:b w:val="0"/>
                <w:color w:val="000000"/>
                <w:sz w:val="22"/>
                <w:szCs w:val="22"/>
                <w:u w:val="none"/>
              </w:rPr>
              <w:t>4/4/16</w:t>
            </w:r>
          </w:p>
          <w:p w:rsidR="00DE2F92" w:rsidRDefault="002C3D1B" w:rsidP="002C3D1B">
            <w:pPr>
              <w:pStyle w:val="BodyText"/>
              <w:tabs>
                <w:tab w:val="num" w:pos="753"/>
              </w:tabs>
              <w:ind w:left="393"/>
              <w:rPr>
                <w:rFonts w:asciiTheme="majorHAnsi" w:hAnsiTheme="majorHAnsi"/>
                <w:b w:val="0"/>
                <w:sz w:val="22"/>
                <w:szCs w:val="22"/>
                <w:u w:val="none"/>
              </w:rPr>
            </w:pPr>
            <w:r w:rsidRPr="002C3D1B">
              <w:rPr>
                <w:rFonts w:asciiTheme="majorHAnsi" w:hAnsiTheme="majorHAnsi"/>
                <w:b w:val="0"/>
                <w:sz w:val="22"/>
                <w:szCs w:val="22"/>
                <w:u w:val="none"/>
              </w:rPr>
              <w:t xml:space="preserve">It will be reviewed after two </w:t>
            </w:r>
            <w:r w:rsidR="00DE2F92" w:rsidRPr="002C3D1B">
              <w:rPr>
                <w:rFonts w:asciiTheme="majorHAnsi" w:hAnsiTheme="majorHAnsi"/>
                <w:b w:val="0"/>
                <w:sz w:val="22"/>
                <w:szCs w:val="22"/>
                <w:u w:val="none"/>
              </w:rPr>
              <w:t>year</w:t>
            </w:r>
            <w:r w:rsidRPr="002C3D1B">
              <w:rPr>
                <w:rFonts w:asciiTheme="majorHAnsi" w:hAnsiTheme="majorHAnsi"/>
                <w:b w:val="0"/>
                <w:sz w:val="22"/>
                <w:szCs w:val="22"/>
                <w:u w:val="none"/>
              </w:rPr>
              <w:t>s</w:t>
            </w:r>
            <w:r w:rsidR="00DE2F92" w:rsidRPr="002C3D1B">
              <w:rPr>
                <w:rFonts w:asciiTheme="majorHAnsi" w:hAnsiTheme="majorHAnsi"/>
                <w:b w:val="0"/>
                <w:sz w:val="22"/>
                <w:szCs w:val="22"/>
                <w:u w:val="none"/>
              </w:rPr>
              <w:t xml:space="preserve"> and every three years thereafter.</w:t>
            </w:r>
          </w:p>
          <w:p w:rsidR="00C374CE" w:rsidRDefault="00C374CE" w:rsidP="002C3D1B">
            <w:pPr>
              <w:pStyle w:val="BodyText"/>
              <w:tabs>
                <w:tab w:val="num" w:pos="753"/>
              </w:tabs>
              <w:ind w:left="393"/>
              <w:rPr>
                <w:rFonts w:asciiTheme="majorHAnsi" w:hAnsiTheme="majorHAnsi"/>
                <w:b w:val="0"/>
                <w:sz w:val="22"/>
                <w:szCs w:val="22"/>
                <w:u w:val="none"/>
              </w:rPr>
            </w:pPr>
          </w:p>
          <w:p w:rsidR="00C374CE" w:rsidRDefault="00C374CE" w:rsidP="00C374CE">
            <w:pPr>
              <w:rPr>
                <w:color w:val="000000"/>
              </w:rPr>
            </w:pPr>
          </w:p>
          <w:p w:rsidR="00C374CE" w:rsidRPr="00281EDD" w:rsidRDefault="00C374CE" w:rsidP="00C374CE">
            <w:pPr>
              <w:rPr>
                <w:b/>
                <w:color w:val="000000"/>
              </w:rPr>
            </w:pPr>
            <w:r w:rsidRPr="00281EDD">
              <w:rPr>
                <w:color w:val="000000"/>
              </w:rPr>
              <w:t>Signed:  ________________________</w:t>
            </w:r>
            <w:r>
              <w:rPr>
                <w:color w:val="000000"/>
              </w:rPr>
              <w:tab/>
            </w:r>
            <w:r w:rsidRPr="00281EDD">
              <w:rPr>
                <w:color w:val="000000"/>
              </w:rPr>
              <w:t>Signed:_____________________</w:t>
            </w:r>
          </w:p>
          <w:p w:rsidR="00C374CE" w:rsidRPr="00281EDD" w:rsidRDefault="00C374CE" w:rsidP="00C374CE">
            <w:pPr>
              <w:ind w:left="720"/>
              <w:rPr>
                <w:color w:val="000000"/>
              </w:rPr>
            </w:pPr>
            <w:r>
              <w:rPr>
                <w:color w:val="000000"/>
              </w:rPr>
              <w:t>Chairperson BOM</w:t>
            </w:r>
            <w:r>
              <w:rPr>
                <w:color w:val="000000"/>
              </w:rPr>
              <w:tab/>
            </w:r>
            <w:r>
              <w:rPr>
                <w:color w:val="000000"/>
              </w:rPr>
              <w:tab/>
            </w:r>
            <w:r>
              <w:rPr>
                <w:color w:val="000000"/>
              </w:rPr>
              <w:tab/>
            </w:r>
            <w:r>
              <w:rPr>
                <w:color w:val="000000"/>
              </w:rPr>
              <w:tab/>
            </w:r>
            <w:r>
              <w:rPr>
                <w:color w:val="000000"/>
              </w:rPr>
              <w:tab/>
            </w:r>
            <w:r>
              <w:rPr>
                <w:color w:val="000000"/>
              </w:rPr>
              <w:tab/>
            </w:r>
            <w:r w:rsidRPr="00281EDD">
              <w:rPr>
                <w:color w:val="000000"/>
              </w:rPr>
              <w:t>Principal</w:t>
            </w:r>
          </w:p>
          <w:p w:rsidR="00C374CE" w:rsidRPr="00281EDD" w:rsidRDefault="00C374CE" w:rsidP="00C374CE">
            <w:pPr>
              <w:rPr>
                <w:color w:val="000000"/>
              </w:rPr>
            </w:pPr>
          </w:p>
          <w:p w:rsidR="00C374CE" w:rsidRPr="00281EDD" w:rsidRDefault="00C374CE" w:rsidP="00C374CE">
            <w:r w:rsidRPr="00281EDD">
              <w:rPr>
                <w:color w:val="000000"/>
              </w:rPr>
              <w:t xml:space="preserve">Date: </w:t>
            </w:r>
            <w:r w:rsidRPr="00281EDD">
              <w:rPr>
                <w:color w:val="000000"/>
              </w:rPr>
              <w:tab/>
              <w:t xml:space="preserve"> _________________________</w:t>
            </w:r>
            <w:r>
              <w:rPr>
                <w:color w:val="000000"/>
              </w:rPr>
              <w:tab/>
            </w:r>
            <w:r w:rsidRPr="00281EDD">
              <w:rPr>
                <w:color w:val="000000"/>
              </w:rPr>
              <w:t>Date:_______________________</w:t>
            </w:r>
          </w:p>
          <w:p w:rsidR="00C374CE" w:rsidRPr="0018766C" w:rsidRDefault="00C374CE" w:rsidP="00C374CE">
            <w:pPr>
              <w:jc w:val="both"/>
              <w:rPr>
                <w:rFonts w:ascii="Verdana" w:hAnsi="Verdana"/>
                <w:sz w:val="20"/>
                <w:szCs w:val="20"/>
              </w:rPr>
            </w:pPr>
          </w:p>
          <w:p w:rsidR="00C374CE" w:rsidRDefault="00C374CE" w:rsidP="002C3D1B">
            <w:pPr>
              <w:pStyle w:val="BodyText"/>
              <w:tabs>
                <w:tab w:val="num" w:pos="753"/>
              </w:tabs>
              <w:ind w:left="393"/>
              <w:rPr>
                <w:rFonts w:asciiTheme="majorHAnsi" w:hAnsiTheme="majorHAnsi"/>
                <w:b w:val="0"/>
                <w:sz w:val="22"/>
                <w:szCs w:val="22"/>
                <w:u w:val="none"/>
              </w:rPr>
            </w:pPr>
          </w:p>
          <w:p w:rsidR="002C3D1B" w:rsidRPr="002C3D1B" w:rsidRDefault="002C3D1B" w:rsidP="002C3D1B">
            <w:pPr>
              <w:pStyle w:val="BodyText"/>
              <w:tabs>
                <w:tab w:val="num" w:pos="753"/>
              </w:tabs>
              <w:ind w:left="393"/>
              <w:rPr>
                <w:rFonts w:asciiTheme="majorHAnsi" w:hAnsiTheme="majorHAnsi"/>
                <w:b w:val="0"/>
                <w:sz w:val="22"/>
                <w:szCs w:val="22"/>
                <w:u w:val="none"/>
              </w:rPr>
            </w:pPr>
          </w:p>
        </w:tc>
      </w:tr>
    </w:tbl>
    <w:p w:rsidR="00DE2F92" w:rsidRPr="002C3D1B" w:rsidRDefault="00DE2F92" w:rsidP="00DE2F92">
      <w:pPr>
        <w:ind w:right="78"/>
        <w:jc w:val="right"/>
        <w:rPr>
          <w:rFonts w:asciiTheme="majorHAnsi" w:hAnsiTheme="majorHAnsi"/>
          <w:sz w:val="20"/>
        </w:rPr>
      </w:pPr>
      <w:r w:rsidRPr="002C3D1B">
        <w:rPr>
          <w:rFonts w:asciiTheme="majorHAnsi" w:hAnsiTheme="majorHAnsi"/>
          <w:sz w:val="20"/>
        </w:rPr>
        <w:t xml:space="preserve">     </w:t>
      </w:r>
      <w:r w:rsidRPr="002C3D1B">
        <w:rPr>
          <w:rFonts w:asciiTheme="majorHAnsi" w:hAnsiTheme="majorHAnsi"/>
          <w:sz w:val="20"/>
        </w:rPr>
        <w:tab/>
      </w:r>
    </w:p>
    <w:p w:rsidR="00DE2F92" w:rsidRPr="002C3D1B" w:rsidRDefault="00DE2F92" w:rsidP="00DE2F92">
      <w:pPr>
        <w:ind w:right="78"/>
        <w:jc w:val="right"/>
        <w:rPr>
          <w:rFonts w:asciiTheme="majorHAnsi" w:hAnsiTheme="majorHAnsi"/>
          <w:sz w:val="20"/>
        </w:rPr>
      </w:pPr>
    </w:p>
    <w:p w:rsidR="00DE2F92" w:rsidRPr="002C3D1B" w:rsidRDefault="00DE2F92" w:rsidP="00DE2F92">
      <w:pPr>
        <w:ind w:right="78"/>
        <w:jc w:val="right"/>
        <w:rPr>
          <w:rFonts w:asciiTheme="majorHAnsi" w:hAnsiTheme="majorHAnsi"/>
          <w:sz w:val="20"/>
        </w:rPr>
      </w:pPr>
    </w:p>
    <w:p w:rsidR="00170BDB" w:rsidRDefault="00170BDB" w:rsidP="00C15C61">
      <w:pPr>
        <w:ind w:right="78"/>
        <w:rPr>
          <w:rFonts w:asciiTheme="majorHAnsi" w:hAnsiTheme="majorHAnsi" w:cs="Times New Roman"/>
          <w:b/>
        </w:rPr>
      </w:pPr>
    </w:p>
    <w:p w:rsidR="004A0451" w:rsidRDefault="004A0451" w:rsidP="00C15C61">
      <w:pPr>
        <w:ind w:right="78"/>
        <w:rPr>
          <w:rFonts w:asciiTheme="majorHAnsi" w:hAnsiTheme="majorHAnsi" w:cs="Times New Roman"/>
          <w:b/>
        </w:rPr>
      </w:pPr>
    </w:p>
    <w:p w:rsidR="004A0451" w:rsidRDefault="004A0451" w:rsidP="00C15C61">
      <w:pPr>
        <w:ind w:right="78"/>
        <w:rPr>
          <w:rFonts w:asciiTheme="majorHAnsi" w:hAnsiTheme="majorHAnsi" w:cs="Times New Roman"/>
          <w:b/>
        </w:rPr>
      </w:pPr>
    </w:p>
    <w:p w:rsidR="004A0451" w:rsidRDefault="004A0451" w:rsidP="00C15C61">
      <w:pPr>
        <w:ind w:right="78"/>
        <w:rPr>
          <w:rFonts w:asciiTheme="majorHAnsi" w:hAnsiTheme="majorHAnsi" w:cs="Times New Roman"/>
          <w:b/>
        </w:rPr>
      </w:pPr>
    </w:p>
    <w:p w:rsidR="004A0451" w:rsidRDefault="004A0451" w:rsidP="00C15C61">
      <w:pPr>
        <w:ind w:right="78"/>
        <w:rPr>
          <w:rFonts w:asciiTheme="majorHAnsi" w:hAnsiTheme="majorHAnsi" w:cs="Times New Roman"/>
          <w:b/>
        </w:rPr>
      </w:pPr>
    </w:p>
    <w:p w:rsidR="004A0451" w:rsidRDefault="004A0451" w:rsidP="00C15C61">
      <w:pPr>
        <w:ind w:right="78"/>
        <w:rPr>
          <w:rFonts w:asciiTheme="majorHAnsi" w:hAnsiTheme="majorHAnsi" w:cs="Times New Roman"/>
          <w:b/>
        </w:rPr>
      </w:pPr>
    </w:p>
    <w:p w:rsidR="004A0451" w:rsidRDefault="004A0451" w:rsidP="00C15C61">
      <w:pPr>
        <w:ind w:right="78"/>
        <w:rPr>
          <w:rFonts w:asciiTheme="majorHAnsi" w:hAnsiTheme="majorHAnsi" w:cs="Times New Roman"/>
          <w:b/>
        </w:rPr>
      </w:pPr>
    </w:p>
    <w:p w:rsidR="004A0451" w:rsidRDefault="004A0451" w:rsidP="00C15C61">
      <w:pPr>
        <w:ind w:right="78"/>
        <w:rPr>
          <w:rFonts w:asciiTheme="majorHAnsi" w:hAnsiTheme="majorHAnsi" w:cs="Times New Roman"/>
          <w:b/>
        </w:rPr>
      </w:pPr>
    </w:p>
    <w:p w:rsidR="004A0451" w:rsidRDefault="004A0451" w:rsidP="00C15C61">
      <w:pPr>
        <w:ind w:right="78"/>
        <w:rPr>
          <w:rFonts w:asciiTheme="majorHAnsi" w:hAnsiTheme="majorHAnsi" w:cs="Times New Roman"/>
          <w:b/>
        </w:rPr>
      </w:pPr>
    </w:p>
    <w:p w:rsidR="004A0451" w:rsidRDefault="004A0451" w:rsidP="00C15C61">
      <w:pPr>
        <w:ind w:right="78"/>
        <w:rPr>
          <w:rFonts w:asciiTheme="majorHAnsi" w:hAnsiTheme="majorHAnsi" w:cs="Times New Roman"/>
          <w:b/>
        </w:rPr>
      </w:pPr>
    </w:p>
    <w:p w:rsidR="004A0451" w:rsidRDefault="004A0451" w:rsidP="00C15C61">
      <w:pPr>
        <w:ind w:right="78"/>
        <w:rPr>
          <w:rFonts w:asciiTheme="majorHAnsi" w:hAnsiTheme="majorHAnsi" w:cs="Times New Roman"/>
          <w:b/>
        </w:rPr>
      </w:pPr>
    </w:p>
    <w:p w:rsidR="004A0451" w:rsidRDefault="004A0451" w:rsidP="00C15C61">
      <w:pPr>
        <w:ind w:right="78"/>
        <w:rPr>
          <w:rFonts w:asciiTheme="majorHAnsi" w:hAnsiTheme="majorHAnsi" w:cs="Times New Roman"/>
          <w:b/>
        </w:rPr>
      </w:pPr>
    </w:p>
    <w:p w:rsidR="004A0451" w:rsidRDefault="004A0451" w:rsidP="00C15C61">
      <w:pPr>
        <w:ind w:right="78"/>
        <w:rPr>
          <w:rFonts w:asciiTheme="majorHAnsi" w:hAnsiTheme="majorHAnsi" w:cs="Times New Roman"/>
          <w:b/>
        </w:rPr>
      </w:pPr>
    </w:p>
    <w:p w:rsidR="004A0451" w:rsidRDefault="004A0451" w:rsidP="00C15C61">
      <w:pPr>
        <w:ind w:right="78"/>
        <w:rPr>
          <w:rFonts w:asciiTheme="majorHAnsi" w:hAnsiTheme="majorHAnsi" w:cs="Times New Roman"/>
          <w:b/>
        </w:rPr>
      </w:pPr>
    </w:p>
    <w:p w:rsidR="004A0451" w:rsidRDefault="004A0451" w:rsidP="00C15C61">
      <w:pPr>
        <w:ind w:right="78"/>
        <w:rPr>
          <w:rFonts w:asciiTheme="majorHAnsi" w:hAnsiTheme="majorHAnsi" w:cs="Times New Roman"/>
          <w:b/>
        </w:rPr>
      </w:pPr>
    </w:p>
    <w:p w:rsidR="004A0451" w:rsidRDefault="004A0451" w:rsidP="00C15C61">
      <w:pPr>
        <w:ind w:right="78"/>
        <w:rPr>
          <w:rFonts w:asciiTheme="majorHAnsi" w:hAnsiTheme="majorHAnsi" w:cs="Times New Roman"/>
          <w:b/>
        </w:rPr>
      </w:pPr>
    </w:p>
    <w:p w:rsidR="004A0451" w:rsidRDefault="004A0451" w:rsidP="00C15C61">
      <w:pPr>
        <w:ind w:right="78"/>
        <w:rPr>
          <w:rFonts w:asciiTheme="majorHAnsi" w:hAnsiTheme="majorHAnsi" w:cs="Times New Roman"/>
          <w:b/>
        </w:rPr>
      </w:pPr>
    </w:p>
    <w:p w:rsidR="004A0451" w:rsidRPr="004A0451" w:rsidRDefault="004A0451" w:rsidP="004A0451">
      <w:pPr>
        <w:rPr>
          <w:rFonts w:asciiTheme="majorHAnsi" w:hAnsiTheme="majorHAnsi"/>
          <w:b/>
          <w:sz w:val="22"/>
          <w:szCs w:val="22"/>
        </w:rPr>
      </w:pPr>
      <w:r w:rsidRPr="004A0451">
        <w:rPr>
          <w:rFonts w:asciiTheme="majorHAnsi" w:hAnsiTheme="majorHAnsi"/>
          <w:b/>
          <w:sz w:val="22"/>
          <w:szCs w:val="22"/>
        </w:rPr>
        <w:t xml:space="preserve">Appendix 1.0 Purpose of Aistear </w:t>
      </w:r>
    </w:p>
    <w:p w:rsidR="004A0451" w:rsidRPr="004A0451" w:rsidRDefault="004A0451" w:rsidP="004A0451">
      <w:pPr>
        <w:rPr>
          <w:rFonts w:asciiTheme="majorHAnsi" w:hAnsiTheme="majorHAnsi"/>
          <w:sz w:val="22"/>
          <w:szCs w:val="22"/>
        </w:rPr>
      </w:pPr>
      <w:r w:rsidRPr="004A0451">
        <w:rPr>
          <w:rFonts w:asciiTheme="majorHAnsi" w:hAnsiTheme="majorHAnsi"/>
          <w:sz w:val="22"/>
          <w:szCs w:val="22"/>
        </w:rPr>
        <w:t xml:space="preserve">Aistear is the curriculum framework for children from birth to six years in Ireland. It provides information for adults to help them plan for and provide enjoyable and challenging learning experiences, so that all children can grow and develop as competent and confident learners within loving relationships with others. Aistear describes the types of learning (dispositions, values and attitudes, skills, knowledge, and understanding) that are important for children in their early years, and offers ideas and suggestions as to how this learning might be nurtured. The Framework also provides guidelines on supporting children’s learning through partnerships with parents, interactions, play, and assessment. </w:t>
      </w:r>
    </w:p>
    <w:p w:rsidR="004A0451" w:rsidRPr="004A0451" w:rsidRDefault="004A0451" w:rsidP="004A0451">
      <w:pPr>
        <w:rPr>
          <w:rFonts w:asciiTheme="majorHAnsi" w:hAnsiTheme="majorHAnsi"/>
          <w:sz w:val="22"/>
          <w:szCs w:val="22"/>
        </w:rPr>
      </w:pPr>
    </w:p>
    <w:p w:rsidR="004A0451" w:rsidRPr="004A0451" w:rsidRDefault="004A0451" w:rsidP="004A0451">
      <w:pPr>
        <w:rPr>
          <w:rFonts w:asciiTheme="majorHAnsi" w:hAnsiTheme="majorHAnsi"/>
          <w:sz w:val="22"/>
          <w:szCs w:val="22"/>
        </w:rPr>
      </w:pPr>
      <w:r w:rsidRPr="004A0451">
        <w:rPr>
          <w:rFonts w:asciiTheme="majorHAnsi" w:hAnsiTheme="majorHAnsi"/>
          <w:sz w:val="22"/>
          <w:szCs w:val="22"/>
        </w:rPr>
        <w:t xml:space="preserve">In supporting children’s early learning and development Aistear </w:t>
      </w:r>
    </w:p>
    <w:p w:rsidR="004A0451" w:rsidRPr="004A0451" w:rsidRDefault="004A0451" w:rsidP="004A0451">
      <w:pPr>
        <w:rPr>
          <w:rFonts w:asciiTheme="majorHAnsi" w:hAnsiTheme="majorHAnsi"/>
          <w:sz w:val="22"/>
          <w:szCs w:val="22"/>
        </w:rPr>
      </w:pPr>
      <w:r w:rsidRPr="004A0451">
        <w:rPr>
          <w:rFonts w:asciiTheme="majorHAnsi" w:hAnsiTheme="majorHAnsi"/>
          <w:sz w:val="22"/>
          <w:szCs w:val="22"/>
        </w:rPr>
        <w:t xml:space="preserve">■ identifies what and how children should learn, and describes the types of experiences that can support this </w:t>
      </w:r>
    </w:p>
    <w:p w:rsidR="004A0451" w:rsidRPr="004A0451" w:rsidRDefault="004A0451" w:rsidP="004A0451">
      <w:pPr>
        <w:rPr>
          <w:rFonts w:asciiTheme="majorHAnsi" w:hAnsiTheme="majorHAnsi"/>
          <w:sz w:val="22"/>
          <w:szCs w:val="22"/>
        </w:rPr>
      </w:pPr>
      <w:r w:rsidRPr="004A0451">
        <w:rPr>
          <w:rFonts w:asciiTheme="majorHAnsi" w:hAnsiTheme="majorHAnsi"/>
          <w:sz w:val="22"/>
          <w:szCs w:val="22"/>
        </w:rPr>
        <w:t>■ makes connections in children</w:t>
      </w:r>
      <w:r w:rsidRPr="004A0451">
        <w:rPr>
          <w:rFonts w:asciiTheme="majorHAnsi" w:hAnsiTheme="majorHAnsi" w:cs="Calibri"/>
          <w:sz w:val="22"/>
          <w:szCs w:val="22"/>
        </w:rPr>
        <w:t>’</w:t>
      </w:r>
      <w:r w:rsidRPr="004A0451">
        <w:rPr>
          <w:rFonts w:asciiTheme="majorHAnsi" w:hAnsiTheme="majorHAnsi"/>
          <w:sz w:val="22"/>
          <w:szCs w:val="22"/>
        </w:rPr>
        <w:t xml:space="preserve">s learning throughout the early childhood years and as they move from one setting to another </w:t>
      </w:r>
    </w:p>
    <w:p w:rsidR="004A0451" w:rsidRPr="004A0451" w:rsidRDefault="004A0451" w:rsidP="004A0451">
      <w:pPr>
        <w:rPr>
          <w:rFonts w:asciiTheme="majorHAnsi" w:hAnsiTheme="majorHAnsi"/>
          <w:sz w:val="22"/>
          <w:szCs w:val="22"/>
        </w:rPr>
      </w:pPr>
      <w:r w:rsidRPr="004A0451">
        <w:rPr>
          <w:rFonts w:asciiTheme="majorHAnsi" w:hAnsiTheme="majorHAnsi"/>
          <w:sz w:val="22"/>
          <w:szCs w:val="22"/>
        </w:rPr>
        <w:t>■ supports parents as their children</w:t>
      </w:r>
      <w:r w:rsidRPr="004A0451">
        <w:rPr>
          <w:rFonts w:asciiTheme="majorHAnsi" w:hAnsiTheme="majorHAnsi" w:cs="Calibri"/>
          <w:sz w:val="22"/>
          <w:szCs w:val="22"/>
        </w:rPr>
        <w:t>’</w:t>
      </w:r>
      <w:r w:rsidRPr="004A0451">
        <w:rPr>
          <w:rFonts w:asciiTheme="majorHAnsi" w:hAnsiTheme="majorHAnsi"/>
          <w:sz w:val="22"/>
          <w:szCs w:val="22"/>
        </w:rPr>
        <w:t xml:space="preserve">s primary educators during early childhood, and promotes effective partnerships between parents and practitioners </w:t>
      </w:r>
    </w:p>
    <w:p w:rsidR="004A0451" w:rsidRPr="004A0451" w:rsidRDefault="004A0451" w:rsidP="004A0451">
      <w:pPr>
        <w:rPr>
          <w:rFonts w:asciiTheme="majorHAnsi" w:hAnsiTheme="majorHAnsi"/>
          <w:sz w:val="22"/>
          <w:szCs w:val="22"/>
        </w:rPr>
      </w:pPr>
      <w:r w:rsidRPr="004A0451">
        <w:rPr>
          <w:rFonts w:asciiTheme="majorHAnsi" w:hAnsiTheme="majorHAnsi"/>
          <w:sz w:val="22"/>
          <w:szCs w:val="22"/>
        </w:rPr>
        <w:t>■ complements and extends existing curriculums and materials</w:t>
      </w:r>
    </w:p>
    <w:p w:rsidR="004A0451" w:rsidRDefault="004A0451" w:rsidP="004A0451">
      <w:pPr>
        <w:rPr>
          <w:rFonts w:asciiTheme="majorHAnsi" w:hAnsiTheme="majorHAnsi"/>
          <w:sz w:val="22"/>
          <w:szCs w:val="22"/>
        </w:rPr>
      </w:pPr>
      <w:r w:rsidRPr="004A0451">
        <w:rPr>
          <w:rFonts w:asciiTheme="majorHAnsi" w:hAnsiTheme="majorHAnsi"/>
          <w:sz w:val="22"/>
          <w:szCs w:val="22"/>
        </w:rPr>
        <w:t xml:space="preserve"> ■ informs practice across a range of settings, disciplines and professions, and encourages interdisciplinary work. </w:t>
      </w:r>
    </w:p>
    <w:p w:rsidR="00536D4B" w:rsidRPr="004A0451" w:rsidRDefault="00536D4B" w:rsidP="004A0451">
      <w:pPr>
        <w:rPr>
          <w:rFonts w:asciiTheme="majorHAnsi" w:hAnsiTheme="majorHAnsi"/>
          <w:sz w:val="22"/>
          <w:szCs w:val="22"/>
        </w:rPr>
      </w:pPr>
    </w:p>
    <w:p w:rsidR="00536D4B" w:rsidRPr="004A0451" w:rsidRDefault="004A0451" w:rsidP="004A0451">
      <w:pPr>
        <w:rPr>
          <w:rFonts w:asciiTheme="majorHAnsi" w:hAnsiTheme="majorHAnsi"/>
          <w:b/>
          <w:sz w:val="22"/>
          <w:szCs w:val="22"/>
        </w:rPr>
      </w:pPr>
      <w:r w:rsidRPr="004A0451">
        <w:rPr>
          <w:rFonts w:asciiTheme="majorHAnsi" w:hAnsiTheme="majorHAnsi"/>
          <w:sz w:val="22"/>
          <w:szCs w:val="22"/>
        </w:rPr>
        <w:t xml:space="preserve"> </w:t>
      </w:r>
      <w:r w:rsidRPr="004A0451">
        <w:rPr>
          <w:rFonts w:asciiTheme="majorHAnsi" w:hAnsiTheme="majorHAnsi"/>
          <w:b/>
          <w:sz w:val="22"/>
          <w:szCs w:val="22"/>
        </w:rPr>
        <w:t xml:space="preserve">Principles of early learning and development </w:t>
      </w:r>
    </w:p>
    <w:p w:rsidR="004A0451" w:rsidRPr="004A0451" w:rsidRDefault="004A0451" w:rsidP="004A0451">
      <w:pPr>
        <w:rPr>
          <w:rFonts w:asciiTheme="majorHAnsi" w:hAnsiTheme="majorHAnsi"/>
          <w:sz w:val="22"/>
          <w:szCs w:val="22"/>
        </w:rPr>
      </w:pPr>
      <w:r w:rsidRPr="004A0451">
        <w:rPr>
          <w:rFonts w:asciiTheme="majorHAnsi" w:hAnsiTheme="majorHAnsi"/>
          <w:sz w:val="22"/>
          <w:szCs w:val="22"/>
        </w:rPr>
        <w:t xml:space="preserve">Aistear is based on 12 principles of early learning and development. </w:t>
      </w:r>
    </w:p>
    <w:p w:rsidR="004A0451" w:rsidRDefault="004A0451" w:rsidP="004A0451">
      <w:pPr>
        <w:rPr>
          <w:rFonts w:asciiTheme="majorHAnsi" w:hAnsiTheme="majorHAnsi"/>
          <w:sz w:val="22"/>
          <w:szCs w:val="22"/>
        </w:rPr>
      </w:pPr>
      <w:r w:rsidRPr="004A0451">
        <w:rPr>
          <w:rFonts w:asciiTheme="majorHAnsi" w:hAnsiTheme="majorHAnsi"/>
          <w:sz w:val="22"/>
          <w:szCs w:val="22"/>
        </w:rPr>
        <w:t xml:space="preserve">These are presented in three groups: </w:t>
      </w:r>
    </w:p>
    <w:p w:rsidR="00536D4B" w:rsidRPr="004A0451" w:rsidRDefault="00536D4B" w:rsidP="004A0451">
      <w:pPr>
        <w:rPr>
          <w:rFonts w:asciiTheme="majorHAnsi" w:hAnsiTheme="majorHAnsi"/>
          <w:sz w:val="22"/>
          <w:szCs w:val="22"/>
        </w:rPr>
      </w:pPr>
    </w:p>
    <w:p w:rsidR="004A0451" w:rsidRPr="004A0451" w:rsidRDefault="004A0451" w:rsidP="004A0451">
      <w:pPr>
        <w:rPr>
          <w:rFonts w:asciiTheme="majorHAnsi" w:hAnsiTheme="majorHAnsi"/>
          <w:sz w:val="22"/>
          <w:szCs w:val="22"/>
        </w:rPr>
      </w:pPr>
      <w:r w:rsidRPr="004A0451">
        <w:rPr>
          <w:rFonts w:asciiTheme="majorHAnsi" w:hAnsiTheme="majorHAnsi"/>
          <w:sz w:val="22"/>
          <w:szCs w:val="22"/>
        </w:rPr>
        <w:t xml:space="preserve">1. The first group concerns children and their lives in early childhood: </w:t>
      </w:r>
    </w:p>
    <w:p w:rsidR="004A0451" w:rsidRPr="004A0451" w:rsidRDefault="004A0451" w:rsidP="004A0451">
      <w:pPr>
        <w:rPr>
          <w:rFonts w:asciiTheme="majorHAnsi" w:hAnsiTheme="majorHAnsi"/>
          <w:sz w:val="22"/>
          <w:szCs w:val="22"/>
        </w:rPr>
      </w:pPr>
      <w:r w:rsidRPr="004A0451">
        <w:rPr>
          <w:rFonts w:asciiTheme="majorHAnsi" w:hAnsiTheme="majorHAnsi"/>
          <w:sz w:val="22"/>
          <w:szCs w:val="22"/>
        </w:rPr>
        <w:t xml:space="preserve">■ </w:t>
      </w:r>
      <w:proofErr w:type="gramStart"/>
      <w:r w:rsidRPr="004A0451">
        <w:rPr>
          <w:rFonts w:asciiTheme="majorHAnsi" w:hAnsiTheme="majorHAnsi"/>
          <w:sz w:val="22"/>
          <w:szCs w:val="22"/>
        </w:rPr>
        <w:t>the</w:t>
      </w:r>
      <w:proofErr w:type="gramEnd"/>
      <w:r w:rsidRPr="004A0451">
        <w:rPr>
          <w:rFonts w:asciiTheme="majorHAnsi" w:hAnsiTheme="majorHAnsi"/>
          <w:sz w:val="22"/>
          <w:szCs w:val="22"/>
        </w:rPr>
        <w:t xml:space="preserve"> child</w:t>
      </w:r>
      <w:r w:rsidRPr="004A0451">
        <w:rPr>
          <w:rFonts w:asciiTheme="majorHAnsi" w:hAnsiTheme="majorHAnsi" w:cs="Calibri"/>
          <w:sz w:val="22"/>
          <w:szCs w:val="22"/>
        </w:rPr>
        <w:t>’</w:t>
      </w:r>
      <w:r w:rsidRPr="004A0451">
        <w:rPr>
          <w:rFonts w:asciiTheme="majorHAnsi" w:hAnsiTheme="majorHAnsi"/>
          <w:sz w:val="22"/>
          <w:szCs w:val="22"/>
        </w:rPr>
        <w:t xml:space="preserve">s uniqueness </w:t>
      </w:r>
    </w:p>
    <w:p w:rsidR="004A0451" w:rsidRPr="004A0451" w:rsidRDefault="004A0451" w:rsidP="004A0451">
      <w:pPr>
        <w:rPr>
          <w:rFonts w:asciiTheme="majorHAnsi" w:hAnsiTheme="majorHAnsi"/>
          <w:sz w:val="22"/>
          <w:szCs w:val="22"/>
        </w:rPr>
      </w:pPr>
      <w:r w:rsidRPr="004A0451">
        <w:rPr>
          <w:rFonts w:asciiTheme="majorHAnsi" w:hAnsiTheme="majorHAnsi"/>
          <w:sz w:val="22"/>
          <w:szCs w:val="22"/>
        </w:rPr>
        <w:t xml:space="preserve">■ </w:t>
      </w:r>
      <w:proofErr w:type="gramStart"/>
      <w:r w:rsidRPr="004A0451">
        <w:rPr>
          <w:rFonts w:asciiTheme="majorHAnsi" w:hAnsiTheme="majorHAnsi"/>
          <w:sz w:val="22"/>
          <w:szCs w:val="22"/>
        </w:rPr>
        <w:t>equality</w:t>
      </w:r>
      <w:proofErr w:type="gramEnd"/>
      <w:r w:rsidRPr="004A0451">
        <w:rPr>
          <w:rFonts w:asciiTheme="majorHAnsi" w:hAnsiTheme="majorHAnsi"/>
          <w:sz w:val="22"/>
          <w:szCs w:val="22"/>
        </w:rPr>
        <w:t xml:space="preserve"> and diversity </w:t>
      </w:r>
    </w:p>
    <w:p w:rsidR="004A0451" w:rsidRDefault="004A0451" w:rsidP="004A0451">
      <w:pPr>
        <w:rPr>
          <w:rFonts w:asciiTheme="majorHAnsi" w:hAnsiTheme="majorHAnsi"/>
          <w:sz w:val="22"/>
          <w:szCs w:val="22"/>
        </w:rPr>
      </w:pPr>
      <w:r w:rsidRPr="004A0451">
        <w:rPr>
          <w:rFonts w:asciiTheme="majorHAnsi" w:hAnsiTheme="majorHAnsi"/>
          <w:sz w:val="22"/>
          <w:szCs w:val="22"/>
        </w:rPr>
        <w:t xml:space="preserve">■ </w:t>
      </w:r>
      <w:proofErr w:type="gramStart"/>
      <w:r w:rsidRPr="004A0451">
        <w:rPr>
          <w:rFonts w:asciiTheme="majorHAnsi" w:hAnsiTheme="majorHAnsi"/>
          <w:sz w:val="22"/>
          <w:szCs w:val="22"/>
        </w:rPr>
        <w:t>children</w:t>
      </w:r>
      <w:proofErr w:type="gramEnd"/>
      <w:r w:rsidRPr="004A0451">
        <w:rPr>
          <w:rFonts w:asciiTheme="majorHAnsi" w:hAnsiTheme="majorHAnsi"/>
          <w:sz w:val="22"/>
          <w:szCs w:val="22"/>
        </w:rPr>
        <w:t xml:space="preserve"> as citizens. </w:t>
      </w:r>
    </w:p>
    <w:p w:rsidR="00536D4B" w:rsidRPr="004A0451" w:rsidRDefault="00536D4B" w:rsidP="004A0451">
      <w:pPr>
        <w:rPr>
          <w:rFonts w:asciiTheme="majorHAnsi" w:hAnsiTheme="majorHAnsi"/>
          <w:sz w:val="22"/>
          <w:szCs w:val="22"/>
        </w:rPr>
      </w:pPr>
    </w:p>
    <w:p w:rsidR="004A0451" w:rsidRPr="004A0451" w:rsidRDefault="004A0451" w:rsidP="004A0451">
      <w:pPr>
        <w:rPr>
          <w:rFonts w:asciiTheme="majorHAnsi" w:hAnsiTheme="majorHAnsi"/>
          <w:sz w:val="22"/>
          <w:szCs w:val="22"/>
        </w:rPr>
      </w:pPr>
      <w:r w:rsidRPr="004A0451">
        <w:rPr>
          <w:rFonts w:asciiTheme="majorHAnsi" w:hAnsiTheme="majorHAnsi"/>
          <w:sz w:val="22"/>
          <w:szCs w:val="22"/>
        </w:rPr>
        <w:t>2. The second group concerns children’s connections with others:</w:t>
      </w:r>
    </w:p>
    <w:p w:rsidR="004A0451" w:rsidRPr="004A0451" w:rsidRDefault="004A0451" w:rsidP="004A0451">
      <w:pPr>
        <w:rPr>
          <w:rFonts w:asciiTheme="majorHAnsi" w:hAnsiTheme="majorHAnsi"/>
          <w:sz w:val="22"/>
          <w:szCs w:val="22"/>
        </w:rPr>
      </w:pPr>
      <w:r w:rsidRPr="004A0451">
        <w:rPr>
          <w:rFonts w:asciiTheme="majorHAnsi" w:hAnsiTheme="majorHAnsi"/>
          <w:sz w:val="22"/>
          <w:szCs w:val="22"/>
        </w:rPr>
        <w:t xml:space="preserve"> ■ </w:t>
      </w:r>
      <w:proofErr w:type="gramStart"/>
      <w:r w:rsidRPr="004A0451">
        <w:rPr>
          <w:rFonts w:asciiTheme="majorHAnsi" w:hAnsiTheme="majorHAnsi"/>
          <w:sz w:val="22"/>
          <w:szCs w:val="22"/>
        </w:rPr>
        <w:t>relationships</w:t>
      </w:r>
      <w:proofErr w:type="gramEnd"/>
    </w:p>
    <w:p w:rsidR="004A0451" w:rsidRPr="004A0451" w:rsidRDefault="004A0451" w:rsidP="004A0451">
      <w:pPr>
        <w:rPr>
          <w:rFonts w:asciiTheme="majorHAnsi" w:hAnsiTheme="majorHAnsi"/>
          <w:sz w:val="22"/>
          <w:szCs w:val="22"/>
        </w:rPr>
      </w:pPr>
      <w:r w:rsidRPr="004A0451">
        <w:rPr>
          <w:rFonts w:asciiTheme="majorHAnsi" w:hAnsiTheme="majorHAnsi"/>
          <w:sz w:val="22"/>
          <w:szCs w:val="22"/>
        </w:rPr>
        <w:t xml:space="preserve"> ■ parents, family and community </w:t>
      </w:r>
    </w:p>
    <w:p w:rsidR="004A0451" w:rsidRDefault="004A0451" w:rsidP="004A0451">
      <w:pPr>
        <w:rPr>
          <w:rFonts w:asciiTheme="majorHAnsi" w:hAnsiTheme="majorHAnsi"/>
          <w:sz w:val="22"/>
          <w:szCs w:val="22"/>
        </w:rPr>
      </w:pPr>
      <w:r w:rsidRPr="004A0451">
        <w:rPr>
          <w:rFonts w:asciiTheme="majorHAnsi" w:hAnsiTheme="majorHAnsi"/>
          <w:sz w:val="22"/>
          <w:szCs w:val="22"/>
        </w:rPr>
        <w:t xml:space="preserve">■ </w:t>
      </w:r>
      <w:proofErr w:type="gramStart"/>
      <w:r w:rsidRPr="004A0451">
        <w:rPr>
          <w:rFonts w:asciiTheme="majorHAnsi" w:hAnsiTheme="majorHAnsi"/>
          <w:sz w:val="22"/>
          <w:szCs w:val="22"/>
        </w:rPr>
        <w:t>the</w:t>
      </w:r>
      <w:proofErr w:type="gramEnd"/>
      <w:r w:rsidRPr="004A0451">
        <w:rPr>
          <w:rFonts w:asciiTheme="majorHAnsi" w:hAnsiTheme="majorHAnsi"/>
          <w:sz w:val="22"/>
          <w:szCs w:val="22"/>
        </w:rPr>
        <w:t xml:space="preserve"> adult</w:t>
      </w:r>
      <w:r w:rsidRPr="004A0451">
        <w:rPr>
          <w:rFonts w:asciiTheme="majorHAnsi" w:hAnsiTheme="majorHAnsi" w:cs="Calibri"/>
          <w:sz w:val="22"/>
          <w:szCs w:val="22"/>
        </w:rPr>
        <w:t>’</w:t>
      </w:r>
      <w:r w:rsidRPr="004A0451">
        <w:rPr>
          <w:rFonts w:asciiTheme="majorHAnsi" w:hAnsiTheme="majorHAnsi"/>
          <w:sz w:val="22"/>
          <w:szCs w:val="22"/>
        </w:rPr>
        <w:t xml:space="preserve">s role. </w:t>
      </w:r>
    </w:p>
    <w:p w:rsidR="00536D4B" w:rsidRPr="004A0451" w:rsidRDefault="00536D4B" w:rsidP="004A0451">
      <w:pPr>
        <w:rPr>
          <w:rFonts w:asciiTheme="majorHAnsi" w:hAnsiTheme="majorHAnsi"/>
          <w:sz w:val="22"/>
          <w:szCs w:val="22"/>
        </w:rPr>
      </w:pPr>
    </w:p>
    <w:p w:rsidR="004A0451" w:rsidRPr="004A0451" w:rsidRDefault="004A0451" w:rsidP="004A0451">
      <w:pPr>
        <w:rPr>
          <w:rFonts w:asciiTheme="majorHAnsi" w:hAnsiTheme="majorHAnsi"/>
          <w:sz w:val="22"/>
          <w:szCs w:val="22"/>
        </w:rPr>
      </w:pPr>
      <w:r w:rsidRPr="004A0451">
        <w:rPr>
          <w:rFonts w:asciiTheme="majorHAnsi" w:hAnsiTheme="majorHAnsi"/>
          <w:sz w:val="22"/>
          <w:szCs w:val="22"/>
        </w:rPr>
        <w:t xml:space="preserve">3. The third group concerns how children learn and develop: </w:t>
      </w:r>
    </w:p>
    <w:p w:rsidR="004A0451" w:rsidRPr="004A0451" w:rsidRDefault="004A0451" w:rsidP="004A0451">
      <w:pPr>
        <w:rPr>
          <w:rFonts w:asciiTheme="majorHAnsi" w:hAnsiTheme="majorHAnsi"/>
          <w:sz w:val="22"/>
          <w:szCs w:val="22"/>
        </w:rPr>
      </w:pPr>
      <w:r w:rsidRPr="004A0451">
        <w:rPr>
          <w:rFonts w:asciiTheme="majorHAnsi" w:hAnsiTheme="majorHAnsi"/>
          <w:sz w:val="22"/>
          <w:szCs w:val="22"/>
        </w:rPr>
        <w:t xml:space="preserve">■ </w:t>
      </w:r>
      <w:proofErr w:type="gramStart"/>
      <w:r w:rsidRPr="004A0451">
        <w:rPr>
          <w:rFonts w:asciiTheme="majorHAnsi" w:hAnsiTheme="majorHAnsi"/>
          <w:sz w:val="22"/>
          <w:szCs w:val="22"/>
        </w:rPr>
        <w:t>holistic</w:t>
      </w:r>
      <w:proofErr w:type="gramEnd"/>
      <w:r w:rsidRPr="004A0451">
        <w:rPr>
          <w:rFonts w:asciiTheme="majorHAnsi" w:hAnsiTheme="majorHAnsi"/>
          <w:sz w:val="22"/>
          <w:szCs w:val="22"/>
        </w:rPr>
        <w:t xml:space="preserve"> learning and development</w:t>
      </w:r>
    </w:p>
    <w:p w:rsidR="004A0451" w:rsidRPr="004A0451" w:rsidRDefault="004A0451" w:rsidP="004A0451">
      <w:pPr>
        <w:rPr>
          <w:rFonts w:asciiTheme="majorHAnsi" w:hAnsiTheme="majorHAnsi"/>
          <w:sz w:val="22"/>
          <w:szCs w:val="22"/>
        </w:rPr>
      </w:pPr>
      <w:r w:rsidRPr="004A0451">
        <w:rPr>
          <w:rFonts w:asciiTheme="majorHAnsi" w:hAnsiTheme="majorHAnsi"/>
          <w:sz w:val="22"/>
          <w:szCs w:val="22"/>
        </w:rPr>
        <w:t xml:space="preserve"> ■ </w:t>
      </w:r>
      <w:proofErr w:type="gramStart"/>
      <w:r w:rsidRPr="004A0451">
        <w:rPr>
          <w:rFonts w:asciiTheme="majorHAnsi" w:hAnsiTheme="majorHAnsi"/>
          <w:sz w:val="22"/>
          <w:szCs w:val="22"/>
        </w:rPr>
        <w:t>active</w:t>
      </w:r>
      <w:proofErr w:type="gramEnd"/>
      <w:r w:rsidRPr="004A0451">
        <w:rPr>
          <w:rFonts w:asciiTheme="majorHAnsi" w:hAnsiTheme="majorHAnsi"/>
          <w:sz w:val="22"/>
          <w:szCs w:val="22"/>
        </w:rPr>
        <w:t xml:space="preserve"> learning</w:t>
      </w:r>
    </w:p>
    <w:p w:rsidR="004A0451" w:rsidRPr="004A0451" w:rsidRDefault="004A0451" w:rsidP="004A0451">
      <w:pPr>
        <w:rPr>
          <w:rFonts w:asciiTheme="majorHAnsi" w:hAnsiTheme="majorHAnsi"/>
          <w:sz w:val="22"/>
          <w:szCs w:val="22"/>
        </w:rPr>
      </w:pPr>
      <w:r w:rsidRPr="004A0451">
        <w:rPr>
          <w:rFonts w:asciiTheme="majorHAnsi" w:hAnsiTheme="majorHAnsi"/>
          <w:sz w:val="22"/>
          <w:szCs w:val="22"/>
        </w:rPr>
        <w:t xml:space="preserve"> ■ </w:t>
      </w:r>
      <w:proofErr w:type="gramStart"/>
      <w:r w:rsidRPr="004A0451">
        <w:rPr>
          <w:rFonts w:asciiTheme="majorHAnsi" w:hAnsiTheme="majorHAnsi"/>
          <w:sz w:val="22"/>
          <w:szCs w:val="22"/>
        </w:rPr>
        <w:t>play</w:t>
      </w:r>
      <w:proofErr w:type="gramEnd"/>
      <w:r w:rsidRPr="004A0451">
        <w:rPr>
          <w:rFonts w:asciiTheme="majorHAnsi" w:hAnsiTheme="majorHAnsi"/>
          <w:sz w:val="22"/>
          <w:szCs w:val="22"/>
        </w:rPr>
        <w:t xml:space="preserve"> and hands-on experiences </w:t>
      </w:r>
    </w:p>
    <w:p w:rsidR="004A0451" w:rsidRPr="004A0451" w:rsidRDefault="004A0451" w:rsidP="004A0451">
      <w:pPr>
        <w:rPr>
          <w:rFonts w:asciiTheme="majorHAnsi" w:hAnsiTheme="majorHAnsi"/>
          <w:sz w:val="22"/>
          <w:szCs w:val="22"/>
        </w:rPr>
      </w:pPr>
      <w:r w:rsidRPr="004A0451">
        <w:rPr>
          <w:rFonts w:asciiTheme="majorHAnsi" w:hAnsiTheme="majorHAnsi"/>
          <w:sz w:val="22"/>
          <w:szCs w:val="22"/>
        </w:rPr>
        <w:t xml:space="preserve">■ </w:t>
      </w:r>
      <w:proofErr w:type="gramStart"/>
      <w:r w:rsidRPr="004A0451">
        <w:rPr>
          <w:rFonts w:asciiTheme="majorHAnsi" w:hAnsiTheme="majorHAnsi"/>
          <w:sz w:val="22"/>
          <w:szCs w:val="22"/>
        </w:rPr>
        <w:t>relevant</w:t>
      </w:r>
      <w:proofErr w:type="gramEnd"/>
      <w:r w:rsidRPr="004A0451">
        <w:rPr>
          <w:rFonts w:asciiTheme="majorHAnsi" w:hAnsiTheme="majorHAnsi"/>
          <w:sz w:val="22"/>
          <w:szCs w:val="22"/>
        </w:rPr>
        <w:t xml:space="preserve"> and meaningful experiences</w:t>
      </w:r>
    </w:p>
    <w:p w:rsidR="004A0451" w:rsidRPr="004A0451" w:rsidRDefault="004A0451" w:rsidP="004A0451">
      <w:pPr>
        <w:rPr>
          <w:rFonts w:asciiTheme="majorHAnsi" w:hAnsiTheme="majorHAnsi"/>
          <w:sz w:val="22"/>
          <w:szCs w:val="22"/>
        </w:rPr>
      </w:pPr>
      <w:r w:rsidRPr="004A0451">
        <w:rPr>
          <w:rFonts w:asciiTheme="majorHAnsi" w:hAnsiTheme="majorHAnsi"/>
          <w:sz w:val="22"/>
          <w:szCs w:val="22"/>
        </w:rPr>
        <w:t xml:space="preserve"> ■ </w:t>
      </w:r>
      <w:proofErr w:type="gramStart"/>
      <w:r w:rsidRPr="004A0451">
        <w:rPr>
          <w:rFonts w:asciiTheme="majorHAnsi" w:hAnsiTheme="majorHAnsi"/>
          <w:sz w:val="22"/>
          <w:szCs w:val="22"/>
        </w:rPr>
        <w:t>communication</w:t>
      </w:r>
      <w:proofErr w:type="gramEnd"/>
      <w:r w:rsidRPr="004A0451">
        <w:rPr>
          <w:rFonts w:asciiTheme="majorHAnsi" w:hAnsiTheme="majorHAnsi"/>
          <w:sz w:val="22"/>
          <w:szCs w:val="22"/>
        </w:rPr>
        <w:t xml:space="preserve"> and language </w:t>
      </w:r>
    </w:p>
    <w:p w:rsidR="004A0451" w:rsidRPr="004A0451" w:rsidRDefault="004A0451" w:rsidP="004A0451">
      <w:pPr>
        <w:rPr>
          <w:rFonts w:asciiTheme="majorHAnsi" w:hAnsiTheme="majorHAnsi"/>
          <w:sz w:val="22"/>
          <w:szCs w:val="22"/>
        </w:rPr>
      </w:pPr>
      <w:r w:rsidRPr="004A0451">
        <w:rPr>
          <w:rFonts w:asciiTheme="majorHAnsi" w:hAnsiTheme="majorHAnsi"/>
          <w:sz w:val="22"/>
          <w:szCs w:val="22"/>
        </w:rPr>
        <w:t xml:space="preserve">■ </w:t>
      </w:r>
      <w:proofErr w:type="gramStart"/>
      <w:r w:rsidRPr="004A0451">
        <w:rPr>
          <w:rFonts w:asciiTheme="majorHAnsi" w:hAnsiTheme="majorHAnsi"/>
          <w:sz w:val="22"/>
          <w:szCs w:val="22"/>
        </w:rPr>
        <w:t>the</w:t>
      </w:r>
      <w:proofErr w:type="gramEnd"/>
      <w:r w:rsidRPr="004A0451">
        <w:rPr>
          <w:rFonts w:asciiTheme="majorHAnsi" w:hAnsiTheme="majorHAnsi"/>
          <w:sz w:val="22"/>
          <w:szCs w:val="22"/>
        </w:rPr>
        <w:t xml:space="preserve"> learning environment.</w:t>
      </w:r>
    </w:p>
    <w:p w:rsidR="004A0451" w:rsidRPr="004A0451" w:rsidRDefault="004A0451" w:rsidP="004A0451">
      <w:pPr>
        <w:rPr>
          <w:rFonts w:asciiTheme="majorHAnsi" w:hAnsiTheme="majorHAnsi"/>
          <w:sz w:val="22"/>
          <w:szCs w:val="22"/>
        </w:rPr>
      </w:pPr>
    </w:p>
    <w:p w:rsidR="004A0451" w:rsidRPr="004A0451" w:rsidRDefault="004A0451" w:rsidP="004A0451">
      <w:pPr>
        <w:rPr>
          <w:rFonts w:asciiTheme="majorHAnsi" w:hAnsiTheme="majorHAnsi"/>
          <w:sz w:val="22"/>
          <w:szCs w:val="22"/>
        </w:rPr>
      </w:pPr>
    </w:p>
    <w:p w:rsidR="004A0451" w:rsidRPr="004A0451" w:rsidRDefault="004A0451" w:rsidP="004A0451">
      <w:pPr>
        <w:rPr>
          <w:sz w:val="22"/>
          <w:szCs w:val="22"/>
        </w:rPr>
      </w:pPr>
    </w:p>
    <w:p w:rsidR="004A0451" w:rsidRPr="004A0451" w:rsidRDefault="004A0451" w:rsidP="004A0451">
      <w:pPr>
        <w:rPr>
          <w:sz w:val="22"/>
          <w:szCs w:val="22"/>
        </w:rPr>
      </w:pPr>
    </w:p>
    <w:p w:rsidR="004A0451" w:rsidRPr="004A0451" w:rsidRDefault="004A0451" w:rsidP="004A0451">
      <w:pPr>
        <w:rPr>
          <w:sz w:val="22"/>
          <w:szCs w:val="22"/>
        </w:rPr>
      </w:pPr>
    </w:p>
    <w:p w:rsidR="004A0451" w:rsidRPr="004A0451" w:rsidRDefault="004A0451" w:rsidP="004A0451">
      <w:pPr>
        <w:rPr>
          <w:sz w:val="22"/>
          <w:szCs w:val="22"/>
        </w:rPr>
      </w:pPr>
    </w:p>
    <w:p w:rsidR="004A0451" w:rsidRPr="004A0451" w:rsidRDefault="004A0451" w:rsidP="004A0451">
      <w:pPr>
        <w:rPr>
          <w:sz w:val="22"/>
          <w:szCs w:val="22"/>
        </w:rPr>
      </w:pPr>
    </w:p>
    <w:p w:rsidR="004A0451" w:rsidRPr="004A0451" w:rsidRDefault="004A0451" w:rsidP="004A0451">
      <w:pPr>
        <w:rPr>
          <w:sz w:val="22"/>
          <w:szCs w:val="22"/>
        </w:rPr>
      </w:pPr>
    </w:p>
    <w:p w:rsidR="004A0451" w:rsidRPr="004A0451" w:rsidRDefault="004A0451" w:rsidP="004A0451">
      <w:pPr>
        <w:rPr>
          <w:sz w:val="22"/>
          <w:szCs w:val="22"/>
        </w:rPr>
      </w:pPr>
    </w:p>
    <w:p w:rsidR="004A0451" w:rsidRDefault="004A0451" w:rsidP="004A0451"/>
    <w:p w:rsidR="004A0451" w:rsidRPr="00BA3F19" w:rsidRDefault="004A0451" w:rsidP="004A0451">
      <w:pPr>
        <w:rPr>
          <w:rFonts w:ascii="Comic Sans MS" w:hAnsi="Comic Sans MS"/>
          <w:b/>
        </w:rPr>
      </w:pPr>
    </w:p>
    <w:p w:rsidR="004A0451" w:rsidRDefault="004A0451" w:rsidP="004A0451">
      <w:pPr>
        <w:rPr>
          <w:rFonts w:ascii="Comic Sans MS" w:hAnsi="Comic Sans MS"/>
          <w:b/>
          <w:sz w:val="32"/>
          <w:szCs w:val="32"/>
        </w:rPr>
      </w:pPr>
    </w:p>
    <w:p w:rsidR="004A0451" w:rsidRPr="0026557C" w:rsidRDefault="00B05FC7" w:rsidP="004A0451">
      <w:pPr>
        <w:rPr>
          <w:rFonts w:ascii="Comic Sans MS" w:hAnsi="Comic Sans MS"/>
          <w:b/>
          <w:sz w:val="32"/>
          <w:szCs w:val="32"/>
        </w:rPr>
      </w:pPr>
      <w:r>
        <w:rPr>
          <w:rFonts w:ascii="Comic Sans MS" w:hAnsi="Comic Sans MS"/>
          <w:b/>
          <w:sz w:val="32"/>
          <w:szCs w:val="32"/>
        </w:rPr>
        <w:lastRenderedPageBreak/>
        <w:t>Appendix 1.1</w:t>
      </w:r>
      <w:r w:rsidR="004A0451">
        <w:rPr>
          <w:rFonts w:ascii="Comic Sans MS" w:hAnsi="Comic Sans MS"/>
          <w:b/>
          <w:sz w:val="32"/>
          <w:szCs w:val="32"/>
        </w:rPr>
        <w:t xml:space="preserve"> </w:t>
      </w:r>
      <w:r w:rsidR="004A0451" w:rsidRPr="0026557C">
        <w:rPr>
          <w:rFonts w:ascii="Comic Sans MS" w:hAnsi="Comic Sans MS"/>
          <w:b/>
          <w:sz w:val="32"/>
          <w:szCs w:val="32"/>
        </w:rPr>
        <w:t>Aistear</w:t>
      </w:r>
      <w:r w:rsidR="004A0451">
        <w:rPr>
          <w:rFonts w:ascii="Comic Sans MS" w:hAnsi="Comic Sans MS"/>
          <w:b/>
          <w:sz w:val="32"/>
          <w:szCs w:val="32"/>
        </w:rPr>
        <w:t xml:space="preserve"> Topics for Infants</w:t>
      </w:r>
    </w:p>
    <w:tbl>
      <w:tblPr>
        <w:tblStyle w:val="TableGrid"/>
        <w:tblW w:w="0" w:type="auto"/>
        <w:tblLook w:val="04A0" w:firstRow="1" w:lastRow="0" w:firstColumn="1" w:lastColumn="0" w:noHBand="0" w:noVBand="1"/>
      </w:tblPr>
      <w:tblGrid>
        <w:gridCol w:w="2254"/>
        <w:gridCol w:w="2254"/>
        <w:gridCol w:w="2254"/>
        <w:gridCol w:w="2396"/>
      </w:tblGrid>
      <w:tr w:rsidR="004A0451" w:rsidRPr="0026557C" w:rsidTr="00C35E15">
        <w:tc>
          <w:tcPr>
            <w:tcW w:w="2254" w:type="dxa"/>
          </w:tcPr>
          <w:p w:rsidR="004A0451" w:rsidRPr="0026557C" w:rsidRDefault="004A0451" w:rsidP="00C35E15">
            <w:pPr>
              <w:rPr>
                <w:rFonts w:ascii="Comic Sans MS" w:hAnsi="Comic Sans MS"/>
                <w:b/>
              </w:rPr>
            </w:pPr>
            <w:r w:rsidRPr="0026557C">
              <w:rPr>
                <w:rFonts w:ascii="Comic Sans MS" w:hAnsi="Comic Sans MS"/>
                <w:b/>
              </w:rPr>
              <w:t>Year 1</w:t>
            </w:r>
          </w:p>
        </w:tc>
        <w:tc>
          <w:tcPr>
            <w:tcW w:w="2254" w:type="dxa"/>
          </w:tcPr>
          <w:p w:rsidR="004A0451" w:rsidRPr="0026557C" w:rsidRDefault="004A0451" w:rsidP="00C35E15">
            <w:pPr>
              <w:rPr>
                <w:rFonts w:ascii="Comic Sans MS" w:hAnsi="Comic Sans MS"/>
              </w:rPr>
            </w:pPr>
          </w:p>
        </w:tc>
        <w:tc>
          <w:tcPr>
            <w:tcW w:w="2254" w:type="dxa"/>
          </w:tcPr>
          <w:p w:rsidR="004A0451" w:rsidRPr="0026557C" w:rsidRDefault="004A0451" w:rsidP="00C35E15">
            <w:pPr>
              <w:rPr>
                <w:rFonts w:ascii="Comic Sans MS" w:hAnsi="Comic Sans MS"/>
                <w:b/>
              </w:rPr>
            </w:pPr>
            <w:r w:rsidRPr="0026557C">
              <w:rPr>
                <w:rFonts w:ascii="Comic Sans MS" w:hAnsi="Comic Sans MS"/>
                <w:b/>
              </w:rPr>
              <w:t>Year 2</w:t>
            </w:r>
          </w:p>
        </w:tc>
        <w:tc>
          <w:tcPr>
            <w:tcW w:w="2254" w:type="dxa"/>
          </w:tcPr>
          <w:p w:rsidR="004A0451" w:rsidRPr="0026557C" w:rsidRDefault="004A0451" w:rsidP="00C35E15">
            <w:pPr>
              <w:rPr>
                <w:rFonts w:ascii="Comic Sans MS" w:hAnsi="Comic Sans MS"/>
              </w:rPr>
            </w:pPr>
          </w:p>
        </w:tc>
      </w:tr>
      <w:tr w:rsidR="004A0451" w:rsidRPr="0026557C" w:rsidTr="00C35E15">
        <w:tc>
          <w:tcPr>
            <w:tcW w:w="2254" w:type="dxa"/>
          </w:tcPr>
          <w:p w:rsidR="004A0451" w:rsidRPr="0026557C" w:rsidRDefault="004A0451" w:rsidP="00C35E15">
            <w:pPr>
              <w:rPr>
                <w:rFonts w:ascii="Comic Sans MS" w:hAnsi="Comic Sans MS"/>
                <w:b/>
              </w:rPr>
            </w:pPr>
            <w:r w:rsidRPr="0026557C">
              <w:rPr>
                <w:rFonts w:ascii="Comic Sans MS" w:hAnsi="Comic Sans MS"/>
                <w:b/>
              </w:rPr>
              <w:t>September</w:t>
            </w:r>
          </w:p>
        </w:tc>
        <w:tc>
          <w:tcPr>
            <w:tcW w:w="2254" w:type="dxa"/>
          </w:tcPr>
          <w:p w:rsidR="004A0451" w:rsidRPr="0026557C" w:rsidRDefault="004A0451" w:rsidP="00C35E15">
            <w:pPr>
              <w:rPr>
                <w:rFonts w:ascii="Comic Sans MS" w:hAnsi="Comic Sans MS"/>
              </w:rPr>
            </w:pPr>
            <w:r w:rsidRPr="0026557C">
              <w:rPr>
                <w:rFonts w:ascii="Comic Sans MS" w:hAnsi="Comic Sans MS"/>
              </w:rPr>
              <w:t>Free Play</w:t>
            </w:r>
          </w:p>
        </w:tc>
        <w:tc>
          <w:tcPr>
            <w:tcW w:w="2254" w:type="dxa"/>
          </w:tcPr>
          <w:p w:rsidR="004A0451" w:rsidRPr="0026557C" w:rsidRDefault="004A0451" w:rsidP="00C35E15">
            <w:pPr>
              <w:rPr>
                <w:rFonts w:ascii="Comic Sans MS" w:hAnsi="Comic Sans MS"/>
                <w:b/>
              </w:rPr>
            </w:pPr>
            <w:r w:rsidRPr="0026557C">
              <w:rPr>
                <w:rFonts w:ascii="Comic Sans MS" w:hAnsi="Comic Sans MS"/>
                <w:b/>
              </w:rPr>
              <w:t>September</w:t>
            </w:r>
          </w:p>
          <w:p w:rsidR="004A0451" w:rsidRPr="0026557C" w:rsidRDefault="004A0451" w:rsidP="00C35E15">
            <w:pPr>
              <w:rPr>
                <w:rFonts w:ascii="Comic Sans MS" w:hAnsi="Comic Sans MS"/>
                <w:b/>
              </w:rPr>
            </w:pPr>
          </w:p>
        </w:tc>
        <w:tc>
          <w:tcPr>
            <w:tcW w:w="2254" w:type="dxa"/>
          </w:tcPr>
          <w:p w:rsidR="004A0451" w:rsidRPr="0026557C" w:rsidRDefault="004A0451" w:rsidP="00C35E15">
            <w:pPr>
              <w:rPr>
                <w:rFonts w:ascii="Comic Sans MS" w:hAnsi="Comic Sans MS"/>
              </w:rPr>
            </w:pPr>
            <w:r w:rsidRPr="0026557C">
              <w:rPr>
                <w:rFonts w:ascii="Comic Sans MS" w:hAnsi="Comic Sans MS"/>
              </w:rPr>
              <w:t>Free Play</w:t>
            </w:r>
          </w:p>
        </w:tc>
      </w:tr>
      <w:tr w:rsidR="004A0451" w:rsidRPr="0026557C" w:rsidTr="00C35E15">
        <w:tc>
          <w:tcPr>
            <w:tcW w:w="2254" w:type="dxa"/>
          </w:tcPr>
          <w:p w:rsidR="004A0451" w:rsidRPr="0026557C" w:rsidRDefault="004A0451" w:rsidP="00C35E15">
            <w:pPr>
              <w:rPr>
                <w:rFonts w:ascii="Comic Sans MS" w:hAnsi="Comic Sans MS"/>
                <w:b/>
              </w:rPr>
            </w:pPr>
            <w:r w:rsidRPr="0026557C">
              <w:rPr>
                <w:rFonts w:ascii="Comic Sans MS" w:hAnsi="Comic Sans MS"/>
                <w:b/>
              </w:rPr>
              <w:t>October</w:t>
            </w:r>
          </w:p>
        </w:tc>
        <w:tc>
          <w:tcPr>
            <w:tcW w:w="2254" w:type="dxa"/>
          </w:tcPr>
          <w:p w:rsidR="004A0451" w:rsidRPr="0026557C" w:rsidRDefault="004A0451" w:rsidP="00C35E15">
            <w:pPr>
              <w:rPr>
                <w:rFonts w:ascii="Comic Sans MS" w:hAnsi="Comic Sans MS"/>
              </w:rPr>
            </w:pPr>
            <w:r w:rsidRPr="0026557C">
              <w:rPr>
                <w:rFonts w:ascii="Comic Sans MS" w:hAnsi="Comic Sans MS"/>
              </w:rPr>
              <w:t>Autumn</w:t>
            </w:r>
          </w:p>
          <w:p w:rsidR="004A0451" w:rsidRPr="0026557C" w:rsidRDefault="004A0451" w:rsidP="00C35E15">
            <w:pPr>
              <w:rPr>
                <w:rFonts w:ascii="Comic Sans MS" w:hAnsi="Comic Sans MS"/>
              </w:rPr>
            </w:pPr>
            <w:r w:rsidRPr="0026557C">
              <w:rPr>
                <w:rFonts w:ascii="Comic Sans MS" w:hAnsi="Comic Sans MS"/>
              </w:rPr>
              <w:t>Home</w:t>
            </w:r>
          </w:p>
          <w:p w:rsidR="004A0451" w:rsidRPr="0026557C" w:rsidRDefault="004A0451" w:rsidP="00C35E15">
            <w:pPr>
              <w:rPr>
                <w:rFonts w:ascii="Comic Sans MS" w:hAnsi="Comic Sans MS"/>
              </w:rPr>
            </w:pPr>
          </w:p>
        </w:tc>
        <w:tc>
          <w:tcPr>
            <w:tcW w:w="2254" w:type="dxa"/>
          </w:tcPr>
          <w:p w:rsidR="004A0451" w:rsidRPr="0026557C" w:rsidRDefault="004A0451" w:rsidP="00C35E15">
            <w:pPr>
              <w:rPr>
                <w:rFonts w:ascii="Comic Sans MS" w:hAnsi="Comic Sans MS"/>
                <w:b/>
              </w:rPr>
            </w:pPr>
            <w:r w:rsidRPr="0026557C">
              <w:rPr>
                <w:rFonts w:ascii="Comic Sans MS" w:hAnsi="Comic Sans MS"/>
                <w:b/>
              </w:rPr>
              <w:t>October</w:t>
            </w:r>
          </w:p>
          <w:p w:rsidR="004A0451" w:rsidRPr="0026557C" w:rsidRDefault="004A0451" w:rsidP="00C35E15">
            <w:pPr>
              <w:rPr>
                <w:rFonts w:ascii="Comic Sans MS" w:hAnsi="Comic Sans MS"/>
                <w:b/>
              </w:rPr>
            </w:pPr>
          </w:p>
        </w:tc>
        <w:tc>
          <w:tcPr>
            <w:tcW w:w="2254" w:type="dxa"/>
          </w:tcPr>
          <w:p w:rsidR="004A0451" w:rsidRPr="0026557C" w:rsidRDefault="004A0451" w:rsidP="00C35E15">
            <w:pPr>
              <w:rPr>
                <w:rFonts w:ascii="Comic Sans MS" w:hAnsi="Comic Sans MS"/>
              </w:rPr>
            </w:pPr>
            <w:r w:rsidRPr="0026557C">
              <w:rPr>
                <w:rFonts w:ascii="Comic Sans MS" w:hAnsi="Comic Sans MS"/>
              </w:rPr>
              <w:t>Autumn</w:t>
            </w:r>
          </w:p>
          <w:p w:rsidR="004A0451" w:rsidRPr="0026557C" w:rsidRDefault="004A0451" w:rsidP="00C35E15">
            <w:pPr>
              <w:rPr>
                <w:rFonts w:ascii="Comic Sans MS" w:hAnsi="Comic Sans MS"/>
              </w:rPr>
            </w:pPr>
            <w:r w:rsidRPr="0026557C">
              <w:rPr>
                <w:rFonts w:ascii="Comic Sans MS" w:hAnsi="Comic Sans MS"/>
              </w:rPr>
              <w:t>School</w:t>
            </w:r>
          </w:p>
        </w:tc>
      </w:tr>
      <w:tr w:rsidR="004A0451" w:rsidRPr="0026557C" w:rsidTr="00C35E15">
        <w:tc>
          <w:tcPr>
            <w:tcW w:w="2254" w:type="dxa"/>
          </w:tcPr>
          <w:p w:rsidR="004A0451" w:rsidRPr="0026557C" w:rsidRDefault="004A0451" w:rsidP="00C35E15">
            <w:pPr>
              <w:rPr>
                <w:rFonts w:ascii="Comic Sans MS" w:hAnsi="Comic Sans MS"/>
                <w:b/>
              </w:rPr>
            </w:pPr>
            <w:r w:rsidRPr="0026557C">
              <w:rPr>
                <w:rFonts w:ascii="Comic Sans MS" w:hAnsi="Comic Sans MS"/>
                <w:b/>
              </w:rPr>
              <w:t>November</w:t>
            </w:r>
          </w:p>
        </w:tc>
        <w:tc>
          <w:tcPr>
            <w:tcW w:w="2254" w:type="dxa"/>
          </w:tcPr>
          <w:p w:rsidR="004A0451" w:rsidRPr="0026557C" w:rsidRDefault="004A0451" w:rsidP="00C35E15">
            <w:pPr>
              <w:rPr>
                <w:rFonts w:ascii="Comic Sans MS" w:hAnsi="Comic Sans MS"/>
              </w:rPr>
            </w:pPr>
            <w:r w:rsidRPr="0026557C">
              <w:rPr>
                <w:rFonts w:ascii="Comic Sans MS" w:hAnsi="Comic Sans MS"/>
              </w:rPr>
              <w:t>Doctor/Hospital</w:t>
            </w:r>
          </w:p>
          <w:p w:rsidR="004A0451" w:rsidRPr="0026557C" w:rsidRDefault="004A0451" w:rsidP="00C35E15">
            <w:pPr>
              <w:rPr>
                <w:rFonts w:ascii="Comic Sans MS" w:hAnsi="Comic Sans MS"/>
              </w:rPr>
            </w:pPr>
            <w:r w:rsidRPr="0026557C">
              <w:rPr>
                <w:rFonts w:ascii="Comic Sans MS" w:hAnsi="Comic Sans MS"/>
              </w:rPr>
              <w:t>Post Office</w:t>
            </w:r>
          </w:p>
          <w:p w:rsidR="004A0451" w:rsidRPr="0026557C" w:rsidRDefault="004A0451" w:rsidP="00C35E15">
            <w:pPr>
              <w:rPr>
                <w:rFonts w:ascii="Comic Sans MS" w:hAnsi="Comic Sans MS"/>
              </w:rPr>
            </w:pPr>
          </w:p>
        </w:tc>
        <w:tc>
          <w:tcPr>
            <w:tcW w:w="2254" w:type="dxa"/>
          </w:tcPr>
          <w:p w:rsidR="004A0451" w:rsidRPr="0026557C" w:rsidRDefault="004A0451" w:rsidP="00C35E15">
            <w:pPr>
              <w:rPr>
                <w:rFonts w:ascii="Comic Sans MS" w:hAnsi="Comic Sans MS"/>
                <w:b/>
              </w:rPr>
            </w:pPr>
            <w:r w:rsidRPr="0026557C">
              <w:rPr>
                <w:rFonts w:ascii="Comic Sans MS" w:hAnsi="Comic Sans MS"/>
                <w:b/>
              </w:rPr>
              <w:t>November</w:t>
            </w:r>
          </w:p>
          <w:p w:rsidR="004A0451" w:rsidRPr="0026557C" w:rsidRDefault="004A0451" w:rsidP="00C35E15">
            <w:pPr>
              <w:rPr>
                <w:rFonts w:ascii="Comic Sans MS" w:hAnsi="Comic Sans MS"/>
                <w:b/>
              </w:rPr>
            </w:pPr>
          </w:p>
        </w:tc>
        <w:tc>
          <w:tcPr>
            <w:tcW w:w="2254" w:type="dxa"/>
          </w:tcPr>
          <w:p w:rsidR="004A0451" w:rsidRPr="0026557C" w:rsidRDefault="004A0451" w:rsidP="00C35E15">
            <w:pPr>
              <w:rPr>
                <w:rFonts w:ascii="Comic Sans MS" w:hAnsi="Comic Sans MS"/>
              </w:rPr>
            </w:pPr>
            <w:r w:rsidRPr="0026557C">
              <w:rPr>
                <w:rFonts w:ascii="Comic Sans MS" w:hAnsi="Comic Sans MS"/>
              </w:rPr>
              <w:t>Garda/Firefighters</w:t>
            </w:r>
          </w:p>
          <w:p w:rsidR="004A0451" w:rsidRPr="0026557C" w:rsidRDefault="004A0451" w:rsidP="00C35E15">
            <w:pPr>
              <w:rPr>
                <w:rFonts w:ascii="Comic Sans MS" w:hAnsi="Comic Sans MS"/>
              </w:rPr>
            </w:pPr>
            <w:r w:rsidRPr="0026557C">
              <w:rPr>
                <w:rFonts w:ascii="Comic Sans MS" w:hAnsi="Comic Sans MS"/>
              </w:rPr>
              <w:t>Library</w:t>
            </w:r>
          </w:p>
          <w:p w:rsidR="004A0451" w:rsidRPr="0026557C" w:rsidRDefault="004A0451" w:rsidP="00C35E15">
            <w:pPr>
              <w:rPr>
                <w:rFonts w:ascii="Comic Sans MS" w:hAnsi="Comic Sans MS"/>
              </w:rPr>
            </w:pPr>
          </w:p>
        </w:tc>
      </w:tr>
      <w:tr w:rsidR="004A0451" w:rsidRPr="0026557C" w:rsidTr="00C35E15">
        <w:tc>
          <w:tcPr>
            <w:tcW w:w="2254" w:type="dxa"/>
          </w:tcPr>
          <w:p w:rsidR="004A0451" w:rsidRPr="0026557C" w:rsidRDefault="004A0451" w:rsidP="00C35E15">
            <w:pPr>
              <w:rPr>
                <w:rFonts w:ascii="Comic Sans MS" w:hAnsi="Comic Sans MS"/>
                <w:b/>
              </w:rPr>
            </w:pPr>
            <w:r w:rsidRPr="0026557C">
              <w:rPr>
                <w:rFonts w:ascii="Comic Sans MS" w:hAnsi="Comic Sans MS"/>
                <w:b/>
              </w:rPr>
              <w:t>December</w:t>
            </w:r>
          </w:p>
        </w:tc>
        <w:tc>
          <w:tcPr>
            <w:tcW w:w="2254" w:type="dxa"/>
          </w:tcPr>
          <w:p w:rsidR="004A0451" w:rsidRPr="0026557C" w:rsidRDefault="004A0451" w:rsidP="00C35E15">
            <w:pPr>
              <w:rPr>
                <w:rFonts w:ascii="Comic Sans MS" w:hAnsi="Comic Sans MS"/>
              </w:rPr>
            </w:pPr>
            <w:r w:rsidRPr="0026557C">
              <w:rPr>
                <w:rFonts w:ascii="Comic Sans MS" w:hAnsi="Comic Sans MS"/>
              </w:rPr>
              <w:t>Santa’s Workshop</w:t>
            </w:r>
          </w:p>
          <w:p w:rsidR="004A0451" w:rsidRPr="0026557C" w:rsidRDefault="004A0451" w:rsidP="00C35E15">
            <w:pPr>
              <w:rPr>
                <w:rFonts w:ascii="Comic Sans MS" w:hAnsi="Comic Sans MS"/>
              </w:rPr>
            </w:pPr>
            <w:r w:rsidRPr="0026557C">
              <w:rPr>
                <w:rFonts w:ascii="Comic Sans MS" w:hAnsi="Comic Sans MS"/>
              </w:rPr>
              <w:t>Winter</w:t>
            </w:r>
          </w:p>
          <w:p w:rsidR="004A0451" w:rsidRPr="0026557C" w:rsidRDefault="004A0451" w:rsidP="00C35E15">
            <w:pPr>
              <w:rPr>
                <w:rFonts w:ascii="Comic Sans MS" w:hAnsi="Comic Sans MS"/>
              </w:rPr>
            </w:pPr>
          </w:p>
        </w:tc>
        <w:tc>
          <w:tcPr>
            <w:tcW w:w="2254" w:type="dxa"/>
          </w:tcPr>
          <w:p w:rsidR="004A0451" w:rsidRPr="0026557C" w:rsidRDefault="004A0451" w:rsidP="00C35E15">
            <w:pPr>
              <w:rPr>
                <w:rFonts w:ascii="Comic Sans MS" w:hAnsi="Comic Sans MS"/>
                <w:b/>
              </w:rPr>
            </w:pPr>
            <w:r w:rsidRPr="0026557C">
              <w:rPr>
                <w:rFonts w:ascii="Comic Sans MS" w:hAnsi="Comic Sans MS"/>
                <w:b/>
              </w:rPr>
              <w:t>December</w:t>
            </w:r>
          </w:p>
          <w:p w:rsidR="004A0451" w:rsidRPr="0026557C" w:rsidRDefault="004A0451" w:rsidP="00C35E15">
            <w:pPr>
              <w:rPr>
                <w:rFonts w:ascii="Comic Sans MS" w:hAnsi="Comic Sans MS"/>
                <w:b/>
              </w:rPr>
            </w:pPr>
          </w:p>
        </w:tc>
        <w:tc>
          <w:tcPr>
            <w:tcW w:w="2254" w:type="dxa"/>
          </w:tcPr>
          <w:p w:rsidR="004A0451" w:rsidRPr="0026557C" w:rsidRDefault="004A0451" w:rsidP="00C35E15">
            <w:pPr>
              <w:rPr>
                <w:rFonts w:ascii="Comic Sans MS" w:hAnsi="Comic Sans MS"/>
              </w:rPr>
            </w:pPr>
            <w:r w:rsidRPr="0026557C">
              <w:rPr>
                <w:rFonts w:ascii="Comic Sans MS" w:hAnsi="Comic Sans MS"/>
              </w:rPr>
              <w:t>Antarctica</w:t>
            </w:r>
          </w:p>
          <w:p w:rsidR="004A0451" w:rsidRPr="0026557C" w:rsidRDefault="004A0451" w:rsidP="00C35E15">
            <w:pPr>
              <w:rPr>
                <w:rFonts w:ascii="Comic Sans MS" w:hAnsi="Comic Sans MS"/>
              </w:rPr>
            </w:pPr>
            <w:r w:rsidRPr="0026557C">
              <w:rPr>
                <w:rFonts w:ascii="Comic Sans MS" w:hAnsi="Comic Sans MS"/>
              </w:rPr>
              <w:t>Winter</w:t>
            </w:r>
          </w:p>
        </w:tc>
      </w:tr>
      <w:tr w:rsidR="004A0451" w:rsidRPr="0026557C" w:rsidTr="00C35E15">
        <w:tc>
          <w:tcPr>
            <w:tcW w:w="2254" w:type="dxa"/>
          </w:tcPr>
          <w:p w:rsidR="004A0451" w:rsidRPr="0026557C" w:rsidRDefault="004A0451" w:rsidP="00C35E15">
            <w:pPr>
              <w:rPr>
                <w:rFonts w:ascii="Comic Sans MS" w:hAnsi="Comic Sans MS"/>
                <w:b/>
              </w:rPr>
            </w:pPr>
            <w:r w:rsidRPr="0026557C">
              <w:rPr>
                <w:rFonts w:ascii="Comic Sans MS" w:hAnsi="Comic Sans MS"/>
                <w:b/>
              </w:rPr>
              <w:t>January</w:t>
            </w:r>
          </w:p>
        </w:tc>
        <w:tc>
          <w:tcPr>
            <w:tcW w:w="2254" w:type="dxa"/>
          </w:tcPr>
          <w:p w:rsidR="004A0451" w:rsidRPr="0026557C" w:rsidRDefault="004A0451" w:rsidP="00C35E15">
            <w:pPr>
              <w:rPr>
                <w:rFonts w:ascii="Comic Sans MS" w:hAnsi="Comic Sans MS"/>
              </w:rPr>
            </w:pPr>
            <w:r w:rsidRPr="0026557C">
              <w:rPr>
                <w:rFonts w:ascii="Comic Sans MS" w:hAnsi="Comic Sans MS"/>
              </w:rPr>
              <w:t>Clothes Shop</w:t>
            </w:r>
          </w:p>
          <w:p w:rsidR="004A0451" w:rsidRPr="0026557C" w:rsidRDefault="004A0451" w:rsidP="00C35E15">
            <w:pPr>
              <w:rPr>
                <w:rFonts w:ascii="Comic Sans MS" w:hAnsi="Comic Sans MS"/>
              </w:rPr>
            </w:pPr>
            <w:r w:rsidRPr="0026557C">
              <w:rPr>
                <w:rFonts w:ascii="Comic Sans MS" w:hAnsi="Comic Sans MS"/>
              </w:rPr>
              <w:t>Toy Shop</w:t>
            </w:r>
          </w:p>
          <w:p w:rsidR="004A0451" w:rsidRPr="0026557C" w:rsidRDefault="004A0451" w:rsidP="00C35E15">
            <w:pPr>
              <w:rPr>
                <w:rFonts w:ascii="Comic Sans MS" w:hAnsi="Comic Sans MS"/>
              </w:rPr>
            </w:pPr>
          </w:p>
        </w:tc>
        <w:tc>
          <w:tcPr>
            <w:tcW w:w="2254" w:type="dxa"/>
          </w:tcPr>
          <w:p w:rsidR="004A0451" w:rsidRPr="0026557C" w:rsidRDefault="004A0451" w:rsidP="00C35E15">
            <w:pPr>
              <w:rPr>
                <w:rFonts w:ascii="Comic Sans MS" w:hAnsi="Comic Sans MS"/>
                <w:b/>
              </w:rPr>
            </w:pPr>
            <w:r w:rsidRPr="0026557C">
              <w:rPr>
                <w:rFonts w:ascii="Comic Sans MS" w:hAnsi="Comic Sans MS"/>
                <w:b/>
              </w:rPr>
              <w:t>January</w:t>
            </w:r>
          </w:p>
          <w:p w:rsidR="004A0451" w:rsidRPr="0026557C" w:rsidRDefault="004A0451" w:rsidP="00C35E15">
            <w:pPr>
              <w:rPr>
                <w:rFonts w:ascii="Comic Sans MS" w:hAnsi="Comic Sans MS"/>
                <w:b/>
              </w:rPr>
            </w:pPr>
          </w:p>
        </w:tc>
        <w:tc>
          <w:tcPr>
            <w:tcW w:w="2254" w:type="dxa"/>
          </w:tcPr>
          <w:p w:rsidR="004A0451" w:rsidRPr="0026557C" w:rsidRDefault="004A0451" w:rsidP="00C35E15">
            <w:pPr>
              <w:rPr>
                <w:rFonts w:ascii="Comic Sans MS" w:hAnsi="Comic Sans MS"/>
              </w:rPr>
            </w:pPr>
            <w:r w:rsidRPr="0026557C">
              <w:rPr>
                <w:rFonts w:ascii="Comic Sans MS" w:hAnsi="Comic Sans MS"/>
              </w:rPr>
              <w:t>The Weather Forecast</w:t>
            </w:r>
          </w:p>
          <w:p w:rsidR="004A0451" w:rsidRPr="0026557C" w:rsidRDefault="004A0451" w:rsidP="00C35E15">
            <w:pPr>
              <w:rPr>
                <w:rFonts w:ascii="Comic Sans MS" w:hAnsi="Comic Sans MS"/>
              </w:rPr>
            </w:pPr>
            <w:r w:rsidRPr="0026557C">
              <w:rPr>
                <w:rFonts w:ascii="Comic Sans MS" w:hAnsi="Comic Sans MS"/>
              </w:rPr>
              <w:t>The Pet Shop</w:t>
            </w:r>
          </w:p>
        </w:tc>
      </w:tr>
      <w:tr w:rsidR="004A0451" w:rsidRPr="0026557C" w:rsidTr="00C35E15">
        <w:tc>
          <w:tcPr>
            <w:tcW w:w="2254" w:type="dxa"/>
          </w:tcPr>
          <w:p w:rsidR="004A0451" w:rsidRPr="0026557C" w:rsidRDefault="004A0451" w:rsidP="00C35E15">
            <w:pPr>
              <w:rPr>
                <w:rFonts w:ascii="Comic Sans MS" w:hAnsi="Comic Sans MS"/>
                <w:b/>
              </w:rPr>
            </w:pPr>
            <w:r w:rsidRPr="0026557C">
              <w:rPr>
                <w:rFonts w:ascii="Comic Sans MS" w:hAnsi="Comic Sans MS"/>
                <w:b/>
              </w:rPr>
              <w:t>February</w:t>
            </w:r>
          </w:p>
        </w:tc>
        <w:tc>
          <w:tcPr>
            <w:tcW w:w="2254" w:type="dxa"/>
          </w:tcPr>
          <w:p w:rsidR="004A0451" w:rsidRPr="0026557C" w:rsidRDefault="004A0451" w:rsidP="00C35E15">
            <w:pPr>
              <w:rPr>
                <w:rFonts w:ascii="Comic Sans MS" w:hAnsi="Comic Sans MS"/>
              </w:rPr>
            </w:pPr>
            <w:r w:rsidRPr="0026557C">
              <w:rPr>
                <w:rFonts w:ascii="Comic Sans MS" w:hAnsi="Comic Sans MS"/>
              </w:rPr>
              <w:t>Hairdresser</w:t>
            </w:r>
          </w:p>
          <w:p w:rsidR="004A0451" w:rsidRPr="0026557C" w:rsidRDefault="004A0451" w:rsidP="00C35E15">
            <w:pPr>
              <w:rPr>
                <w:rFonts w:ascii="Comic Sans MS" w:hAnsi="Comic Sans MS"/>
              </w:rPr>
            </w:pPr>
            <w:r w:rsidRPr="0026557C">
              <w:rPr>
                <w:rFonts w:ascii="Comic Sans MS" w:hAnsi="Comic Sans MS"/>
              </w:rPr>
              <w:t>The Vet</w:t>
            </w:r>
          </w:p>
          <w:p w:rsidR="004A0451" w:rsidRPr="0026557C" w:rsidRDefault="004A0451" w:rsidP="00C35E15">
            <w:pPr>
              <w:rPr>
                <w:rFonts w:ascii="Comic Sans MS" w:hAnsi="Comic Sans MS"/>
              </w:rPr>
            </w:pPr>
          </w:p>
        </w:tc>
        <w:tc>
          <w:tcPr>
            <w:tcW w:w="2254" w:type="dxa"/>
          </w:tcPr>
          <w:p w:rsidR="004A0451" w:rsidRPr="0026557C" w:rsidRDefault="004A0451" w:rsidP="00C35E15">
            <w:pPr>
              <w:rPr>
                <w:rFonts w:ascii="Comic Sans MS" w:hAnsi="Comic Sans MS"/>
                <w:b/>
              </w:rPr>
            </w:pPr>
            <w:r w:rsidRPr="0026557C">
              <w:rPr>
                <w:rFonts w:ascii="Comic Sans MS" w:hAnsi="Comic Sans MS"/>
                <w:b/>
              </w:rPr>
              <w:t>February</w:t>
            </w:r>
          </w:p>
        </w:tc>
        <w:tc>
          <w:tcPr>
            <w:tcW w:w="2254" w:type="dxa"/>
          </w:tcPr>
          <w:p w:rsidR="004A0451" w:rsidRPr="0026557C" w:rsidRDefault="004A0451" w:rsidP="00C35E15">
            <w:pPr>
              <w:rPr>
                <w:rFonts w:ascii="Comic Sans MS" w:hAnsi="Comic Sans MS"/>
              </w:rPr>
            </w:pPr>
            <w:r w:rsidRPr="0026557C">
              <w:rPr>
                <w:rFonts w:ascii="Comic Sans MS" w:hAnsi="Comic Sans MS"/>
              </w:rPr>
              <w:t>The Restaurant/Café</w:t>
            </w:r>
          </w:p>
          <w:p w:rsidR="004A0451" w:rsidRPr="0026557C" w:rsidRDefault="004A0451" w:rsidP="00C35E15">
            <w:pPr>
              <w:rPr>
                <w:rFonts w:ascii="Comic Sans MS" w:hAnsi="Comic Sans MS"/>
              </w:rPr>
            </w:pPr>
          </w:p>
        </w:tc>
      </w:tr>
      <w:tr w:rsidR="004A0451" w:rsidRPr="0026557C" w:rsidTr="00C35E15">
        <w:tc>
          <w:tcPr>
            <w:tcW w:w="2254" w:type="dxa"/>
          </w:tcPr>
          <w:p w:rsidR="004A0451" w:rsidRPr="0026557C" w:rsidRDefault="004A0451" w:rsidP="00C35E15">
            <w:pPr>
              <w:rPr>
                <w:rFonts w:ascii="Comic Sans MS" w:hAnsi="Comic Sans MS"/>
                <w:b/>
              </w:rPr>
            </w:pPr>
            <w:r w:rsidRPr="0026557C">
              <w:rPr>
                <w:rFonts w:ascii="Comic Sans MS" w:hAnsi="Comic Sans MS"/>
                <w:b/>
              </w:rPr>
              <w:t>March</w:t>
            </w:r>
          </w:p>
          <w:p w:rsidR="004A0451" w:rsidRPr="0026557C" w:rsidRDefault="004A0451" w:rsidP="00C35E15">
            <w:pPr>
              <w:rPr>
                <w:rFonts w:ascii="Comic Sans MS" w:hAnsi="Comic Sans MS"/>
                <w:b/>
              </w:rPr>
            </w:pPr>
          </w:p>
        </w:tc>
        <w:tc>
          <w:tcPr>
            <w:tcW w:w="2254" w:type="dxa"/>
          </w:tcPr>
          <w:p w:rsidR="004A0451" w:rsidRPr="0026557C" w:rsidRDefault="004A0451" w:rsidP="00C35E15">
            <w:pPr>
              <w:rPr>
                <w:rFonts w:ascii="Comic Sans MS" w:hAnsi="Comic Sans MS"/>
              </w:rPr>
            </w:pPr>
            <w:r w:rsidRPr="0026557C">
              <w:rPr>
                <w:rFonts w:ascii="Comic Sans MS" w:hAnsi="Comic Sans MS"/>
              </w:rPr>
              <w:t>Fruit and Veg Shop</w:t>
            </w:r>
          </w:p>
          <w:p w:rsidR="004A0451" w:rsidRPr="0026557C" w:rsidRDefault="004A0451" w:rsidP="00C35E15">
            <w:pPr>
              <w:rPr>
                <w:rFonts w:ascii="Comic Sans MS" w:hAnsi="Comic Sans MS"/>
              </w:rPr>
            </w:pPr>
            <w:r w:rsidRPr="0026557C">
              <w:rPr>
                <w:rFonts w:ascii="Comic Sans MS" w:hAnsi="Comic Sans MS"/>
              </w:rPr>
              <w:t>Garden Centre</w:t>
            </w:r>
          </w:p>
          <w:p w:rsidR="004A0451" w:rsidRPr="0026557C" w:rsidRDefault="004A0451" w:rsidP="00C35E15">
            <w:pPr>
              <w:rPr>
                <w:rFonts w:ascii="Comic Sans MS" w:hAnsi="Comic Sans MS"/>
              </w:rPr>
            </w:pPr>
          </w:p>
        </w:tc>
        <w:tc>
          <w:tcPr>
            <w:tcW w:w="2254" w:type="dxa"/>
          </w:tcPr>
          <w:p w:rsidR="004A0451" w:rsidRPr="0026557C" w:rsidRDefault="004A0451" w:rsidP="00C35E15">
            <w:pPr>
              <w:rPr>
                <w:rFonts w:ascii="Comic Sans MS" w:hAnsi="Comic Sans MS"/>
                <w:b/>
              </w:rPr>
            </w:pPr>
            <w:r w:rsidRPr="0026557C">
              <w:rPr>
                <w:rFonts w:ascii="Comic Sans MS" w:hAnsi="Comic Sans MS"/>
                <w:b/>
              </w:rPr>
              <w:t>March</w:t>
            </w:r>
          </w:p>
        </w:tc>
        <w:tc>
          <w:tcPr>
            <w:tcW w:w="2254" w:type="dxa"/>
          </w:tcPr>
          <w:p w:rsidR="004A0451" w:rsidRPr="0026557C" w:rsidRDefault="004A0451" w:rsidP="00C35E15">
            <w:pPr>
              <w:rPr>
                <w:rFonts w:ascii="Comic Sans MS" w:hAnsi="Comic Sans MS"/>
              </w:rPr>
            </w:pPr>
            <w:r w:rsidRPr="0026557C">
              <w:rPr>
                <w:rFonts w:ascii="Comic Sans MS" w:hAnsi="Comic Sans MS"/>
              </w:rPr>
              <w:t>The Farm</w:t>
            </w:r>
          </w:p>
          <w:p w:rsidR="004A0451" w:rsidRPr="0026557C" w:rsidRDefault="004A0451" w:rsidP="00C35E15">
            <w:pPr>
              <w:rPr>
                <w:rFonts w:ascii="Comic Sans MS" w:hAnsi="Comic Sans MS"/>
              </w:rPr>
            </w:pPr>
            <w:r w:rsidRPr="0026557C">
              <w:rPr>
                <w:rFonts w:ascii="Comic Sans MS" w:hAnsi="Comic Sans MS"/>
              </w:rPr>
              <w:t>The Optician</w:t>
            </w:r>
          </w:p>
          <w:p w:rsidR="004A0451" w:rsidRPr="0026557C" w:rsidRDefault="004A0451" w:rsidP="00C35E15">
            <w:pPr>
              <w:rPr>
                <w:rFonts w:ascii="Comic Sans MS" w:hAnsi="Comic Sans MS"/>
              </w:rPr>
            </w:pPr>
          </w:p>
        </w:tc>
      </w:tr>
      <w:tr w:rsidR="004A0451" w:rsidRPr="0026557C" w:rsidTr="00C35E15">
        <w:tc>
          <w:tcPr>
            <w:tcW w:w="2254" w:type="dxa"/>
          </w:tcPr>
          <w:p w:rsidR="004A0451" w:rsidRPr="0026557C" w:rsidRDefault="004A0451" w:rsidP="00C35E15">
            <w:pPr>
              <w:rPr>
                <w:rFonts w:ascii="Comic Sans MS" w:hAnsi="Comic Sans MS"/>
                <w:b/>
              </w:rPr>
            </w:pPr>
            <w:r w:rsidRPr="0026557C">
              <w:rPr>
                <w:rFonts w:ascii="Comic Sans MS" w:hAnsi="Comic Sans MS"/>
                <w:b/>
              </w:rPr>
              <w:t>April</w:t>
            </w:r>
          </w:p>
          <w:p w:rsidR="004A0451" w:rsidRPr="0026557C" w:rsidRDefault="004A0451" w:rsidP="00C35E15">
            <w:pPr>
              <w:rPr>
                <w:rFonts w:ascii="Comic Sans MS" w:hAnsi="Comic Sans MS"/>
                <w:b/>
              </w:rPr>
            </w:pPr>
          </w:p>
        </w:tc>
        <w:tc>
          <w:tcPr>
            <w:tcW w:w="2254" w:type="dxa"/>
          </w:tcPr>
          <w:p w:rsidR="004A0451" w:rsidRPr="0026557C" w:rsidRDefault="004A0451" w:rsidP="00C35E15">
            <w:pPr>
              <w:rPr>
                <w:rFonts w:ascii="Comic Sans MS" w:hAnsi="Comic Sans MS"/>
              </w:rPr>
            </w:pPr>
            <w:r w:rsidRPr="0026557C">
              <w:rPr>
                <w:rFonts w:ascii="Comic Sans MS" w:hAnsi="Comic Sans MS"/>
              </w:rPr>
              <w:t>Space</w:t>
            </w:r>
          </w:p>
        </w:tc>
        <w:tc>
          <w:tcPr>
            <w:tcW w:w="2254" w:type="dxa"/>
          </w:tcPr>
          <w:p w:rsidR="004A0451" w:rsidRPr="0026557C" w:rsidRDefault="004A0451" w:rsidP="00C35E15">
            <w:pPr>
              <w:rPr>
                <w:rFonts w:ascii="Comic Sans MS" w:hAnsi="Comic Sans MS"/>
                <w:b/>
              </w:rPr>
            </w:pPr>
            <w:r w:rsidRPr="0026557C">
              <w:rPr>
                <w:rFonts w:ascii="Comic Sans MS" w:hAnsi="Comic Sans MS"/>
                <w:b/>
              </w:rPr>
              <w:t>April</w:t>
            </w:r>
          </w:p>
        </w:tc>
        <w:tc>
          <w:tcPr>
            <w:tcW w:w="2254" w:type="dxa"/>
          </w:tcPr>
          <w:p w:rsidR="004A0451" w:rsidRPr="0026557C" w:rsidRDefault="004A0451" w:rsidP="00C35E15">
            <w:pPr>
              <w:rPr>
                <w:rFonts w:ascii="Comic Sans MS" w:hAnsi="Comic Sans MS"/>
              </w:rPr>
            </w:pPr>
            <w:r w:rsidRPr="0026557C">
              <w:rPr>
                <w:rFonts w:ascii="Comic Sans MS" w:hAnsi="Comic Sans MS"/>
              </w:rPr>
              <w:t>The Dentist</w:t>
            </w:r>
          </w:p>
          <w:p w:rsidR="004A0451" w:rsidRPr="0026557C" w:rsidRDefault="004A0451" w:rsidP="00C35E15">
            <w:pPr>
              <w:rPr>
                <w:rFonts w:ascii="Comic Sans MS" w:hAnsi="Comic Sans MS"/>
              </w:rPr>
            </w:pPr>
          </w:p>
        </w:tc>
      </w:tr>
      <w:tr w:rsidR="004A0451" w:rsidRPr="0026557C" w:rsidTr="00C35E15">
        <w:tc>
          <w:tcPr>
            <w:tcW w:w="2254" w:type="dxa"/>
          </w:tcPr>
          <w:p w:rsidR="004A0451" w:rsidRPr="0026557C" w:rsidRDefault="004A0451" w:rsidP="00C35E15">
            <w:pPr>
              <w:rPr>
                <w:rFonts w:ascii="Comic Sans MS" w:hAnsi="Comic Sans MS"/>
                <w:b/>
              </w:rPr>
            </w:pPr>
            <w:r w:rsidRPr="0026557C">
              <w:rPr>
                <w:rFonts w:ascii="Comic Sans MS" w:hAnsi="Comic Sans MS"/>
                <w:b/>
              </w:rPr>
              <w:t>May</w:t>
            </w:r>
          </w:p>
          <w:p w:rsidR="004A0451" w:rsidRPr="0026557C" w:rsidRDefault="004A0451" w:rsidP="00C35E15">
            <w:pPr>
              <w:rPr>
                <w:rFonts w:ascii="Comic Sans MS" w:hAnsi="Comic Sans MS"/>
                <w:b/>
              </w:rPr>
            </w:pPr>
          </w:p>
        </w:tc>
        <w:tc>
          <w:tcPr>
            <w:tcW w:w="2254" w:type="dxa"/>
          </w:tcPr>
          <w:p w:rsidR="004A0451" w:rsidRPr="0026557C" w:rsidRDefault="004A0451" w:rsidP="00C35E15">
            <w:pPr>
              <w:rPr>
                <w:rFonts w:ascii="Comic Sans MS" w:hAnsi="Comic Sans MS"/>
              </w:rPr>
            </w:pPr>
            <w:r w:rsidRPr="0026557C">
              <w:rPr>
                <w:rFonts w:ascii="Comic Sans MS" w:hAnsi="Comic Sans MS"/>
              </w:rPr>
              <w:t>Under the Sea</w:t>
            </w:r>
          </w:p>
        </w:tc>
        <w:tc>
          <w:tcPr>
            <w:tcW w:w="2254" w:type="dxa"/>
          </w:tcPr>
          <w:p w:rsidR="004A0451" w:rsidRPr="0026557C" w:rsidRDefault="004A0451" w:rsidP="00C35E15">
            <w:pPr>
              <w:rPr>
                <w:rFonts w:ascii="Comic Sans MS" w:hAnsi="Comic Sans MS"/>
                <w:b/>
              </w:rPr>
            </w:pPr>
            <w:r w:rsidRPr="0026557C">
              <w:rPr>
                <w:rFonts w:ascii="Comic Sans MS" w:hAnsi="Comic Sans MS"/>
                <w:b/>
              </w:rPr>
              <w:t>May</w:t>
            </w:r>
          </w:p>
        </w:tc>
        <w:tc>
          <w:tcPr>
            <w:tcW w:w="2254" w:type="dxa"/>
          </w:tcPr>
          <w:p w:rsidR="004A0451" w:rsidRPr="0026557C" w:rsidRDefault="004A0451" w:rsidP="00C35E15">
            <w:pPr>
              <w:rPr>
                <w:rFonts w:ascii="Comic Sans MS" w:hAnsi="Comic Sans MS"/>
              </w:rPr>
            </w:pPr>
            <w:r w:rsidRPr="0026557C">
              <w:rPr>
                <w:rFonts w:ascii="Comic Sans MS" w:hAnsi="Comic Sans MS"/>
              </w:rPr>
              <w:t>The Bank/The Credit Union</w:t>
            </w:r>
          </w:p>
        </w:tc>
      </w:tr>
      <w:tr w:rsidR="004A0451" w:rsidRPr="0026557C" w:rsidTr="00C35E15">
        <w:tc>
          <w:tcPr>
            <w:tcW w:w="2254" w:type="dxa"/>
          </w:tcPr>
          <w:p w:rsidR="004A0451" w:rsidRPr="0026557C" w:rsidRDefault="004A0451" w:rsidP="00C35E15">
            <w:pPr>
              <w:rPr>
                <w:rFonts w:ascii="Comic Sans MS" w:hAnsi="Comic Sans MS"/>
                <w:b/>
              </w:rPr>
            </w:pPr>
            <w:r w:rsidRPr="0026557C">
              <w:rPr>
                <w:rFonts w:ascii="Comic Sans MS" w:hAnsi="Comic Sans MS"/>
                <w:b/>
              </w:rPr>
              <w:t>June</w:t>
            </w:r>
          </w:p>
        </w:tc>
        <w:tc>
          <w:tcPr>
            <w:tcW w:w="2254" w:type="dxa"/>
          </w:tcPr>
          <w:p w:rsidR="004A0451" w:rsidRPr="0026557C" w:rsidRDefault="004A0451" w:rsidP="00C35E15">
            <w:pPr>
              <w:rPr>
                <w:rFonts w:ascii="Comic Sans MS" w:hAnsi="Comic Sans MS"/>
              </w:rPr>
            </w:pPr>
            <w:r w:rsidRPr="0026557C">
              <w:rPr>
                <w:rFonts w:ascii="Comic Sans MS" w:hAnsi="Comic Sans MS"/>
              </w:rPr>
              <w:t>Seaside</w:t>
            </w:r>
          </w:p>
          <w:p w:rsidR="004A0451" w:rsidRPr="0026557C" w:rsidRDefault="004A0451" w:rsidP="00C35E15">
            <w:pPr>
              <w:rPr>
                <w:rFonts w:ascii="Comic Sans MS" w:hAnsi="Comic Sans MS"/>
              </w:rPr>
            </w:pPr>
            <w:r w:rsidRPr="0026557C">
              <w:rPr>
                <w:rFonts w:ascii="Comic Sans MS" w:hAnsi="Comic Sans MS"/>
              </w:rPr>
              <w:t>Hotel/B&amp;B</w:t>
            </w:r>
          </w:p>
        </w:tc>
        <w:tc>
          <w:tcPr>
            <w:tcW w:w="2254" w:type="dxa"/>
          </w:tcPr>
          <w:p w:rsidR="004A0451" w:rsidRPr="0026557C" w:rsidRDefault="004A0451" w:rsidP="00C35E15">
            <w:pPr>
              <w:rPr>
                <w:rFonts w:ascii="Comic Sans MS" w:hAnsi="Comic Sans MS"/>
                <w:b/>
              </w:rPr>
            </w:pPr>
            <w:r w:rsidRPr="0026557C">
              <w:rPr>
                <w:rFonts w:ascii="Comic Sans MS" w:hAnsi="Comic Sans MS"/>
                <w:b/>
              </w:rPr>
              <w:t>June</w:t>
            </w:r>
          </w:p>
          <w:p w:rsidR="004A0451" w:rsidRPr="0026557C" w:rsidRDefault="004A0451" w:rsidP="00C35E15">
            <w:pPr>
              <w:rPr>
                <w:rFonts w:ascii="Comic Sans MS" w:hAnsi="Comic Sans MS"/>
                <w:b/>
              </w:rPr>
            </w:pPr>
          </w:p>
        </w:tc>
        <w:tc>
          <w:tcPr>
            <w:tcW w:w="2254" w:type="dxa"/>
          </w:tcPr>
          <w:p w:rsidR="004A0451" w:rsidRPr="0026557C" w:rsidRDefault="004A0451" w:rsidP="00C35E15">
            <w:pPr>
              <w:rPr>
                <w:rFonts w:ascii="Comic Sans MS" w:hAnsi="Comic Sans MS"/>
              </w:rPr>
            </w:pPr>
            <w:r w:rsidRPr="0026557C">
              <w:rPr>
                <w:rFonts w:ascii="Comic Sans MS" w:hAnsi="Comic Sans MS"/>
              </w:rPr>
              <w:t>Travel Agent</w:t>
            </w:r>
          </w:p>
          <w:p w:rsidR="004A0451" w:rsidRPr="0026557C" w:rsidRDefault="004A0451" w:rsidP="00C35E15">
            <w:pPr>
              <w:rPr>
                <w:rFonts w:ascii="Comic Sans MS" w:hAnsi="Comic Sans MS"/>
              </w:rPr>
            </w:pPr>
            <w:r w:rsidRPr="0026557C">
              <w:rPr>
                <w:rFonts w:ascii="Comic Sans MS" w:hAnsi="Comic Sans MS"/>
              </w:rPr>
              <w:t>Airport</w:t>
            </w:r>
          </w:p>
          <w:p w:rsidR="004A0451" w:rsidRPr="0026557C" w:rsidRDefault="004A0451" w:rsidP="00C35E15">
            <w:pPr>
              <w:rPr>
                <w:rFonts w:ascii="Comic Sans MS" w:hAnsi="Comic Sans MS"/>
              </w:rPr>
            </w:pPr>
          </w:p>
        </w:tc>
      </w:tr>
    </w:tbl>
    <w:p w:rsidR="004A0451" w:rsidRPr="0026557C" w:rsidRDefault="004A0451" w:rsidP="004A0451">
      <w:pPr>
        <w:rPr>
          <w:rFonts w:ascii="Comic Sans MS" w:hAnsi="Comic Sans MS"/>
        </w:rPr>
      </w:pPr>
    </w:p>
    <w:p w:rsidR="004A0451" w:rsidRPr="0026557C" w:rsidRDefault="004A0451" w:rsidP="004A0451">
      <w:pPr>
        <w:rPr>
          <w:rFonts w:ascii="Comic Sans MS" w:hAnsi="Comic Sans MS"/>
          <w:b/>
        </w:rPr>
      </w:pPr>
      <w:r w:rsidRPr="0026557C">
        <w:rPr>
          <w:rFonts w:ascii="Comic Sans MS" w:hAnsi="Comic Sans MS"/>
          <w:b/>
        </w:rPr>
        <w:t>Other Ideas</w:t>
      </w:r>
      <w:r>
        <w:rPr>
          <w:rFonts w:ascii="Comic Sans MS" w:hAnsi="Comic Sans MS"/>
          <w:b/>
        </w:rPr>
        <w:t>;</w:t>
      </w:r>
    </w:p>
    <w:p w:rsidR="004A0451" w:rsidRPr="0026557C" w:rsidRDefault="004A0451" w:rsidP="004A0451">
      <w:pPr>
        <w:rPr>
          <w:rFonts w:ascii="Comic Sans MS" w:hAnsi="Comic Sans MS"/>
        </w:rPr>
      </w:pPr>
      <w:r w:rsidRPr="0026557C">
        <w:rPr>
          <w:rFonts w:ascii="Comic Sans MS" w:hAnsi="Comic Sans MS"/>
        </w:rPr>
        <w:t>Aquarium</w:t>
      </w:r>
    </w:p>
    <w:p w:rsidR="004A0451" w:rsidRPr="0026557C" w:rsidRDefault="004A0451" w:rsidP="004A0451">
      <w:pPr>
        <w:rPr>
          <w:rFonts w:ascii="Comic Sans MS" w:hAnsi="Comic Sans MS"/>
        </w:rPr>
      </w:pPr>
      <w:r w:rsidRPr="0026557C">
        <w:rPr>
          <w:rFonts w:ascii="Comic Sans MS" w:hAnsi="Comic Sans MS"/>
        </w:rPr>
        <w:t>Bakery</w:t>
      </w:r>
    </w:p>
    <w:p w:rsidR="004A0451" w:rsidRPr="0026557C" w:rsidRDefault="004A0451" w:rsidP="004A0451">
      <w:pPr>
        <w:rPr>
          <w:rFonts w:ascii="Comic Sans MS" w:hAnsi="Comic Sans MS"/>
        </w:rPr>
      </w:pPr>
      <w:r w:rsidRPr="0026557C">
        <w:rPr>
          <w:rFonts w:ascii="Comic Sans MS" w:hAnsi="Comic Sans MS"/>
        </w:rPr>
        <w:t>Zoo</w:t>
      </w:r>
    </w:p>
    <w:p w:rsidR="004A0451" w:rsidRPr="0026557C" w:rsidRDefault="004A0451" w:rsidP="004A0451">
      <w:pPr>
        <w:rPr>
          <w:rFonts w:ascii="Comic Sans MS" w:hAnsi="Comic Sans MS"/>
        </w:rPr>
      </w:pPr>
      <w:r w:rsidRPr="0026557C">
        <w:rPr>
          <w:rFonts w:ascii="Comic Sans MS" w:hAnsi="Comic Sans MS"/>
        </w:rPr>
        <w:t>Jungle</w:t>
      </w:r>
    </w:p>
    <w:p w:rsidR="004A0451" w:rsidRDefault="004A0451" w:rsidP="00C15C61">
      <w:pPr>
        <w:ind w:right="78"/>
        <w:rPr>
          <w:rFonts w:asciiTheme="majorHAnsi" w:hAnsiTheme="majorHAnsi" w:cs="Times New Roman"/>
          <w:b/>
        </w:rPr>
      </w:pPr>
    </w:p>
    <w:p w:rsidR="00453585" w:rsidRDefault="00453585" w:rsidP="00C15C61">
      <w:pPr>
        <w:ind w:right="78"/>
        <w:rPr>
          <w:rFonts w:asciiTheme="majorHAnsi" w:hAnsiTheme="majorHAnsi" w:cs="Times New Roman"/>
          <w:b/>
        </w:rPr>
      </w:pPr>
    </w:p>
    <w:p w:rsidR="00453585" w:rsidRDefault="00453585" w:rsidP="00C15C61">
      <w:pPr>
        <w:ind w:right="78"/>
        <w:rPr>
          <w:rFonts w:asciiTheme="majorHAnsi" w:hAnsiTheme="majorHAnsi" w:cs="Times New Roman"/>
          <w:b/>
        </w:rPr>
      </w:pPr>
    </w:p>
    <w:p w:rsidR="00453585" w:rsidRDefault="00453585" w:rsidP="00C15C61">
      <w:pPr>
        <w:ind w:right="78"/>
        <w:rPr>
          <w:rFonts w:asciiTheme="majorHAnsi" w:hAnsiTheme="majorHAnsi" w:cs="Times New Roman"/>
          <w:b/>
        </w:rPr>
      </w:pPr>
    </w:p>
    <w:p w:rsidR="00453585" w:rsidRDefault="00453585" w:rsidP="00C15C61">
      <w:pPr>
        <w:ind w:right="78"/>
        <w:rPr>
          <w:rFonts w:asciiTheme="majorHAnsi" w:hAnsiTheme="majorHAnsi" w:cs="Times New Roman"/>
          <w:b/>
        </w:rPr>
      </w:pPr>
    </w:p>
    <w:p w:rsidR="00453585" w:rsidRDefault="00453585" w:rsidP="00C15C61">
      <w:pPr>
        <w:ind w:right="78"/>
        <w:rPr>
          <w:rFonts w:asciiTheme="majorHAnsi" w:hAnsiTheme="majorHAnsi" w:cs="Times New Roman"/>
          <w:b/>
        </w:rPr>
      </w:pPr>
    </w:p>
    <w:p w:rsidR="00453585" w:rsidRDefault="00453585" w:rsidP="00C15C61">
      <w:pPr>
        <w:ind w:right="78"/>
        <w:rPr>
          <w:rFonts w:asciiTheme="majorHAnsi" w:hAnsiTheme="majorHAnsi" w:cs="Times New Roman"/>
          <w:b/>
        </w:rPr>
      </w:pPr>
    </w:p>
    <w:p w:rsidR="00453585" w:rsidRDefault="00453585" w:rsidP="00C15C61">
      <w:pPr>
        <w:ind w:right="78"/>
        <w:rPr>
          <w:rFonts w:asciiTheme="majorHAnsi" w:hAnsiTheme="majorHAnsi" w:cs="Times New Roman"/>
          <w:b/>
        </w:rPr>
      </w:pPr>
    </w:p>
    <w:p w:rsidR="004A0451" w:rsidRPr="002C3D1B" w:rsidRDefault="004A0451" w:rsidP="00C15C61">
      <w:pPr>
        <w:ind w:right="78"/>
        <w:rPr>
          <w:rFonts w:asciiTheme="majorHAnsi" w:hAnsiTheme="majorHAnsi" w:cs="Times New Roman"/>
          <w:b/>
        </w:rPr>
      </w:pPr>
    </w:p>
    <w:sectPr w:rsidR="004A0451" w:rsidRPr="002C3D1B" w:rsidSect="002C3D1B">
      <w:headerReference w:type="default" r:id="rId8"/>
      <w:footerReference w:type="even" r:id="rId9"/>
      <w:footerReference w:type="default" r:id="rId10"/>
      <w:headerReference w:type="first" r:id="rId11"/>
      <w:footerReference w:type="first" r:id="rId12"/>
      <w:pgSz w:w="11906" w:h="16838" w:code="9"/>
      <w:pgMar w:top="719" w:right="964" w:bottom="719" w:left="96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5C9" w:rsidRDefault="006055C9">
      <w:r>
        <w:separator/>
      </w:r>
    </w:p>
  </w:endnote>
  <w:endnote w:type="continuationSeparator" w:id="0">
    <w:p w:rsidR="006055C9" w:rsidRDefault="0060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D1B" w:rsidRDefault="002C3D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3D1B" w:rsidRDefault="002C3D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D1B" w:rsidRDefault="002C3D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3585">
      <w:rPr>
        <w:rStyle w:val="PageNumber"/>
        <w:noProof/>
      </w:rPr>
      <w:t>10</w:t>
    </w:r>
    <w:r>
      <w:rPr>
        <w:rStyle w:val="PageNumber"/>
      </w:rPr>
      <w:fldChar w:fldCharType="end"/>
    </w:r>
  </w:p>
  <w:p w:rsidR="002C3D1B" w:rsidRDefault="002C3D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D1B" w:rsidRDefault="002C3D1B">
    <w:pPr>
      <w:pStyle w:val="Footer"/>
      <w:framePr w:wrap="around" w:vAnchor="text" w:hAnchor="margin" w:y="1"/>
      <w:rPr>
        <w:rStyle w:val="PageNumber"/>
      </w:rPr>
    </w:pPr>
  </w:p>
  <w:p w:rsidR="002C3D1B" w:rsidRDefault="002C3D1B">
    <w:pPr>
      <w:pStyle w:val="Footer"/>
      <w:rPr>
        <w:sz w:val="16"/>
      </w:rPr>
    </w:pP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5C9" w:rsidRDefault="006055C9">
      <w:r>
        <w:separator/>
      </w:r>
    </w:p>
  </w:footnote>
  <w:footnote w:type="continuationSeparator" w:id="0">
    <w:p w:rsidR="006055C9" w:rsidRDefault="00605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D1B" w:rsidRPr="004C1459" w:rsidRDefault="002C3D1B" w:rsidP="002C3D1B">
    <w:pPr>
      <w:pStyle w:val="Header"/>
      <w:jc w:val="center"/>
      <w:rPr>
        <w:lang w:val="en-GB"/>
      </w:rPr>
    </w:pPr>
    <w:r>
      <w:rPr>
        <w:lang w:val="en-GB"/>
      </w:rPr>
      <w:t xml:space="preserve">Drama Policy </w:t>
    </w:r>
    <w:proofErr w:type="spellStart"/>
    <w:r>
      <w:rPr>
        <w:lang w:val="en-GB"/>
      </w:rPr>
      <w:t>Scoil</w:t>
    </w:r>
    <w:proofErr w:type="spellEnd"/>
    <w:r>
      <w:rPr>
        <w:lang w:val="en-GB"/>
      </w:rPr>
      <w:t xml:space="preserve"> </w:t>
    </w:r>
    <w:proofErr w:type="spellStart"/>
    <w:r>
      <w:rPr>
        <w:lang w:val="en-GB"/>
      </w:rPr>
      <w:t>Ghormáin</w:t>
    </w:r>
    <w:proofErr w:type="spellEnd"/>
    <w:r>
      <w:rPr>
        <w:lang w:val="en-GB"/>
      </w:rPr>
      <w:t xml:space="preserve"> </w:t>
    </w:r>
    <w:proofErr w:type="spellStart"/>
    <w:r>
      <w:rPr>
        <w:lang w:val="en-GB"/>
      </w:rPr>
      <w:t>Naofa</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D1B" w:rsidRPr="009A6607" w:rsidRDefault="002C3D1B" w:rsidP="002C3D1B">
    <w:pPr>
      <w:pStyle w:val="Header"/>
      <w:jc w:val="center"/>
      <w:rPr>
        <w:lang w:val="en-GB"/>
      </w:rPr>
    </w:pPr>
    <w:proofErr w:type="spellStart"/>
    <w:r>
      <w:rPr>
        <w:lang w:val="en-GB"/>
      </w:rPr>
      <w:t>Scoil</w:t>
    </w:r>
    <w:proofErr w:type="spellEnd"/>
    <w:r>
      <w:rPr>
        <w:lang w:val="en-GB"/>
      </w:rPr>
      <w:t xml:space="preserve"> </w:t>
    </w:r>
    <w:proofErr w:type="spellStart"/>
    <w:r>
      <w:rPr>
        <w:lang w:val="en-GB"/>
      </w:rPr>
      <w:t>Ghormáin</w:t>
    </w:r>
    <w:proofErr w:type="spellEnd"/>
    <w:r>
      <w:rPr>
        <w:lang w:val="en-GB"/>
      </w:rPr>
      <w:t xml:space="preserve"> </w:t>
    </w:r>
    <w:proofErr w:type="spellStart"/>
    <w:r>
      <w:rPr>
        <w:lang w:val="en-GB"/>
      </w:rPr>
      <w:t>Naofa</w:t>
    </w:r>
    <w:proofErr w:type="spellEnd"/>
    <w:r>
      <w:rPr>
        <w:lang w:val="en-GB"/>
      </w:rPr>
      <w:t xml:space="preserve"> Drama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850"/>
    <w:multiLevelType w:val="hybridMultilevel"/>
    <w:tmpl w:val="C9B85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6D768A"/>
    <w:multiLevelType w:val="hybridMultilevel"/>
    <w:tmpl w:val="3754DA7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D9248FC"/>
    <w:multiLevelType w:val="hybridMultilevel"/>
    <w:tmpl w:val="4C32ACBC"/>
    <w:lvl w:ilvl="0" w:tplc="04090005">
      <w:start w:val="1"/>
      <w:numFmt w:val="bullet"/>
      <w:lvlText w:val=""/>
      <w:lvlJc w:val="left"/>
      <w:pPr>
        <w:tabs>
          <w:tab w:val="num" w:pos="1080"/>
        </w:tabs>
        <w:ind w:left="1080" w:hanging="360"/>
      </w:pPr>
      <w:rPr>
        <w:rFonts w:ascii="Wingdings" w:hAnsi="Wingdings"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726FD4"/>
    <w:multiLevelType w:val="hybridMultilevel"/>
    <w:tmpl w:val="BC0E0D8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6B18DE"/>
    <w:multiLevelType w:val="hybridMultilevel"/>
    <w:tmpl w:val="1BC6BF5C"/>
    <w:lvl w:ilvl="0" w:tplc="04090003">
      <w:start w:val="1"/>
      <w:numFmt w:val="bullet"/>
      <w:lvlText w:val="o"/>
      <w:lvlJc w:val="left"/>
      <w:pPr>
        <w:tabs>
          <w:tab w:val="num" w:pos="1440"/>
        </w:tabs>
        <w:ind w:left="1440" w:hanging="360"/>
      </w:pPr>
      <w:rPr>
        <w:rFonts w:ascii="Courier New" w:hAnsi="Courier New" w:hint="default"/>
      </w:rPr>
    </w:lvl>
    <w:lvl w:ilvl="1" w:tplc="BF7EC7CA">
      <w:start w:val="1"/>
      <w:numFmt w:val="bullet"/>
      <w:lvlText w:val="o"/>
      <w:lvlJc w:val="left"/>
      <w:pPr>
        <w:tabs>
          <w:tab w:val="num" w:pos="2160"/>
        </w:tabs>
        <w:ind w:left="2160" w:hanging="360"/>
      </w:pPr>
      <w:rPr>
        <w:rFonts w:ascii="Courier New" w:hAnsi="Courier New" w:hint="default"/>
      </w:rPr>
    </w:lvl>
    <w:lvl w:ilvl="2" w:tplc="0CE4CE94">
      <w:start w:val="1"/>
      <w:numFmt w:val="bullet"/>
      <w:lvlText w:val=""/>
      <w:lvlJc w:val="left"/>
      <w:pPr>
        <w:tabs>
          <w:tab w:val="num" w:pos="2880"/>
        </w:tabs>
        <w:ind w:left="2880" w:hanging="360"/>
      </w:pPr>
      <w:rPr>
        <w:rFonts w:ascii="Wingdings" w:hAnsi="Wingdings" w:hint="default"/>
      </w:rPr>
    </w:lvl>
    <w:lvl w:ilvl="3" w:tplc="9D4A8DD2" w:tentative="1">
      <w:start w:val="1"/>
      <w:numFmt w:val="bullet"/>
      <w:lvlText w:val=""/>
      <w:lvlJc w:val="left"/>
      <w:pPr>
        <w:tabs>
          <w:tab w:val="num" w:pos="3600"/>
        </w:tabs>
        <w:ind w:left="3600" w:hanging="360"/>
      </w:pPr>
      <w:rPr>
        <w:rFonts w:ascii="Symbol" w:hAnsi="Symbol" w:hint="default"/>
      </w:rPr>
    </w:lvl>
    <w:lvl w:ilvl="4" w:tplc="27DC86FA" w:tentative="1">
      <w:start w:val="1"/>
      <w:numFmt w:val="bullet"/>
      <w:lvlText w:val="o"/>
      <w:lvlJc w:val="left"/>
      <w:pPr>
        <w:tabs>
          <w:tab w:val="num" w:pos="4320"/>
        </w:tabs>
        <w:ind w:left="4320" w:hanging="360"/>
      </w:pPr>
      <w:rPr>
        <w:rFonts w:ascii="Courier New" w:hAnsi="Courier New" w:hint="default"/>
      </w:rPr>
    </w:lvl>
    <w:lvl w:ilvl="5" w:tplc="A12A7958" w:tentative="1">
      <w:start w:val="1"/>
      <w:numFmt w:val="bullet"/>
      <w:lvlText w:val=""/>
      <w:lvlJc w:val="left"/>
      <w:pPr>
        <w:tabs>
          <w:tab w:val="num" w:pos="5040"/>
        </w:tabs>
        <w:ind w:left="5040" w:hanging="360"/>
      </w:pPr>
      <w:rPr>
        <w:rFonts w:ascii="Wingdings" w:hAnsi="Wingdings" w:hint="default"/>
      </w:rPr>
    </w:lvl>
    <w:lvl w:ilvl="6" w:tplc="C82E1C30" w:tentative="1">
      <w:start w:val="1"/>
      <w:numFmt w:val="bullet"/>
      <w:lvlText w:val=""/>
      <w:lvlJc w:val="left"/>
      <w:pPr>
        <w:tabs>
          <w:tab w:val="num" w:pos="5760"/>
        </w:tabs>
        <w:ind w:left="5760" w:hanging="360"/>
      </w:pPr>
      <w:rPr>
        <w:rFonts w:ascii="Symbol" w:hAnsi="Symbol" w:hint="default"/>
      </w:rPr>
    </w:lvl>
    <w:lvl w:ilvl="7" w:tplc="E80CCCE6" w:tentative="1">
      <w:start w:val="1"/>
      <w:numFmt w:val="bullet"/>
      <w:lvlText w:val="o"/>
      <w:lvlJc w:val="left"/>
      <w:pPr>
        <w:tabs>
          <w:tab w:val="num" w:pos="6480"/>
        </w:tabs>
        <w:ind w:left="6480" w:hanging="360"/>
      </w:pPr>
      <w:rPr>
        <w:rFonts w:ascii="Courier New" w:hAnsi="Courier New" w:hint="default"/>
      </w:rPr>
    </w:lvl>
    <w:lvl w:ilvl="8" w:tplc="1D105658" w:tentative="1">
      <w:start w:val="1"/>
      <w:numFmt w:val="bullet"/>
      <w:lvlText w:val=""/>
      <w:lvlJc w:val="left"/>
      <w:pPr>
        <w:tabs>
          <w:tab w:val="num" w:pos="7200"/>
        </w:tabs>
        <w:ind w:left="7200" w:hanging="360"/>
      </w:pPr>
      <w:rPr>
        <w:rFonts w:ascii="Wingdings" w:hAnsi="Wingdings" w:hint="default"/>
      </w:rPr>
    </w:lvl>
  </w:abstractNum>
  <w:abstractNum w:abstractNumId="5">
    <w:nsid w:val="15964D16"/>
    <w:multiLevelType w:val="hybridMultilevel"/>
    <w:tmpl w:val="D1FAE8FE"/>
    <w:lvl w:ilvl="0" w:tplc="4276228C">
      <w:start w:val="1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A973E9"/>
    <w:multiLevelType w:val="hybridMultilevel"/>
    <w:tmpl w:val="39F2697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083"/>
        </w:tabs>
        <w:ind w:left="1083"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8133569"/>
    <w:multiLevelType w:val="hybridMultilevel"/>
    <w:tmpl w:val="CA98ADDA"/>
    <w:lvl w:ilvl="0" w:tplc="74DC9F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731B39"/>
    <w:multiLevelType w:val="hybridMultilevel"/>
    <w:tmpl w:val="57303588"/>
    <w:lvl w:ilvl="0" w:tplc="921EEB1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F17E8B"/>
    <w:multiLevelType w:val="hybridMultilevel"/>
    <w:tmpl w:val="00E6B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6A71F8"/>
    <w:multiLevelType w:val="hybridMultilevel"/>
    <w:tmpl w:val="E8A2551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4C37F12"/>
    <w:multiLevelType w:val="hybridMultilevel"/>
    <w:tmpl w:val="77E88E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5F3554"/>
    <w:multiLevelType w:val="hybridMultilevel"/>
    <w:tmpl w:val="4B4AE7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700E53"/>
    <w:multiLevelType w:val="hybridMultilevel"/>
    <w:tmpl w:val="947CF428"/>
    <w:lvl w:ilvl="0" w:tplc="FFFFFFFF">
      <w:start w:val="1"/>
      <w:numFmt w:val="bullet"/>
      <w:lvlText w:val=""/>
      <w:lvlJc w:val="left"/>
      <w:pPr>
        <w:tabs>
          <w:tab w:val="num" w:pos="360"/>
        </w:tabs>
        <w:ind w:left="360" w:hanging="360"/>
      </w:pPr>
      <w:rPr>
        <w:rFonts w:ascii="Wingdings" w:hAnsi="Wingdings" w:hint="default"/>
      </w:rPr>
    </w:lvl>
    <w:lvl w:ilvl="1" w:tplc="FE1AC740">
      <w:start w:val="1"/>
      <w:numFmt w:val="lowerLetter"/>
      <w:lvlText w:val="(%2)"/>
      <w:lvlJc w:val="left"/>
      <w:pPr>
        <w:tabs>
          <w:tab w:val="num" w:pos="1083"/>
        </w:tabs>
        <w:ind w:left="1083" w:hanging="360"/>
      </w:pPr>
      <w:rPr>
        <w:rFonts w:hint="default"/>
        <w:b/>
        <w:i w:val="0"/>
        <w:sz w:val="24"/>
      </w:rPr>
    </w:lvl>
    <w:lvl w:ilvl="2" w:tplc="34D42D66">
      <w:start w:val="1"/>
      <w:numFmt w:val="decimal"/>
      <w:lvlText w:val="%3."/>
      <w:lvlJc w:val="left"/>
      <w:pPr>
        <w:tabs>
          <w:tab w:val="num" w:pos="1803"/>
        </w:tabs>
        <w:ind w:left="1803" w:hanging="360"/>
      </w:pPr>
      <w:rPr>
        <w:rFont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14">
    <w:nsid w:val="2C7F3A8D"/>
    <w:multiLevelType w:val="hybridMultilevel"/>
    <w:tmpl w:val="FE2EF5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7656AA"/>
    <w:multiLevelType w:val="hybridMultilevel"/>
    <w:tmpl w:val="003AF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032B22"/>
    <w:multiLevelType w:val="hybridMultilevel"/>
    <w:tmpl w:val="FA1477D2"/>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481F0627"/>
    <w:multiLevelType w:val="hybridMultilevel"/>
    <w:tmpl w:val="CD9A3F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FF816D0"/>
    <w:multiLevelType w:val="hybridMultilevel"/>
    <w:tmpl w:val="D4EE275A"/>
    <w:lvl w:ilvl="0" w:tplc="04090005">
      <w:start w:val="1"/>
      <w:numFmt w:val="bullet"/>
      <w:lvlText w:val=""/>
      <w:lvlJc w:val="left"/>
      <w:pPr>
        <w:tabs>
          <w:tab w:val="num" w:pos="1080"/>
        </w:tabs>
        <w:ind w:left="1080" w:hanging="360"/>
      </w:pPr>
      <w:rPr>
        <w:rFonts w:ascii="Wingdings" w:hAnsi="Wingdings" w:hint="default"/>
        <w:color w:val="auto"/>
      </w:rPr>
    </w:lvl>
    <w:lvl w:ilvl="1" w:tplc="0409000F">
      <w:start w:val="1"/>
      <w:numFmt w:val="decimal"/>
      <w:lvlText w:val="%2."/>
      <w:lvlJc w:val="left"/>
      <w:pPr>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CF1F61"/>
    <w:multiLevelType w:val="hybridMultilevel"/>
    <w:tmpl w:val="57303588"/>
    <w:lvl w:ilvl="0" w:tplc="921EEB1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A413814"/>
    <w:multiLevelType w:val="hybridMultilevel"/>
    <w:tmpl w:val="1B6C744C"/>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F2B4B4A"/>
    <w:multiLevelType w:val="multilevel"/>
    <w:tmpl w:val="D4EE275A"/>
    <w:lvl w:ilvl="0">
      <w:start w:val="1"/>
      <w:numFmt w:val="bullet"/>
      <w:lvlText w:val=""/>
      <w:lvlJc w:val="left"/>
      <w:pPr>
        <w:tabs>
          <w:tab w:val="num" w:pos="1080"/>
        </w:tabs>
        <w:ind w:left="1080" w:hanging="360"/>
      </w:pPr>
      <w:rPr>
        <w:rFonts w:ascii="Wingdings" w:hAnsi="Wingdings" w:hint="default"/>
        <w:color w:val="auto"/>
      </w:rPr>
    </w:lvl>
    <w:lvl w:ilvl="1">
      <w:start w:val="1"/>
      <w:numFmt w:val="decimal"/>
      <w:lvlText w:val="%2."/>
      <w:lvlJc w:val="left"/>
      <w:pPr>
        <w:ind w:left="1440" w:hanging="360"/>
      </w:pPr>
      <w:rPr>
        <w:rFont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BED3067"/>
    <w:multiLevelType w:val="hybridMultilevel"/>
    <w:tmpl w:val="5A9A1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C553E41"/>
    <w:multiLevelType w:val="hybridMultilevel"/>
    <w:tmpl w:val="F6164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FEA3721"/>
    <w:multiLevelType w:val="hybridMultilevel"/>
    <w:tmpl w:val="769481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C0117DB"/>
    <w:multiLevelType w:val="hybridMultilevel"/>
    <w:tmpl w:val="086C91A8"/>
    <w:lvl w:ilvl="0" w:tplc="921EEB1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C06372E"/>
    <w:multiLevelType w:val="hybridMultilevel"/>
    <w:tmpl w:val="D19A8F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E06C69"/>
    <w:multiLevelType w:val="hybridMultilevel"/>
    <w:tmpl w:val="6BC274D4"/>
    <w:lvl w:ilvl="0" w:tplc="04090005">
      <w:start w:val="1"/>
      <w:numFmt w:val="bullet"/>
      <w:lvlText w:val=""/>
      <w:lvlJc w:val="left"/>
      <w:pPr>
        <w:tabs>
          <w:tab w:val="num" w:pos="1080"/>
        </w:tabs>
        <w:ind w:left="1080" w:hanging="360"/>
      </w:pPr>
      <w:rPr>
        <w:rFonts w:ascii="Wingdings" w:hAnsi="Wingdings" w:hint="default"/>
        <w:color w:val="auto"/>
      </w:rPr>
    </w:lvl>
    <w:lvl w:ilvl="1" w:tplc="04090001">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25"/>
  </w:num>
  <w:num w:numId="4">
    <w:abstractNumId w:val="6"/>
  </w:num>
  <w:num w:numId="5">
    <w:abstractNumId w:val="1"/>
  </w:num>
  <w:num w:numId="6">
    <w:abstractNumId w:val="7"/>
  </w:num>
  <w:num w:numId="7">
    <w:abstractNumId w:val="2"/>
  </w:num>
  <w:num w:numId="8">
    <w:abstractNumId w:val="11"/>
  </w:num>
  <w:num w:numId="9">
    <w:abstractNumId w:val="14"/>
  </w:num>
  <w:num w:numId="10">
    <w:abstractNumId w:val="12"/>
  </w:num>
  <w:num w:numId="11">
    <w:abstractNumId w:val="0"/>
  </w:num>
  <w:num w:numId="12">
    <w:abstractNumId w:val="22"/>
  </w:num>
  <w:num w:numId="13">
    <w:abstractNumId w:val="15"/>
  </w:num>
  <w:num w:numId="14">
    <w:abstractNumId w:val="23"/>
  </w:num>
  <w:num w:numId="15">
    <w:abstractNumId w:val="9"/>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
  </w:num>
  <w:num w:numId="20">
    <w:abstractNumId w:val="5"/>
  </w:num>
  <w:num w:numId="21">
    <w:abstractNumId w:val="4"/>
  </w:num>
  <w:num w:numId="22">
    <w:abstractNumId w:val="19"/>
  </w:num>
  <w:num w:numId="23">
    <w:abstractNumId w:val="27"/>
  </w:num>
  <w:num w:numId="24">
    <w:abstractNumId w:val="18"/>
  </w:num>
  <w:num w:numId="25">
    <w:abstractNumId w:val="21"/>
  </w:num>
  <w:num w:numId="26">
    <w:abstractNumId w:val="26"/>
  </w:num>
  <w:num w:numId="27">
    <w:abstractNumId w:val="1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92"/>
    <w:rsid w:val="000C3398"/>
    <w:rsid w:val="001606C7"/>
    <w:rsid w:val="00170BDB"/>
    <w:rsid w:val="001D4DEA"/>
    <w:rsid w:val="001F401A"/>
    <w:rsid w:val="0029183A"/>
    <w:rsid w:val="002B1695"/>
    <w:rsid w:val="002C3D1B"/>
    <w:rsid w:val="002C6E8B"/>
    <w:rsid w:val="00352ABF"/>
    <w:rsid w:val="00453585"/>
    <w:rsid w:val="004A0451"/>
    <w:rsid w:val="00536D4B"/>
    <w:rsid w:val="005E4BC2"/>
    <w:rsid w:val="00604BF4"/>
    <w:rsid w:val="006055C9"/>
    <w:rsid w:val="00677A77"/>
    <w:rsid w:val="00687378"/>
    <w:rsid w:val="006D6AA9"/>
    <w:rsid w:val="00745EF7"/>
    <w:rsid w:val="007515DD"/>
    <w:rsid w:val="008221CF"/>
    <w:rsid w:val="00896A9A"/>
    <w:rsid w:val="00906169"/>
    <w:rsid w:val="00915ECC"/>
    <w:rsid w:val="009601C7"/>
    <w:rsid w:val="00984D41"/>
    <w:rsid w:val="009B4303"/>
    <w:rsid w:val="009C4D57"/>
    <w:rsid w:val="009E520B"/>
    <w:rsid w:val="00A16350"/>
    <w:rsid w:val="00A63733"/>
    <w:rsid w:val="00B03399"/>
    <w:rsid w:val="00B05FC7"/>
    <w:rsid w:val="00B549F7"/>
    <w:rsid w:val="00BC7C76"/>
    <w:rsid w:val="00C15C61"/>
    <w:rsid w:val="00C374CE"/>
    <w:rsid w:val="00C53F0A"/>
    <w:rsid w:val="00C93404"/>
    <w:rsid w:val="00DB437C"/>
    <w:rsid w:val="00DD61CE"/>
    <w:rsid w:val="00DE2F92"/>
    <w:rsid w:val="00EB2068"/>
    <w:rsid w:val="00F023F3"/>
    <w:rsid w:val="00F0329C"/>
    <w:rsid w:val="00FB6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F92"/>
    <w:pPr>
      <w:spacing w:after="0" w:line="240" w:lineRule="auto"/>
    </w:pPr>
    <w:rPr>
      <w:rFonts w:ascii="Arial" w:eastAsia="Times New Roman" w:hAnsi="Arial" w:cs="Arial"/>
      <w:sz w:val="24"/>
      <w:szCs w:val="24"/>
      <w:lang w:val="en-IE"/>
    </w:rPr>
  </w:style>
  <w:style w:type="paragraph" w:styleId="Heading2">
    <w:name w:val="heading 2"/>
    <w:basedOn w:val="Normal"/>
    <w:next w:val="Normal"/>
    <w:link w:val="Heading2Char"/>
    <w:qFormat/>
    <w:rsid w:val="00DE2F92"/>
    <w:pPr>
      <w:keepNext/>
      <w:jc w:val="center"/>
      <w:outlineLvl w:val="1"/>
    </w:pPr>
    <w:rPr>
      <w:rFonts w:ascii="Times New Roman" w:hAnsi="Times New Roman" w:cs="Times New Roman"/>
      <w:b/>
      <w:bCs/>
      <w:sz w:val="40"/>
      <w:szCs w:val="20"/>
      <w:lang w:val="en-GB"/>
    </w:rPr>
  </w:style>
  <w:style w:type="paragraph" w:styleId="Heading3">
    <w:name w:val="heading 3"/>
    <w:basedOn w:val="Normal"/>
    <w:next w:val="Normal"/>
    <w:link w:val="Heading3Char"/>
    <w:qFormat/>
    <w:rsid w:val="00DE2F92"/>
    <w:pPr>
      <w:keepNext/>
      <w:spacing w:after="40"/>
      <w:ind w:left="720"/>
      <w:outlineLvl w:val="2"/>
    </w:pPr>
    <w:rPr>
      <w:rFonts w:ascii="Times New Roman" w:hAnsi="Times New Roman" w:cs="Times New Roman"/>
      <w:i/>
      <w:iCs/>
      <w:sz w:val="20"/>
    </w:rPr>
  </w:style>
  <w:style w:type="paragraph" w:styleId="Heading8">
    <w:name w:val="heading 8"/>
    <w:basedOn w:val="Normal"/>
    <w:next w:val="Normal"/>
    <w:link w:val="Heading8Char"/>
    <w:qFormat/>
    <w:rsid w:val="00DE2F92"/>
    <w:pPr>
      <w:keepNext/>
      <w:outlineLvl w:val="7"/>
    </w:pPr>
    <w:rPr>
      <w:rFonts w:ascii="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2F92"/>
    <w:rPr>
      <w:rFonts w:ascii="Times New Roman" w:eastAsia="Times New Roman" w:hAnsi="Times New Roman" w:cs="Times New Roman"/>
      <w:b/>
      <w:bCs/>
      <w:sz w:val="40"/>
      <w:szCs w:val="20"/>
      <w:lang w:val="en-GB"/>
    </w:rPr>
  </w:style>
  <w:style w:type="character" w:customStyle="1" w:styleId="Heading3Char">
    <w:name w:val="Heading 3 Char"/>
    <w:basedOn w:val="DefaultParagraphFont"/>
    <w:link w:val="Heading3"/>
    <w:rsid w:val="00DE2F92"/>
    <w:rPr>
      <w:rFonts w:ascii="Times New Roman" w:eastAsia="Times New Roman" w:hAnsi="Times New Roman" w:cs="Times New Roman"/>
      <w:i/>
      <w:iCs/>
      <w:sz w:val="20"/>
      <w:szCs w:val="24"/>
      <w:lang w:val="en-IE"/>
    </w:rPr>
  </w:style>
  <w:style w:type="character" w:customStyle="1" w:styleId="Heading8Char">
    <w:name w:val="Heading 8 Char"/>
    <w:basedOn w:val="DefaultParagraphFont"/>
    <w:link w:val="Heading8"/>
    <w:rsid w:val="00DE2F92"/>
    <w:rPr>
      <w:rFonts w:ascii="Times New Roman" w:eastAsia="Times New Roman" w:hAnsi="Times New Roman" w:cs="Times New Roman"/>
      <w:sz w:val="24"/>
      <w:szCs w:val="20"/>
      <w:lang w:val="en-GB"/>
    </w:rPr>
  </w:style>
  <w:style w:type="paragraph" w:styleId="BodyText">
    <w:name w:val="Body Text"/>
    <w:basedOn w:val="Normal"/>
    <w:link w:val="BodyTextChar"/>
    <w:rsid w:val="00DE2F92"/>
    <w:rPr>
      <w:rFonts w:ascii="Times New Roman" w:hAnsi="Times New Roman" w:cs="Times New Roman"/>
      <w:b/>
      <w:bCs/>
      <w:sz w:val="28"/>
      <w:szCs w:val="20"/>
      <w:u w:val="single"/>
      <w:lang w:val="en-GB"/>
    </w:rPr>
  </w:style>
  <w:style w:type="character" w:customStyle="1" w:styleId="BodyTextChar">
    <w:name w:val="Body Text Char"/>
    <w:basedOn w:val="DefaultParagraphFont"/>
    <w:link w:val="BodyText"/>
    <w:rsid w:val="00DE2F92"/>
    <w:rPr>
      <w:rFonts w:ascii="Times New Roman" w:eastAsia="Times New Roman" w:hAnsi="Times New Roman" w:cs="Times New Roman"/>
      <w:b/>
      <w:bCs/>
      <w:sz w:val="28"/>
      <w:szCs w:val="20"/>
      <w:u w:val="single"/>
      <w:lang w:val="en-GB"/>
    </w:rPr>
  </w:style>
  <w:style w:type="paragraph" w:styleId="BodyText3">
    <w:name w:val="Body Text 3"/>
    <w:basedOn w:val="Normal"/>
    <w:link w:val="BodyText3Char"/>
    <w:rsid w:val="00DE2F92"/>
    <w:rPr>
      <w:rFonts w:ascii="Times New Roman" w:hAnsi="Times New Roman" w:cs="Times New Roman"/>
      <w:b/>
      <w:bCs/>
    </w:rPr>
  </w:style>
  <w:style w:type="character" w:customStyle="1" w:styleId="BodyText3Char">
    <w:name w:val="Body Text 3 Char"/>
    <w:basedOn w:val="DefaultParagraphFont"/>
    <w:link w:val="BodyText3"/>
    <w:rsid w:val="00DE2F92"/>
    <w:rPr>
      <w:rFonts w:ascii="Times New Roman" w:eastAsia="Times New Roman" w:hAnsi="Times New Roman" w:cs="Times New Roman"/>
      <w:b/>
      <w:bCs/>
      <w:sz w:val="24"/>
      <w:szCs w:val="24"/>
      <w:lang w:val="en-IE"/>
    </w:rPr>
  </w:style>
  <w:style w:type="paragraph" w:styleId="Footer">
    <w:name w:val="footer"/>
    <w:basedOn w:val="Normal"/>
    <w:link w:val="FooterChar"/>
    <w:rsid w:val="00DE2F92"/>
    <w:pPr>
      <w:tabs>
        <w:tab w:val="center" w:pos="4320"/>
        <w:tab w:val="right" w:pos="8640"/>
      </w:tabs>
    </w:pPr>
  </w:style>
  <w:style w:type="character" w:customStyle="1" w:styleId="FooterChar">
    <w:name w:val="Footer Char"/>
    <w:basedOn w:val="DefaultParagraphFont"/>
    <w:link w:val="Footer"/>
    <w:rsid w:val="00DE2F92"/>
    <w:rPr>
      <w:rFonts w:ascii="Arial" w:eastAsia="Times New Roman" w:hAnsi="Arial" w:cs="Arial"/>
      <w:sz w:val="24"/>
      <w:szCs w:val="24"/>
      <w:lang w:val="en-IE"/>
    </w:rPr>
  </w:style>
  <w:style w:type="character" w:styleId="PageNumber">
    <w:name w:val="page number"/>
    <w:basedOn w:val="DefaultParagraphFont"/>
    <w:rsid w:val="00DE2F92"/>
  </w:style>
  <w:style w:type="paragraph" w:styleId="Header">
    <w:name w:val="header"/>
    <w:basedOn w:val="Normal"/>
    <w:link w:val="HeaderChar"/>
    <w:rsid w:val="00DE2F92"/>
    <w:pPr>
      <w:tabs>
        <w:tab w:val="center" w:pos="4320"/>
        <w:tab w:val="right" w:pos="8640"/>
      </w:tabs>
    </w:pPr>
    <w:rPr>
      <w:rFonts w:ascii="Times New Roman" w:hAnsi="Times New Roman" w:cs="Times New Roman"/>
      <w:sz w:val="20"/>
      <w:szCs w:val="20"/>
    </w:rPr>
  </w:style>
  <w:style w:type="character" w:customStyle="1" w:styleId="HeaderChar">
    <w:name w:val="Header Char"/>
    <w:basedOn w:val="DefaultParagraphFont"/>
    <w:link w:val="Header"/>
    <w:rsid w:val="00DE2F92"/>
    <w:rPr>
      <w:rFonts w:ascii="Times New Roman" w:eastAsia="Times New Roman" w:hAnsi="Times New Roman" w:cs="Times New Roman"/>
      <w:sz w:val="20"/>
      <w:szCs w:val="20"/>
      <w:lang w:val="en-IE"/>
    </w:rPr>
  </w:style>
  <w:style w:type="paragraph" w:customStyle="1" w:styleId="C">
    <w:name w:val="C"/>
    <w:aliases w:val="Heading_circular_web"/>
    <w:basedOn w:val="Normal"/>
    <w:rsid w:val="00DE2F92"/>
    <w:rPr>
      <w:rFonts w:cs="Times New Roman"/>
      <w:b/>
      <w:lang w:val="en-GB"/>
    </w:rPr>
  </w:style>
  <w:style w:type="paragraph" w:styleId="BalloonText">
    <w:name w:val="Balloon Text"/>
    <w:basedOn w:val="Normal"/>
    <w:link w:val="BalloonTextChar"/>
    <w:uiPriority w:val="99"/>
    <w:semiHidden/>
    <w:unhideWhenUsed/>
    <w:rsid w:val="00B549F7"/>
    <w:rPr>
      <w:rFonts w:ascii="Tahoma" w:hAnsi="Tahoma" w:cs="Tahoma"/>
      <w:sz w:val="16"/>
      <w:szCs w:val="16"/>
    </w:rPr>
  </w:style>
  <w:style w:type="character" w:customStyle="1" w:styleId="BalloonTextChar">
    <w:name w:val="Balloon Text Char"/>
    <w:basedOn w:val="DefaultParagraphFont"/>
    <w:link w:val="BalloonText"/>
    <w:uiPriority w:val="99"/>
    <w:semiHidden/>
    <w:rsid w:val="00B549F7"/>
    <w:rPr>
      <w:rFonts w:ascii="Tahoma" w:eastAsia="Times New Roman" w:hAnsi="Tahoma" w:cs="Tahoma"/>
      <w:sz w:val="16"/>
      <w:szCs w:val="16"/>
      <w:lang w:val="en-IE"/>
    </w:rPr>
  </w:style>
  <w:style w:type="table" w:styleId="TableGrid">
    <w:name w:val="Table Grid"/>
    <w:basedOn w:val="TableNormal"/>
    <w:uiPriority w:val="39"/>
    <w:rsid w:val="004A0451"/>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5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F92"/>
    <w:pPr>
      <w:spacing w:after="0" w:line="240" w:lineRule="auto"/>
    </w:pPr>
    <w:rPr>
      <w:rFonts w:ascii="Arial" w:eastAsia="Times New Roman" w:hAnsi="Arial" w:cs="Arial"/>
      <w:sz w:val="24"/>
      <w:szCs w:val="24"/>
      <w:lang w:val="en-IE"/>
    </w:rPr>
  </w:style>
  <w:style w:type="paragraph" w:styleId="Heading2">
    <w:name w:val="heading 2"/>
    <w:basedOn w:val="Normal"/>
    <w:next w:val="Normal"/>
    <w:link w:val="Heading2Char"/>
    <w:qFormat/>
    <w:rsid w:val="00DE2F92"/>
    <w:pPr>
      <w:keepNext/>
      <w:jc w:val="center"/>
      <w:outlineLvl w:val="1"/>
    </w:pPr>
    <w:rPr>
      <w:rFonts w:ascii="Times New Roman" w:hAnsi="Times New Roman" w:cs="Times New Roman"/>
      <w:b/>
      <w:bCs/>
      <w:sz w:val="40"/>
      <w:szCs w:val="20"/>
      <w:lang w:val="en-GB"/>
    </w:rPr>
  </w:style>
  <w:style w:type="paragraph" w:styleId="Heading3">
    <w:name w:val="heading 3"/>
    <w:basedOn w:val="Normal"/>
    <w:next w:val="Normal"/>
    <w:link w:val="Heading3Char"/>
    <w:qFormat/>
    <w:rsid w:val="00DE2F92"/>
    <w:pPr>
      <w:keepNext/>
      <w:spacing w:after="40"/>
      <w:ind w:left="720"/>
      <w:outlineLvl w:val="2"/>
    </w:pPr>
    <w:rPr>
      <w:rFonts w:ascii="Times New Roman" w:hAnsi="Times New Roman" w:cs="Times New Roman"/>
      <w:i/>
      <w:iCs/>
      <w:sz w:val="20"/>
    </w:rPr>
  </w:style>
  <w:style w:type="paragraph" w:styleId="Heading8">
    <w:name w:val="heading 8"/>
    <w:basedOn w:val="Normal"/>
    <w:next w:val="Normal"/>
    <w:link w:val="Heading8Char"/>
    <w:qFormat/>
    <w:rsid w:val="00DE2F92"/>
    <w:pPr>
      <w:keepNext/>
      <w:outlineLvl w:val="7"/>
    </w:pPr>
    <w:rPr>
      <w:rFonts w:ascii="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2F92"/>
    <w:rPr>
      <w:rFonts w:ascii="Times New Roman" w:eastAsia="Times New Roman" w:hAnsi="Times New Roman" w:cs="Times New Roman"/>
      <w:b/>
      <w:bCs/>
      <w:sz w:val="40"/>
      <w:szCs w:val="20"/>
      <w:lang w:val="en-GB"/>
    </w:rPr>
  </w:style>
  <w:style w:type="character" w:customStyle="1" w:styleId="Heading3Char">
    <w:name w:val="Heading 3 Char"/>
    <w:basedOn w:val="DefaultParagraphFont"/>
    <w:link w:val="Heading3"/>
    <w:rsid w:val="00DE2F92"/>
    <w:rPr>
      <w:rFonts w:ascii="Times New Roman" w:eastAsia="Times New Roman" w:hAnsi="Times New Roman" w:cs="Times New Roman"/>
      <w:i/>
      <w:iCs/>
      <w:sz w:val="20"/>
      <w:szCs w:val="24"/>
      <w:lang w:val="en-IE"/>
    </w:rPr>
  </w:style>
  <w:style w:type="character" w:customStyle="1" w:styleId="Heading8Char">
    <w:name w:val="Heading 8 Char"/>
    <w:basedOn w:val="DefaultParagraphFont"/>
    <w:link w:val="Heading8"/>
    <w:rsid w:val="00DE2F92"/>
    <w:rPr>
      <w:rFonts w:ascii="Times New Roman" w:eastAsia="Times New Roman" w:hAnsi="Times New Roman" w:cs="Times New Roman"/>
      <w:sz w:val="24"/>
      <w:szCs w:val="20"/>
      <w:lang w:val="en-GB"/>
    </w:rPr>
  </w:style>
  <w:style w:type="paragraph" w:styleId="BodyText">
    <w:name w:val="Body Text"/>
    <w:basedOn w:val="Normal"/>
    <w:link w:val="BodyTextChar"/>
    <w:rsid w:val="00DE2F92"/>
    <w:rPr>
      <w:rFonts w:ascii="Times New Roman" w:hAnsi="Times New Roman" w:cs="Times New Roman"/>
      <w:b/>
      <w:bCs/>
      <w:sz w:val="28"/>
      <w:szCs w:val="20"/>
      <w:u w:val="single"/>
      <w:lang w:val="en-GB"/>
    </w:rPr>
  </w:style>
  <w:style w:type="character" w:customStyle="1" w:styleId="BodyTextChar">
    <w:name w:val="Body Text Char"/>
    <w:basedOn w:val="DefaultParagraphFont"/>
    <w:link w:val="BodyText"/>
    <w:rsid w:val="00DE2F92"/>
    <w:rPr>
      <w:rFonts w:ascii="Times New Roman" w:eastAsia="Times New Roman" w:hAnsi="Times New Roman" w:cs="Times New Roman"/>
      <w:b/>
      <w:bCs/>
      <w:sz w:val="28"/>
      <w:szCs w:val="20"/>
      <w:u w:val="single"/>
      <w:lang w:val="en-GB"/>
    </w:rPr>
  </w:style>
  <w:style w:type="paragraph" w:styleId="BodyText3">
    <w:name w:val="Body Text 3"/>
    <w:basedOn w:val="Normal"/>
    <w:link w:val="BodyText3Char"/>
    <w:rsid w:val="00DE2F92"/>
    <w:rPr>
      <w:rFonts w:ascii="Times New Roman" w:hAnsi="Times New Roman" w:cs="Times New Roman"/>
      <w:b/>
      <w:bCs/>
    </w:rPr>
  </w:style>
  <w:style w:type="character" w:customStyle="1" w:styleId="BodyText3Char">
    <w:name w:val="Body Text 3 Char"/>
    <w:basedOn w:val="DefaultParagraphFont"/>
    <w:link w:val="BodyText3"/>
    <w:rsid w:val="00DE2F92"/>
    <w:rPr>
      <w:rFonts w:ascii="Times New Roman" w:eastAsia="Times New Roman" w:hAnsi="Times New Roman" w:cs="Times New Roman"/>
      <w:b/>
      <w:bCs/>
      <w:sz w:val="24"/>
      <w:szCs w:val="24"/>
      <w:lang w:val="en-IE"/>
    </w:rPr>
  </w:style>
  <w:style w:type="paragraph" w:styleId="Footer">
    <w:name w:val="footer"/>
    <w:basedOn w:val="Normal"/>
    <w:link w:val="FooterChar"/>
    <w:rsid w:val="00DE2F92"/>
    <w:pPr>
      <w:tabs>
        <w:tab w:val="center" w:pos="4320"/>
        <w:tab w:val="right" w:pos="8640"/>
      </w:tabs>
    </w:pPr>
  </w:style>
  <w:style w:type="character" w:customStyle="1" w:styleId="FooterChar">
    <w:name w:val="Footer Char"/>
    <w:basedOn w:val="DefaultParagraphFont"/>
    <w:link w:val="Footer"/>
    <w:rsid w:val="00DE2F92"/>
    <w:rPr>
      <w:rFonts w:ascii="Arial" w:eastAsia="Times New Roman" w:hAnsi="Arial" w:cs="Arial"/>
      <w:sz w:val="24"/>
      <w:szCs w:val="24"/>
      <w:lang w:val="en-IE"/>
    </w:rPr>
  </w:style>
  <w:style w:type="character" w:styleId="PageNumber">
    <w:name w:val="page number"/>
    <w:basedOn w:val="DefaultParagraphFont"/>
    <w:rsid w:val="00DE2F92"/>
  </w:style>
  <w:style w:type="paragraph" w:styleId="Header">
    <w:name w:val="header"/>
    <w:basedOn w:val="Normal"/>
    <w:link w:val="HeaderChar"/>
    <w:rsid w:val="00DE2F92"/>
    <w:pPr>
      <w:tabs>
        <w:tab w:val="center" w:pos="4320"/>
        <w:tab w:val="right" w:pos="8640"/>
      </w:tabs>
    </w:pPr>
    <w:rPr>
      <w:rFonts w:ascii="Times New Roman" w:hAnsi="Times New Roman" w:cs="Times New Roman"/>
      <w:sz w:val="20"/>
      <w:szCs w:val="20"/>
    </w:rPr>
  </w:style>
  <w:style w:type="character" w:customStyle="1" w:styleId="HeaderChar">
    <w:name w:val="Header Char"/>
    <w:basedOn w:val="DefaultParagraphFont"/>
    <w:link w:val="Header"/>
    <w:rsid w:val="00DE2F92"/>
    <w:rPr>
      <w:rFonts w:ascii="Times New Roman" w:eastAsia="Times New Roman" w:hAnsi="Times New Roman" w:cs="Times New Roman"/>
      <w:sz w:val="20"/>
      <w:szCs w:val="20"/>
      <w:lang w:val="en-IE"/>
    </w:rPr>
  </w:style>
  <w:style w:type="paragraph" w:customStyle="1" w:styleId="C">
    <w:name w:val="C"/>
    <w:aliases w:val="Heading_circular_web"/>
    <w:basedOn w:val="Normal"/>
    <w:rsid w:val="00DE2F92"/>
    <w:rPr>
      <w:rFonts w:cs="Times New Roman"/>
      <w:b/>
      <w:lang w:val="en-GB"/>
    </w:rPr>
  </w:style>
  <w:style w:type="paragraph" w:styleId="BalloonText">
    <w:name w:val="Balloon Text"/>
    <w:basedOn w:val="Normal"/>
    <w:link w:val="BalloonTextChar"/>
    <w:uiPriority w:val="99"/>
    <w:semiHidden/>
    <w:unhideWhenUsed/>
    <w:rsid w:val="00B549F7"/>
    <w:rPr>
      <w:rFonts w:ascii="Tahoma" w:hAnsi="Tahoma" w:cs="Tahoma"/>
      <w:sz w:val="16"/>
      <w:szCs w:val="16"/>
    </w:rPr>
  </w:style>
  <w:style w:type="character" w:customStyle="1" w:styleId="BalloonTextChar">
    <w:name w:val="Balloon Text Char"/>
    <w:basedOn w:val="DefaultParagraphFont"/>
    <w:link w:val="BalloonText"/>
    <w:uiPriority w:val="99"/>
    <w:semiHidden/>
    <w:rsid w:val="00B549F7"/>
    <w:rPr>
      <w:rFonts w:ascii="Tahoma" w:eastAsia="Times New Roman" w:hAnsi="Tahoma" w:cs="Tahoma"/>
      <w:sz w:val="16"/>
      <w:szCs w:val="16"/>
      <w:lang w:val="en-IE"/>
    </w:rPr>
  </w:style>
  <w:style w:type="table" w:styleId="TableGrid">
    <w:name w:val="Table Grid"/>
    <w:basedOn w:val="TableNormal"/>
    <w:uiPriority w:val="39"/>
    <w:rsid w:val="004A0451"/>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54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12</Pages>
  <Words>3554</Words>
  <Characters>20259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test1</cp:lastModifiedBy>
  <cp:revision>18</cp:revision>
  <cp:lastPrinted>2019-01-25T14:20:00Z</cp:lastPrinted>
  <dcterms:created xsi:type="dcterms:W3CDTF">2018-11-28T14:02:00Z</dcterms:created>
  <dcterms:modified xsi:type="dcterms:W3CDTF">2019-01-25T14:21:00Z</dcterms:modified>
</cp:coreProperties>
</file>