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69" w:rsidRPr="00752E9D" w:rsidRDefault="00D74E69" w:rsidP="00D74E69">
      <w:pPr>
        <w:jc w:val="center"/>
        <w:rPr>
          <w:rFonts w:asciiTheme="majorHAnsi" w:hAnsiTheme="majorHAnsi"/>
          <w:b/>
          <w:bCs/>
          <w:sz w:val="44"/>
          <w:szCs w:val="44"/>
          <w:u w:val="single"/>
        </w:rPr>
      </w:pPr>
      <w:bookmarkStart w:id="0" w:name="_GoBack"/>
      <w:bookmarkEnd w:id="0"/>
      <w:r w:rsidRPr="00752E9D">
        <w:rPr>
          <w:rFonts w:asciiTheme="majorHAnsi" w:hAnsiTheme="majorHAnsi"/>
          <w:b/>
          <w:bCs/>
          <w:sz w:val="44"/>
          <w:szCs w:val="44"/>
          <w:u w:val="single"/>
        </w:rPr>
        <w:t xml:space="preserve">Whole School Development Plan </w:t>
      </w:r>
      <w:r>
        <w:rPr>
          <w:rFonts w:asciiTheme="majorHAnsi" w:hAnsiTheme="majorHAnsi"/>
          <w:b/>
          <w:bCs/>
          <w:sz w:val="44"/>
          <w:szCs w:val="44"/>
          <w:u w:val="single"/>
        </w:rPr>
        <w:t>Science</w:t>
      </w:r>
    </w:p>
    <w:p w:rsidR="00D74E69" w:rsidRPr="00752E9D" w:rsidRDefault="00D74E69" w:rsidP="00D74E69">
      <w:pPr>
        <w:rPr>
          <w:rFonts w:asciiTheme="majorHAnsi" w:hAnsiTheme="majorHAnsi"/>
          <w:b/>
          <w:bCs/>
        </w:rPr>
      </w:pPr>
    </w:p>
    <w:p w:rsidR="00D74E69" w:rsidRPr="00752E9D" w:rsidRDefault="00D74E69" w:rsidP="00D74E69">
      <w:pPr>
        <w:jc w:val="center"/>
        <w:rPr>
          <w:rFonts w:asciiTheme="majorHAnsi" w:hAnsiTheme="majorHAnsi"/>
          <w:b/>
          <w:bCs/>
          <w:sz w:val="32"/>
          <w:szCs w:val="32"/>
        </w:rPr>
      </w:pPr>
      <w:r w:rsidRPr="00752E9D">
        <w:rPr>
          <w:rFonts w:asciiTheme="majorHAnsi" w:hAnsiTheme="majorHAnsi"/>
          <w:b/>
          <w:bCs/>
          <w:sz w:val="32"/>
          <w:szCs w:val="32"/>
        </w:rPr>
        <w:t>Table of Contents</w:t>
      </w:r>
    </w:p>
    <w:p w:rsidR="00D74E69" w:rsidRPr="00752E9D" w:rsidRDefault="00D74E69" w:rsidP="00D74E69">
      <w:pPr>
        <w:rPr>
          <w:rFonts w:asciiTheme="majorHAnsi" w:hAnsiTheme="majorHAnsi"/>
          <w:b/>
          <w:bCs/>
          <w:sz w:val="28"/>
          <w:szCs w:val="28"/>
        </w:rPr>
      </w:pPr>
    </w:p>
    <w:p w:rsidR="00D74E69" w:rsidRPr="00752E9D" w:rsidRDefault="00D74E69" w:rsidP="00D74E69">
      <w:pPr>
        <w:rPr>
          <w:rFonts w:asciiTheme="majorHAnsi" w:hAnsiTheme="majorHAnsi"/>
          <w:b/>
          <w:bCs/>
          <w:sz w:val="28"/>
          <w:szCs w:val="28"/>
        </w:rPr>
      </w:pPr>
    </w:p>
    <w:p w:rsidR="00D74E69" w:rsidRPr="00752E9D" w:rsidRDefault="00D74E69" w:rsidP="00D74E69">
      <w:pPr>
        <w:numPr>
          <w:ilvl w:val="0"/>
          <w:numId w:val="85"/>
        </w:numPr>
        <w:rPr>
          <w:rFonts w:asciiTheme="majorHAnsi" w:hAnsiTheme="majorHAnsi"/>
          <w:b/>
          <w:bCs/>
          <w:sz w:val="28"/>
          <w:szCs w:val="28"/>
        </w:rPr>
      </w:pPr>
      <w:r w:rsidRPr="00752E9D">
        <w:rPr>
          <w:rFonts w:asciiTheme="majorHAnsi" w:hAnsiTheme="majorHAnsi"/>
          <w:b/>
          <w:bCs/>
          <w:sz w:val="28"/>
          <w:szCs w:val="28"/>
        </w:rPr>
        <w:t xml:space="preserve"> Introductory Statement and Rationale</w:t>
      </w:r>
    </w:p>
    <w:p w:rsidR="00D74E69" w:rsidRPr="00752E9D" w:rsidRDefault="00D74E69" w:rsidP="00D74E69">
      <w:pPr>
        <w:rPr>
          <w:rFonts w:asciiTheme="majorHAnsi" w:hAnsiTheme="majorHAnsi"/>
          <w:b/>
          <w:bCs/>
          <w:sz w:val="28"/>
          <w:szCs w:val="28"/>
        </w:rPr>
      </w:pPr>
    </w:p>
    <w:p w:rsidR="00D74E69" w:rsidRPr="00752E9D" w:rsidRDefault="00D74E69" w:rsidP="00D74E69">
      <w:pPr>
        <w:numPr>
          <w:ilvl w:val="0"/>
          <w:numId w:val="85"/>
        </w:numPr>
        <w:rPr>
          <w:rFonts w:asciiTheme="majorHAnsi" w:hAnsiTheme="majorHAnsi"/>
          <w:b/>
          <w:bCs/>
          <w:sz w:val="28"/>
          <w:szCs w:val="28"/>
        </w:rPr>
      </w:pPr>
      <w:r w:rsidRPr="00752E9D">
        <w:rPr>
          <w:rFonts w:asciiTheme="majorHAnsi" w:hAnsiTheme="majorHAnsi"/>
          <w:b/>
          <w:bCs/>
          <w:sz w:val="28"/>
          <w:szCs w:val="28"/>
        </w:rPr>
        <w:t>Vision and aims</w:t>
      </w:r>
    </w:p>
    <w:p w:rsidR="00D74E69" w:rsidRPr="00752E9D" w:rsidRDefault="00D74E69" w:rsidP="00D74E69">
      <w:pPr>
        <w:rPr>
          <w:rFonts w:asciiTheme="majorHAnsi" w:hAnsiTheme="majorHAnsi"/>
          <w:b/>
          <w:bCs/>
          <w:sz w:val="28"/>
          <w:szCs w:val="28"/>
        </w:rPr>
      </w:pPr>
    </w:p>
    <w:p w:rsidR="00D74E69" w:rsidRPr="00752E9D" w:rsidRDefault="00D74E69" w:rsidP="00D74E69">
      <w:pPr>
        <w:numPr>
          <w:ilvl w:val="0"/>
          <w:numId w:val="85"/>
        </w:numPr>
        <w:rPr>
          <w:rFonts w:asciiTheme="majorHAnsi" w:hAnsiTheme="majorHAnsi"/>
          <w:b/>
          <w:bCs/>
          <w:sz w:val="28"/>
          <w:szCs w:val="28"/>
        </w:rPr>
      </w:pPr>
      <w:r w:rsidRPr="00752E9D">
        <w:rPr>
          <w:rFonts w:asciiTheme="majorHAnsi" w:hAnsiTheme="majorHAnsi"/>
          <w:b/>
          <w:bCs/>
          <w:sz w:val="28"/>
          <w:szCs w:val="28"/>
        </w:rPr>
        <w:t>Content of the Plan</w:t>
      </w:r>
    </w:p>
    <w:p w:rsidR="00D74E69" w:rsidRPr="00752E9D" w:rsidRDefault="00D74E69" w:rsidP="00D74E69">
      <w:pPr>
        <w:rPr>
          <w:rFonts w:asciiTheme="majorHAnsi" w:hAnsiTheme="majorHAnsi"/>
          <w:b/>
          <w:bCs/>
          <w:sz w:val="28"/>
          <w:szCs w:val="28"/>
        </w:rPr>
      </w:pPr>
    </w:p>
    <w:p w:rsidR="00D74E69" w:rsidRDefault="00D74E69" w:rsidP="00D74E69">
      <w:pPr>
        <w:numPr>
          <w:ilvl w:val="1"/>
          <w:numId w:val="85"/>
        </w:numPr>
        <w:rPr>
          <w:rFonts w:asciiTheme="majorHAnsi" w:hAnsiTheme="majorHAnsi"/>
          <w:bCs/>
          <w:sz w:val="28"/>
          <w:szCs w:val="28"/>
        </w:rPr>
      </w:pPr>
      <w:r>
        <w:rPr>
          <w:rFonts w:asciiTheme="majorHAnsi" w:hAnsiTheme="majorHAnsi"/>
          <w:bCs/>
          <w:sz w:val="28"/>
          <w:szCs w:val="28"/>
        </w:rPr>
        <w:t>Science Programme</w:t>
      </w:r>
    </w:p>
    <w:p w:rsidR="00D74E69" w:rsidRDefault="00D74E69" w:rsidP="00D74E69">
      <w:pPr>
        <w:numPr>
          <w:ilvl w:val="1"/>
          <w:numId w:val="87"/>
        </w:numPr>
        <w:ind w:left="2268"/>
        <w:rPr>
          <w:rFonts w:asciiTheme="majorHAnsi" w:hAnsiTheme="majorHAnsi"/>
          <w:bCs/>
          <w:sz w:val="28"/>
          <w:szCs w:val="28"/>
        </w:rPr>
      </w:pPr>
      <w:r>
        <w:rPr>
          <w:rFonts w:asciiTheme="majorHAnsi" w:hAnsiTheme="majorHAnsi"/>
          <w:bCs/>
          <w:sz w:val="28"/>
          <w:szCs w:val="28"/>
        </w:rPr>
        <w:t>Strands and Strand Units</w:t>
      </w:r>
    </w:p>
    <w:p w:rsidR="00D74E69" w:rsidRDefault="00D74E69" w:rsidP="00D74E69">
      <w:pPr>
        <w:numPr>
          <w:ilvl w:val="1"/>
          <w:numId w:val="87"/>
        </w:numPr>
        <w:ind w:left="2268"/>
        <w:rPr>
          <w:rFonts w:asciiTheme="majorHAnsi" w:hAnsiTheme="majorHAnsi"/>
          <w:bCs/>
          <w:sz w:val="28"/>
          <w:szCs w:val="28"/>
        </w:rPr>
      </w:pPr>
      <w:r>
        <w:rPr>
          <w:rFonts w:asciiTheme="majorHAnsi" w:hAnsiTheme="majorHAnsi"/>
          <w:bCs/>
          <w:sz w:val="28"/>
          <w:szCs w:val="28"/>
        </w:rPr>
        <w:t>Children’s Ideas</w:t>
      </w:r>
    </w:p>
    <w:p w:rsidR="00D74E69" w:rsidRDefault="00D74E69" w:rsidP="00D74E69">
      <w:pPr>
        <w:numPr>
          <w:ilvl w:val="1"/>
          <w:numId w:val="87"/>
        </w:numPr>
        <w:ind w:left="2268"/>
        <w:rPr>
          <w:rFonts w:asciiTheme="majorHAnsi" w:hAnsiTheme="majorHAnsi"/>
          <w:bCs/>
          <w:sz w:val="28"/>
          <w:szCs w:val="28"/>
        </w:rPr>
      </w:pPr>
      <w:r>
        <w:rPr>
          <w:rFonts w:asciiTheme="majorHAnsi" w:hAnsiTheme="majorHAnsi"/>
          <w:bCs/>
          <w:sz w:val="28"/>
          <w:szCs w:val="28"/>
        </w:rPr>
        <w:t>Practical Investigations</w:t>
      </w:r>
    </w:p>
    <w:p w:rsidR="00D74E69" w:rsidRDefault="00D74E69" w:rsidP="00D74E69">
      <w:pPr>
        <w:numPr>
          <w:ilvl w:val="1"/>
          <w:numId w:val="87"/>
        </w:numPr>
        <w:ind w:left="2268"/>
        <w:rPr>
          <w:rFonts w:asciiTheme="majorHAnsi" w:hAnsiTheme="majorHAnsi"/>
          <w:bCs/>
          <w:sz w:val="28"/>
          <w:szCs w:val="28"/>
        </w:rPr>
      </w:pPr>
      <w:r>
        <w:rPr>
          <w:rFonts w:asciiTheme="majorHAnsi" w:hAnsiTheme="majorHAnsi"/>
          <w:bCs/>
          <w:sz w:val="28"/>
          <w:szCs w:val="28"/>
        </w:rPr>
        <w:t>Classroom Management</w:t>
      </w:r>
    </w:p>
    <w:p w:rsidR="00D74E69" w:rsidRDefault="00D74E69" w:rsidP="00D74E69">
      <w:pPr>
        <w:numPr>
          <w:ilvl w:val="1"/>
          <w:numId w:val="87"/>
        </w:numPr>
        <w:ind w:left="2268"/>
        <w:rPr>
          <w:rFonts w:asciiTheme="majorHAnsi" w:hAnsiTheme="majorHAnsi"/>
          <w:bCs/>
          <w:sz w:val="28"/>
          <w:szCs w:val="28"/>
        </w:rPr>
      </w:pPr>
      <w:r>
        <w:rPr>
          <w:rFonts w:asciiTheme="majorHAnsi" w:hAnsiTheme="majorHAnsi"/>
          <w:bCs/>
          <w:sz w:val="28"/>
          <w:szCs w:val="28"/>
        </w:rPr>
        <w:t>Key Methodologies</w:t>
      </w:r>
    </w:p>
    <w:p w:rsidR="00D74E69" w:rsidRDefault="00D74E69" w:rsidP="00D74E69">
      <w:pPr>
        <w:numPr>
          <w:ilvl w:val="1"/>
          <w:numId w:val="87"/>
        </w:numPr>
        <w:ind w:left="2268"/>
        <w:rPr>
          <w:rFonts w:asciiTheme="majorHAnsi" w:hAnsiTheme="majorHAnsi"/>
          <w:bCs/>
          <w:sz w:val="28"/>
          <w:szCs w:val="28"/>
        </w:rPr>
      </w:pPr>
      <w:r>
        <w:rPr>
          <w:rFonts w:asciiTheme="majorHAnsi" w:hAnsiTheme="majorHAnsi"/>
          <w:bCs/>
          <w:sz w:val="28"/>
          <w:szCs w:val="28"/>
        </w:rPr>
        <w:t>Linkage and Integration</w:t>
      </w:r>
    </w:p>
    <w:p w:rsidR="00D74E69" w:rsidRDefault="00D74E69" w:rsidP="00D74E69">
      <w:pPr>
        <w:numPr>
          <w:ilvl w:val="1"/>
          <w:numId w:val="87"/>
        </w:numPr>
        <w:ind w:left="2268"/>
        <w:rPr>
          <w:rFonts w:asciiTheme="majorHAnsi" w:hAnsiTheme="majorHAnsi"/>
          <w:bCs/>
          <w:sz w:val="28"/>
          <w:szCs w:val="28"/>
        </w:rPr>
      </w:pPr>
      <w:r>
        <w:rPr>
          <w:rFonts w:asciiTheme="majorHAnsi" w:hAnsiTheme="majorHAnsi"/>
          <w:bCs/>
          <w:sz w:val="28"/>
          <w:szCs w:val="28"/>
        </w:rPr>
        <w:t>Use of the Environment</w:t>
      </w:r>
    </w:p>
    <w:p w:rsidR="00D74E69" w:rsidRPr="00752E9D" w:rsidRDefault="00D74E69" w:rsidP="00D74E69">
      <w:pPr>
        <w:numPr>
          <w:ilvl w:val="1"/>
          <w:numId w:val="87"/>
        </w:numPr>
        <w:ind w:left="2268"/>
        <w:rPr>
          <w:rFonts w:asciiTheme="majorHAnsi" w:hAnsiTheme="majorHAnsi"/>
          <w:bCs/>
          <w:sz w:val="28"/>
          <w:szCs w:val="28"/>
        </w:rPr>
      </w:pPr>
      <w:r>
        <w:rPr>
          <w:rFonts w:asciiTheme="majorHAnsi" w:hAnsiTheme="majorHAnsi"/>
          <w:bCs/>
          <w:sz w:val="28"/>
          <w:szCs w:val="28"/>
        </w:rPr>
        <w:t>Balance between knowledge and skills</w:t>
      </w:r>
    </w:p>
    <w:p w:rsidR="00D74E69" w:rsidRPr="00752E9D" w:rsidRDefault="00D74E69" w:rsidP="00D74E69">
      <w:pPr>
        <w:numPr>
          <w:ilvl w:val="1"/>
          <w:numId w:val="85"/>
        </w:numPr>
        <w:rPr>
          <w:rFonts w:asciiTheme="majorHAnsi" w:hAnsiTheme="majorHAnsi"/>
          <w:bCs/>
          <w:sz w:val="28"/>
          <w:szCs w:val="28"/>
        </w:rPr>
      </w:pPr>
      <w:r w:rsidRPr="00752E9D">
        <w:rPr>
          <w:rFonts w:asciiTheme="majorHAnsi" w:hAnsiTheme="majorHAnsi"/>
          <w:bCs/>
          <w:sz w:val="28"/>
          <w:szCs w:val="28"/>
        </w:rPr>
        <w:t>Assessment and Record Keeping</w:t>
      </w:r>
    </w:p>
    <w:p w:rsidR="00D74E69" w:rsidRPr="00752E9D" w:rsidRDefault="00D74E69" w:rsidP="00D74E69">
      <w:pPr>
        <w:numPr>
          <w:ilvl w:val="1"/>
          <w:numId w:val="85"/>
        </w:numPr>
        <w:rPr>
          <w:rFonts w:asciiTheme="majorHAnsi" w:hAnsiTheme="majorHAnsi"/>
          <w:bCs/>
          <w:sz w:val="28"/>
          <w:szCs w:val="28"/>
        </w:rPr>
      </w:pPr>
      <w:r w:rsidRPr="00752E9D">
        <w:rPr>
          <w:rFonts w:asciiTheme="majorHAnsi" w:hAnsiTheme="majorHAnsi"/>
          <w:bCs/>
          <w:sz w:val="28"/>
          <w:szCs w:val="28"/>
        </w:rPr>
        <w:t>Children with different needs</w:t>
      </w:r>
    </w:p>
    <w:p w:rsidR="00D74E69" w:rsidRDefault="00D74E69" w:rsidP="00D74E69">
      <w:pPr>
        <w:numPr>
          <w:ilvl w:val="1"/>
          <w:numId w:val="85"/>
        </w:numPr>
        <w:rPr>
          <w:rFonts w:asciiTheme="majorHAnsi" w:hAnsiTheme="majorHAnsi"/>
          <w:bCs/>
          <w:sz w:val="28"/>
          <w:szCs w:val="28"/>
        </w:rPr>
      </w:pPr>
      <w:r w:rsidRPr="00752E9D">
        <w:rPr>
          <w:rFonts w:asciiTheme="majorHAnsi" w:hAnsiTheme="majorHAnsi"/>
          <w:bCs/>
          <w:sz w:val="28"/>
          <w:szCs w:val="28"/>
        </w:rPr>
        <w:t>Equality of participation and access</w:t>
      </w:r>
    </w:p>
    <w:p w:rsidR="00D74E69" w:rsidRDefault="00D74E69" w:rsidP="00D74E69">
      <w:pPr>
        <w:numPr>
          <w:ilvl w:val="1"/>
          <w:numId w:val="85"/>
        </w:numPr>
        <w:rPr>
          <w:rFonts w:asciiTheme="majorHAnsi" w:hAnsiTheme="majorHAnsi"/>
          <w:bCs/>
          <w:sz w:val="28"/>
          <w:szCs w:val="28"/>
        </w:rPr>
      </w:pPr>
      <w:r>
        <w:rPr>
          <w:rFonts w:asciiTheme="majorHAnsi" w:hAnsiTheme="majorHAnsi"/>
          <w:bCs/>
          <w:sz w:val="28"/>
          <w:szCs w:val="28"/>
        </w:rPr>
        <w:t>Timetable</w:t>
      </w:r>
    </w:p>
    <w:p w:rsidR="00D74E69" w:rsidRDefault="00D74E69" w:rsidP="00D74E69">
      <w:pPr>
        <w:numPr>
          <w:ilvl w:val="1"/>
          <w:numId w:val="85"/>
        </w:numPr>
        <w:rPr>
          <w:rFonts w:asciiTheme="majorHAnsi" w:hAnsiTheme="majorHAnsi"/>
          <w:bCs/>
          <w:sz w:val="28"/>
          <w:szCs w:val="28"/>
        </w:rPr>
      </w:pPr>
      <w:r>
        <w:rPr>
          <w:rFonts w:asciiTheme="majorHAnsi" w:hAnsiTheme="majorHAnsi"/>
          <w:bCs/>
          <w:sz w:val="28"/>
          <w:szCs w:val="28"/>
        </w:rPr>
        <w:t>Resources</w:t>
      </w:r>
    </w:p>
    <w:p w:rsidR="00D74E69" w:rsidRDefault="00D74E69" w:rsidP="00D74E69">
      <w:pPr>
        <w:numPr>
          <w:ilvl w:val="1"/>
          <w:numId w:val="85"/>
        </w:numPr>
        <w:rPr>
          <w:rFonts w:asciiTheme="majorHAnsi" w:hAnsiTheme="majorHAnsi"/>
          <w:bCs/>
          <w:sz w:val="28"/>
          <w:szCs w:val="28"/>
        </w:rPr>
      </w:pPr>
      <w:r>
        <w:rPr>
          <w:rFonts w:asciiTheme="majorHAnsi" w:hAnsiTheme="majorHAnsi"/>
          <w:bCs/>
          <w:sz w:val="28"/>
          <w:szCs w:val="28"/>
        </w:rPr>
        <w:t>Health and Safety</w:t>
      </w:r>
    </w:p>
    <w:p w:rsidR="00D74E69" w:rsidRDefault="00D74E69" w:rsidP="00D74E69">
      <w:pPr>
        <w:numPr>
          <w:ilvl w:val="1"/>
          <w:numId w:val="85"/>
        </w:numPr>
        <w:rPr>
          <w:rFonts w:asciiTheme="majorHAnsi" w:hAnsiTheme="majorHAnsi"/>
          <w:bCs/>
          <w:sz w:val="28"/>
          <w:szCs w:val="28"/>
        </w:rPr>
      </w:pPr>
      <w:r w:rsidRPr="00D74E69">
        <w:rPr>
          <w:rFonts w:asciiTheme="majorHAnsi" w:hAnsiTheme="majorHAnsi"/>
          <w:bCs/>
          <w:sz w:val="28"/>
          <w:szCs w:val="28"/>
        </w:rPr>
        <w:t>Individual Teachers’ Planning and Reporting</w:t>
      </w:r>
    </w:p>
    <w:p w:rsidR="00D74E69" w:rsidRDefault="00D74E69" w:rsidP="00D74E69">
      <w:pPr>
        <w:numPr>
          <w:ilvl w:val="1"/>
          <w:numId w:val="85"/>
        </w:numPr>
        <w:rPr>
          <w:rFonts w:asciiTheme="majorHAnsi" w:hAnsiTheme="majorHAnsi"/>
          <w:bCs/>
          <w:sz w:val="28"/>
          <w:szCs w:val="28"/>
        </w:rPr>
      </w:pPr>
      <w:r w:rsidRPr="00D74E69">
        <w:rPr>
          <w:rFonts w:asciiTheme="majorHAnsi" w:hAnsiTheme="majorHAnsi"/>
          <w:bCs/>
          <w:sz w:val="28"/>
          <w:szCs w:val="28"/>
        </w:rPr>
        <w:t>Staff Development</w:t>
      </w:r>
    </w:p>
    <w:p w:rsidR="00D74E69" w:rsidRDefault="00D74E69" w:rsidP="00D74E69">
      <w:pPr>
        <w:numPr>
          <w:ilvl w:val="1"/>
          <w:numId w:val="85"/>
        </w:numPr>
        <w:rPr>
          <w:rFonts w:asciiTheme="majorHAnsi" w:hAnsiTheme="majorHAnsi"/>
          <w:bCs/>
          <w:sz w:val="28"/>
          <w:szCs w:val="28"/>
        </w:rPr>
      </w:pPr>
      <w:r w:rsidRPr="00D74E69">
        <w:rPr>
          <w:rFonts w:asciiTheme="majorHAnsi" w:hAnsiTheme="majorHAnsi"/>
          <w:bCs/>
          <w:sz w:val="28"/>
          <w:szCs w:val="28"/>
        </w:rPr>
        <w:t>Parental Involvement</w:t>
      </w:r>
    </w:p>
    <w:p w:rsidR="00D74E69" w:rsidRPr="00D74E69" w:rsidRDefault="00D74E69" w:rsidP="00D74E69">
      <w:pPr>
        <w:numPr>
          <w:ilvl w:val="1"/>
          <w:numId w:val="85"/>
        </w:numPr>
        <w:rPr>
          <w:rFonts w:asciiTheme="majorHAnsi" w:hAnsiTheme="majorHAnsi"/>
          <w:bCs/>
          <w:sz w:val="28"/>
          <w:szCs w:val="28"/>
        </w:rPr>
      </w:pPr>
      <w:r w:rsidRPr="00D74E69">
        <w:rPr>
          <w:rFonts w:asciiTheme="majorHAnsi" w:hAnsiTheme="majorHAnsi"/>
          <w:bCs/>
          <w:sz w:val="28"/>
          <w:szCs w:val="28"/>
        </w:rPr>
        <w:t>Community Links</w:t>
      </w:r>
    </w:p>
    <w:p w:rsidR="00D74E69" w:rsidRPr="00752E9D" w:rsidRDefault="00D74E69" w:rsidP="00D74E69">
      <w:pPr>
        <w:rPr>
          <w:rFonts w:asciiTheme="majorHAnsi" w:hAnsiTheme="majorHAnsi"/>
          <w:b/>
          <w:bCs/>
          <w:sz w:val="28"/>
          <w:szCs w:val="28"/>
        </w:rPr>
      </w:pPr>
    </w:p>
    <w:p w:rsidR="00D74E69" w:rsidRPr="00752E9D" w:rsidRDefault="00D74E69" w:rsidP="00D74E69">
      <w:pPr>
        <w:numPr>
          <w:ilvl w:val="0"/>
          <w:numId w:val="86"/>
        </w:numPr>
        <w:rPr>
          <w:rFonts w:asciiTheme="majorHAnsi" w:hAnsiTheme="majorHAnsi"/>
          <w:b/>
          <w:bCs/>
          <w:sz w:val="28"/>
          <w:szCs w:val="28"/>
        </w:rPr>
      </w:pPr>
      <w:r w:rsidRPr="00752E9D">
        <w:rPr>
          <w:rFonts w:asciiTheme="majorHAnsi" w:hAnsiTheme="majorHAnsi"/>
          <w:b/>
          <w:bCs/>
          <w:sz w:val="28"/>
          <w:szCs w:val="28"/>
        </w:rPr>
        <w:t>Success Criteria</w:t>
      </w:r>
    </w:p>
    <w:p w:rsidR="00D74E69" w:rsidRPr="00752E9D" w:rsidRDefault="00D74E69" w:rsidP="00D74E69">
      <w:pPr>
        <w:numPr>
          <w:ilvl w:val="0"/>
          <w:numId w:val="86"/>
        </w:numPr>
        <w:rPr>
          <w:rFonts w:asciiTheme="majorHAnsi" w:hAnsiTheme="majorHAnsi"/>
          <w:b/>
          <w:bCs/>
          <w:sz w:val="28"/>
          <w:szCs w:val="28"/>
        </w:rPr>
      </w:pPr>
      <w:r w:rsidRPr="00752E9D">
        <w:rPr>
          <w:rFonts w:asciiTheme="majorHAnsi" w:hAnsiTheme="majorHAnsi"/>
          <w:b/>
          <w:bCs/>
          <w:sz w:val="28"/>
          <w:szCs w:val="28"/>
        </w:rPr>
        <w:t>Implementation</w:t>
      </w:r>
      <w:r>
        <w:rPr>
          <w:rFonts w:asciiTheme="majorHAnsi" w:hAnsiTheme="majorHAnsi"/>
          <w:b/>
          <w:bCs/>
          <w:sz w:val="28"/>
          <w:szCs w:val="28"/>
        </w:rPr>
        <w:t xml:space="preserve"> and Review</w:t>
      </w:r>
    </w:p>
    <w:p w:rsidR="00D74E69" w:rsidRPr="00752E9D" w:rsidRDefault="00D74E69" w:rsidP="00D74E69">
      <w:pPr>
        <w:numPr>
          <w:ilvl w:val="0"/>
          <w:numId w:val="86"/>
        </w:numPr>
        <w:rPr>
          <w:rFonts w:asciiTheme="majorHAnsi" w:hAnsiTheme="majorHAnsi"/>
          <w:b/>
          <w:bCs/>
          <w:sz w:val="28"/>
          <w:szCs w:val="28"/>
        </w:rPr>
      </w:pPr>
      <w:r w:rsidRPr="00752E9D">
        <w:rPr>
          <w:rFonts w:asciiTheme="majorHAnsi" w:hAnsiTheme="majorHAnsi"/>
          <w:b/>
          <w:bCs/>
          <w:sz w:val="28"/>
          <w:szCs w:val="28"/>
        </w:rPr>
        <w:t>Ratification and Communication</w:t>
      </w:r>
    </w:p>
    <w:p w:rsidR="00D74E69" w:rsidRPr="00752E9D" w:rsidRDefault="00D74E69" w:rsidP="00D74E69">
      <w:pPr>
        <w:pStyle w:val="Heading2"/>
        <w:rPr>
          <w:rFonts w:asciiTheme="majorHAnsi" w:hAnsiTheme="majorHAnsi"/>
          <w:sz w:val="48"/>
        </w:rPr>
      </w:pPr>
    </w:p>
    <w:p w:rsidR="00D74E69" w:rsidRDefault="00D74E69">
      <w:pPr>
        <w:pStyle w:val="Heading2"/>
        <w:rPr>
          <w:rFonts w:ascii="Cambria" w:hAnsi="Cambria"/>
          <w:sz w:val="40"/>
        </w:rPr>
      </w:pPr>
    </w:p>
    <w:p w:rsidR="00D74E69" w:rsidRDefault="00D74E69">
      <w:pPr>
        <w:pStyle w:val="Heading2"/>
        <w:rPr>
          <w:rFonts w:ascii="Cambria" w:hAnsi="Cambria"/>
          <w:sz w:val="40"/>
        </w:rPr>
      </w:pPr>
    </w:p>
    <w:p w:rsidR="00D74E69" w:rsidRDefault="00D74E69">
      <w:pPr>
        <w:pStyle w:val="Heading2"/>
        <w:rPr>
          <w:rFonts w:ascii="Cambria" w:hAnsi="Cambria"/>
          <w:sz w:val="40"/>
        </w:rPr>
      </w:pPr>
    </w:p>
    <w:p w:rsidR="00D74E69" w:rsidRDefault="00D74E69">
      <w:pPr>
        <w:pStyle w:val="Heading2"/>
        <w:rPr>
          <w:rFonts w:ascii="Cambria" w:hAnsi="Cambria"/>
          <w:sz w:val="40"/>
        </w:rPr>
      </w:pPr>
    </w:p>
    <w:p w:rsidR="00D74E69" w:rsidRDefault="00D74E69" w:rsidP="00D74E69"/>
    <w:p w:rsidR="00D74E69" w:rsidRDefault="00D74E69" w:rsidP="00D74E69"/>
    <w:p w:rsidR="00D74E69" w:rsidRDefault="00D74E69" w:rsidP="00D74E69"/>
    <w:p w:rsidR="00840D69" w:rsidRPr="00D74E69" w:rsidRDefault="00D74E69">
      <w:pPr>
        <w:jc w:val="center"/>
        <w:rPr>
          <w:rFonts w:asciiTheme="minorHAnsi" w:hAnsiTheme="minorHAnsi"/>
          <w:b/>
          <w:sz w:val="28"/>
          <w:szCs w:val="28"/>
          <w:u w:val="single"/>
        </w:rPr>
      </w:pPr>
      <w:r w:rsidRPr="00D74E69">
        <w:rPr>
          <w:rFonts w:asciiTheme="minorHAnsi" w:hAnsiTheme="minorHAnsi"/>
          <w:b/>
          <w:sz w:val="28"/>
          <w:szCs w:val="28"/>
          <w:u w:val="single"/>
        </w:rPr>
        <w:t>Science</w:t>
      </w:r>
    </w:p>
    <w:p w:rsidR="00D74E69" w:rsidRPr="00913407" w:rsidRDefault="00D74E69">
      <w:pPr>
        <w:jc w:val="center"/>
        <w:rPr>
          <w:rFonts w:ascii="Cambria" w:hAnsi="Cambria"/>
          <w:sz w:val="16"/>
        </w:rPr>
      </w:pPr>
    </w:p>
    <w:p w:rsidR="00840D69" w:rsidRPr="00913407" w:rsidRDefault="00840D69">
      <w:pPr>
        <w:rPr>
          <w:rFonts w:ascii="Cambria" w:hAnsi="Cambria"/>
          <w:sz w:val="8"/>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900"/>
      </w:tblGrid>
      <w:tr w:rsidR="00840D69" w:rsidRPr="00913407" w:rsidTr="00725A31">
        <w:trPr>
          <w:jc w:val="center"/>
        </w:trPr>
        <w:tc>
          <w:tcPr>
            <w:tcW w:w="9900" w:type="dxa"/>
            <w:tcBorders>
              <w:top w:val="single" w:sz="18" w:space="0" w:color="auto"/>
              <w:left w:val="single" w:sz="18" w:space="0" w:color="auto"/>
              <w:bottom w:val="single" w:sz="18" w:space="0" w:color="auto"/>
              <w:right w:val="single" w:sz="18" w:space="0" w:color="auto"/>
            </w:tcBorders>
          </w:tcPr>
          <w:p w:rsidR="00725A31" w:rsidRDefault="00725A31" w:rsidP="00725A31">
            <w:pPr>
              <w:pStyle w:val="BodyText"/>
              <w:rPr>
                <w:rFonts w:ascii="Cambria" w:hAnsi="Cambria"/>
                <w:b/>
                <w:bCs/>
                <w:sz w:val="32"/>
              </w:rPr>
            </w:pPr>
          </w:p>
          <w:p w:rsidR="00840D69" w:rsidRPr="00913407" w:rsidRDefault="00840D69" w:rsidP="00F647F8">
            <w:pPr>
              <w:pStyle w:val="BodyText"/>
              <w:numPr>
                <w:ilvl w:val="0"/>
                <w:numId w:val="2"/>
              </w:numPr>
              <w:rPr>
                <w:rFonts w:ascii="Cambria" w:hAnsi="Cambria"/>
                <w:b/>
                <w:bCs/>
                <w:sz w:val="32"/>
              </w:rPr>
            </w:pPr>
            <w:r w:rsidRPr="00913407">
              <w:rPr>
                <w:rFonts w:ascii="Cambria" w:hAnsi="Cambria"/>
                <w:b/>
                <w:bCs/>
                <w:sz w:val="32"/>
              </w:rPr>
              <w:t>Introductory Statement and Rationale</w:t>
            </w:r>
          </w:p>
          <w:p w:rsidR="00840D69" w:rsidRPr="00913407" w:rsidRDefault="00840D69">
            <w:pPr>
              <w:ind w:left="360"/>
              <w:rPr>
                <w:rFonts w:ascii="Cambria" w:hAnsi="Cambria"/>
                <w:i/>
                <w:iCs/>
                <w:sz w:val="16"/>
              </w:rPr>
            </w:pPr>
          </w:p>
          <w:p w:rsidR="00840D69" w:rsidRPr="00913407" w:rsidRDefault="00840D69" w:rsidP="00F647F8">
            <w:pPr>
              <w:numPr>
                <w:ilvl w:val="0"/>
                <w:numId w:val="3"/>
              </w:numPr>
              <w:rPr>
                <w:rFonts w:ascii="Cambria" w:hAnsi="Cambria"/>
                <w:b/>
                <w:color w:val="000000"/>
              </w:rPr>
            </w:pPr>
            <w:r w:rsidRPr="00913407">
              <w:rPr>
                <w:rFonts w:ascii="Cambria" w:hAnsi="Cambria"/>
                <w:b/>
                <w:color w:val="000000"/>
              </w:rPr>
              <w:t>Introductory Statement</w:t>
            </w:r>
          </w:p>
          <w:p w:rsidR="00840D69" w:rsidRPr="00913407" w:rsidRDefault="00913407" w:rsidP="00840D69">
            <w:pPr>
              <w:spacing w:before="100" w:beforeAutospacing="1"/>
              <w:rPr>
                <w:rFonts w:ascii="Cambria" w:hAnsi="Cambria"/>
                <w:noProof w:val="0"/>
              </w:rPr>
            </w:pPr>
            <w:r>
              <w:rPr>
                <w:rFonts w:ascii="Cambria" w:hAnsi="Cambria"/>
                <w:noProof w:val="0"/>
                <w:color w:val="000000"/>
                <w:shd w:val="clear" w:color="auto" w:fill="FFFFFF"/>
              </w:rPr>
              <w:t>S</w:t>
            </w:r>
            <w:r w:rsidR="00840D69" w:rsidRPr="00913407">
              <w:rPr>
                <w:rFonts w:ascii="Cambria" w:hAnsi="Cambria"/>
                <w:noProof w:val="0"/>
                <w:color w:val="000000"/>
                <w:shd w:val="clear" w:color="auto" w:fill="FFFFFF"/>
              </w:rPr>
              <w:t>cience education enhances children's knowledge and understanding of themselves and the world in which they live. It involves children in the active construction of their own understanding. This understanding changes in response to the children's broadening experience. A scientific approach to investigations fosters the development of important skills, concepts and knowledge through which children can observe, question, investigate, understand and think logically about living things and their environments, materials, forces, everyday events and problems. The knowledge and skills acquired may be applied in designing and making activities in which children perceive a need to create or modify elements of their environments.</w:t>
            </w:r>
          </w:p>
          <w:p w:rsidR="00840D69" w:rsidRPr="00913407" w:rsidRDefault="00840D69">
            <w:pPr>
              <w:ind w:left="743"/>
              <w:rPr>
                <w:rFonts w:ascii="Cambria" w:hAnsi="Cambria"/>
                <w:sz w:val="22"/>
              </w:rPr>
            </w:pPr>
          </w:p>
          <w:p w:rsidR="00840D69" w:rsidRPr="00913407" w:rsidRDefault="00840D69" w:rsidP="00F647F8">
            <w:pPr>
              <w:numPr>
                <w:ilvl w:val="0"/>
                <w:numId w:val="3"/>
              </w:numPr>
              <w:rPr>
                <w:rFonts w:ascii="Cambria" w:hAnsi="Cambria"/>
                <w:b/>
                <w:color w:val="000000"/>
              </w:rPr>
            </w:pPr>
            <w:r w:rsidRPr="00913407">
              <w:rPr>
                <w:rFonts w:ascii="Cambria" w:hAnsi="Cambria"/>
                <w:b/>
                <w:color w:val="000000"/>
              </w:rPr>
              <w:t>Rationale</w:t>
            </w:r>
          </w:p>
          <w:p w:rsidR="00840D69" w:rsidRPr="00913407" w:rsidRDefault="00840D69" w:rsidP="00840D69">
            <w:pPr>
              <w:spacing w:before="100" w:beforeAutospacing="1"/>
              <w:rPr>
                <w:rFonts w:ascii="Cambria" w:hAnsi="Cambria"/>
                <w:noProof w:val="0"/>
              </w:rPr>
            </w:pPr>
            <w:r w:rsidRPr="00913407">
              <w:rPr>
                <w:rFonts w:ascii="Cambria" w:hAnsi="Cambria"/>
                <w:noProof w:val="0"/>
              </w:rPr>
              <w:t>The purpose of this plan is to provide practical guidance for teachers, parents and other relevant persons on the provision of effective science education in our school.</w:t>
            </w:r>
          </w:p>
          <w:p w:rsidR="00840D69" w:rsidRPr="00913407" w:rsidRDefault="00840D69">
            <w:pPr>
              <w:ind w:left="743"/>
              <w:rPr>
                <w:rFonts w:ascii="Cambria" w:hAnsi="Cambria"/>
                <w:sz w:val="22"/>
              </w:rPr>
            </w:pPr>
          </w:p>
          <w:p w:rsidR="00840D69" w:rsidRPr="00913407" w:rsidRDefault="00840D69">
            <w:pPr>
              <w:rPr>
                <w:rFonts w:ascii="Cambria" w:hAnsi="Cambria"/>
                <w:sz w:val="8"/>
              </w:rPr>
            </w:pPr>
          </w:p>
        </w:tc>
      </w:tr>
      <w:tr w:rsidR="00840D69" w:rsidRPr="00913407" w:rsidTr="00725A31">
        <w:trPr>
          <w:trHeight w:val="2394"/>
          <w:jc w:val="center"/>
        </w:trPr>
        <w:tc>
          <w:tcPr>
            <w:tcW w:w="9900" w:type="dxa"/>
            <w:tcBorders>
              <w:top w:val="single" w:sz="18" w:space="0" w:color="auto"/>
              <w:left w:val="single" w:sz="18" w:space="0" w:color="auto"/>
              <w:bottom w:val="single" w:sz="18" w:space="0" w:color="auto"/>
              <w:right w:val="single" w:sz="18" w:space="0" w:color="auto"/>
            </w:tcBorders>
          </w:tcPr>
          <w:p w:rsidR="00725A31" w:rsidRDefault="00725A31" w:rsidP="00725A31">
            <w:pPr>
              <w:pStyle w:val="BodyText"/>
              <w:rPr>
                <w:rFonts w:ascii="Cambria" w:hAnsi="Cambria"/>
                <w:b/>
                <w:bCs/>
                <w:sz w:val="32"/>
              </w:rPr>
            </w:pPr>
          </w:p>
          <w:p w:rsidR="00840D69" w:rsidRPr="00913407" w:rsidRDefault="00840D69" w:rsidP="00F647F8">
            <w:pPr>
              <w:pStyle w:val="BodyText"/>
              <w:numPr>
                <w:ilvl w:val="0"/>
                <w:numId w:val="2"/>
              </w:numPr>
              <w:rPr>
                <w:rFonts w:ascii="Cambria" w:hAnsi="Cambria"/>
                <w:b/>
                <w:bCs/>
                <w:sz w:val="32"/>
              </w:rPr>
            </w:pPr>
            <w:r w:rsidRPr="00913407">
              <w:rPr>
                <w:rFonts w:ascii="Cambria" w:hAnsi="Cambria"/>
                <w:b/>
                <w:bCs/>
                <w:sz w:val="32"/>
              </w:rPr>
              <w:t>Vision and Aims</w:t>
            </w:r>
          </w:p>
          <w:p w:rsidR="00840D69" w:rsidRPr="00913407" w:rsidRDefault="00840D69">
            <w:pPr>
              <w:pStyle w:val="BodyText"/>
              <w:rPr>
                <w:rFonts w:ascii="Cambria" w:hAnsi="Cambria"/>
                <w:b/>
                <w:bCs/>
                <w:sz w:val="16"/>
              </w:rPr>
            </w:pPr>
          </w:p>
          <w:p w:rsidR="00840D69" w:rsidRPr="00913407" w:rsidRDefault="00840D69" w:rsidP="00F647F8">
            <w:pPr>
              <w:numPr>
                <w:ilvl w:val="0"/>
                <w:numId w:val="4"/>
              </w:numPr>
              <w:rPr>
                <w:rFonts w:ascii="Cambria" w:hAnsi="Cambria"/>
                <w:b/>
                <w:color w:val="000000"/>
              </w:rPr>
            </w:pPr>
            <w:r w:rsidRPr="00913407">
              <w:rPr>
                <w:rFonts w:ascii="Cambria" w:hAnsi="Cambria"/>
                <w:b/>
                <w:color w:val="000000"/>
              </w:rPr>
              <w:t>Vision:</w:t>
            </w:r>
          </w:p>
          <w:p w:rsidR="00840D69" w:rsidRPr="00913407" w:rsidRDefault="00840D69" w:rsidP="00840D69">
            <w:pPr>
              <w:spacing w:before="100" w:beforeAutospacing="1"/>
              <w:rPr>
                <w:rFonts w:ascii="Cambria" w:hAnsi="Cambria"/>
                <w:noProof w:val="0"/>
                <w:sz w:val="20"/>
                <w:szCs w:val="20"/>
              </w:rPr>
            </w:pPr>
            <w:r w:rsidRPr="00913407">
              <w:rPr>
                <w:rFonts w:ascii="Cambria" w:hAnsi="Cambria"/>
                <w:noProof w:val="0"/>
              </w:rPr>
              <w:t xml:space="preserve">At </w:t>
            </w:r>
            <w:proofErr w:type="spellStart"/>
            <w:r w:rsidRPr="00913407">
              <w:rPr>
                <w:rFonts w:ascii="Cambria" w:hAnsi="Cambria"/>
                <w:noProof w:val="0"/>
              </w:rPr>
              <w:t>Scoil</w:t>
            </w:r>
            <w:proofErr w:type="spellEnd"/>
            <w:r w:rsidRPr="00913407">
              <w:rPr>
                <w:rFonts w:ascii="Cambria" w:hAnsi="Cambria"/>
                <w:noProof w:val="0"/>
              </w:rPr>
              <w:t xml:space="preserve"> </w:t>
            </w:r>
            <w:proofErr w:type="spellStart"/>
            <w:r w:rsidRPr="00913407">
              <w:rPr>
                <w:rFonts w:ascii="Cambria" w:hAnsi="Cambria"/>
                <w:noProof w:val="0"/>
              </w:rPr>
              <w:t>Ghormáin</w:t>
            </w:r>
            <w:proofErr w:type="spellEnd"/>
            <w:r w:rsidRPr="00913407">
              <w:rPr>
                <w:rFonts w:ascii="Cambria" w:hAnsi="Cambria"/>
                <w:noProof w:val="0"/>
              </w:rPr>
              <w:t xml:space="preserve"> </w:t>
            </w:r>
            <w:proofErr w:type="spellStart"/>
            <w:r w:rsidRPr="00913407">
              <w:rPr>
                <w:rFonts w:ascii="Cambria" w:hAnsi="Cambria"/>
                <w:noProof w:val="0"/>
              </w:rPr>
              <w:t>Naofa</w:t>
            </w:r>
            <w:proofErr w:type="spellEnd"/>
            <w:r w:rsidRPr="00913407">
              <w:rPr>
                <w:rFonts w:ascii="Cambria" w:hAnsi="Cambria"/>
                <w:noProof w:val="0"/>
              </w:rPr>
              <w:t>, we are committed to providing a science programme that will encourage children to work scientifically, involves the development of a broad range of skills of enquiry, the cultivation of important attitudes and the acquisition of scientific knowledge and concepts.</w:t>
            </w:r>
          </w:p>
          <w:p w:rsidR="00840D69" w:rsidRPr="00913407" w:rsidRDefault="00840D69">
            <w:pPr>
              <w:ind w:left="743"/>
              <w:rPr>
                <w:rFonts w:ascii="Cambria" w:hAnsi="Cambria"/>
                <w:sz w:val="22"/>
              </w:rPr>
            </w:pPr>
          </w:p>
          <w:p w:rsidR="00840D69" w:rsidRPr="00913407" w:rsidRDefault="00840D69" w:rsidP="00F647F8">
            <w:pPr>
              <w:numPr>
                <w:ilvl w:val="0"/>
                <w:numId w:val="4"/>
              </w:numPr>
              <w:rPr>
                <w:rFonts w:ascii="Cambria" w:hAnsi="Cambria"/>
                <w:b/>
                <w:color w:val="000000"/>
              </w:rPr>
            </w:pPr>
            <w:r w:rsidRPr="00913407">
              <w:rPr>
                <w:rFonts w:ascii="Cambria" w:hAnsi="Cambria"/>
                <w:b/>
                <w:color w:val="000000"/>
              </w:rPr>
              <w:t>Aims:</w:t>
            </w:r>
          </w:p>
          <w:p w:rsidR="00840D69" w:rsidRPr="00913407" w:rsidRDefault="00840D69" w:rsidP="00840D69">
            <w:pPr>
              <w:rPr>
                <w:rFonts w:ascii="Cambria" w:hAnsi="Cambria"/>
                <w:b/>
                <w:color w:val="000000"/>
              </w:rPr>
            </w:pPr>
          </w:p>
          <w:p w:rsidR="00840D69" w:rsidRPr="00913407" w:rsidRDefault="00840D69" w:rsidP="00840D69">
            <w:pPr>
              <w:rPr>
                <w:rFonts w:ascii="Cambria" w:hAnsi="Cambria"/>
                <w:b/>
                <w:color w:val="000000"/>
              </w:rPr>
            </w:pPr>
            <w:r w:rsidRPr="00913407">
              <w:rPr>
                <w:rFonts w:ascii="Cambria" w:hAnsi="Cambria"/>
                <w:noProof w:val="0"/>
              </w:rPr>
              <w:t>We endorse the aims of the Primary School Science Curriculum:</w:t>
            </w:r>
          </w:p>
          <w:p w:rsidR="00840D69" w:rsidRPr="00913407" w:rsidRDefault="00840D69" w:rsidP="00F647F8">
            <w:pPr>
              <w:numPr>
                <w:ilvl w:val="0"/>
                <w:numId w:val="7"/>
              </w:numPr>
              <w:spacing w:before="100" w:beforeAutospacing="1"/>
              <w:rPr>
                <w:rFonts w:ascii="Cambria" w:hAnsi="Cambria"/>
                <w:noProof w:val="0"/>
                <w:sz w:val="20"/>
                <w:szCs w:val="20"/>
              </w:rPr>
            </w:pPr>
            <w:r w:rsidRPr="00913407">
              <w:rPr>
                <w:rFonts w:ascii="Cambria" w:hAnsi="Cambria"/>
                <w:noProof w:val="0"/>
              </w:rPr>
              <w:t>To develop knowledge and understanding of scientific and technological concepts through the exploration of human, natural and physical aspects of the environment.</w:t>
            </w:r>
          </w:p>
          <w:p w:rsidR="00840D69" w:rsidRPr="00913407" w:rsidRDefault="00840D69" w:rsidP="00F647F8">
            <w:pPr>
              <w:numPr>
                <w:ilvl w:val="0"/>
                <w:numId w:val="7"/>
              </w:numPr>
              <w:spacing w:before="100" w:beforeAutospacing="1"/>
              <w:rPr>
                <w:rFonts w:ascii="Cambria" w:hAnsi="Cambria"/>
                <w:noProof w:val="0"/>
                <w:sz w:val="20"/>
                <w:szCs w:val="20"/>
              </w:rPr>
            </w:pPr>
            <w:r w:rsidRPr="00913407">
              <w:rPr>
                <w:rFonts w:ascii="Cambria" w:hAnsi="Cambria"/>
                <w:noProof w:val="0"/>
              </w:rPr>
              <w:t>To encourage the child to explore, develop and apply scientific ideas and concepts through designing and making activities</w:t>
            </w:r>
          </w:p>
          <w:p w:rsidR="00840D69" w:rsidRPr="00913407" w:rsidRDefault="00840D69" w:rsidP="00F647F8">
            <w:pPr>
              <w:numPr>
                <w:ilvl w:val="0"/>
                <w:numId w:val="7"/>
              </w:numPr>
              <w:spacing w:before="100" w:beforeAutospacing="1"/>
              <w:rPr>
                <w:rFonts w:ascii="Cambria" w:hAnsi="Cambria"/>
                <w:noProof w:val="0"/>
                <w:sz w:val="20"/>
                <w:szCs w:val="20"/>
              </w:rPr>
            </w:pPr>
            <w:r w:rsidRPr="00913407">
              <w:rPr>
                <w:rFonts w:ascii="Cambria" w:hAnsi="Cambria"/>
                <w:noProof w:val="0"/>
              </w:rPr>
              <w:t>To foster the child’s natural curiosity, so encouraging independent enquiry and creative action</w:t>
            </w:r>
          </w:p>
          <w:p w:rsidR="00840D69" w:rsidRPr="00913407" w:rsidRDefault="00840D69" w:rsidP="00F647F8">
            <w:pPr>
              <w:numPr>
                <w:ilvl w:val="0"/>
                <w:numId w:val="7"/>
              </w:numPr>
              <w:spacing w:before="100" w:beforeAutospacing="1"/>
              <w:rPr>
                <w:rFonts w:ascii="Cambria" w:hAnsi="Cambria"/>
                <w:noProof w:val="0"/>
                <w:sz w:val="20"/>
                <w:szCs w:val="20"/>
              </w:rPr>
            </w:pPr>
            <w:r w:rsidRPr="00913407">
              <w:rPr>
                <w:rFonts w:ascii="Cambria" w:hAnsi="Cambria"/>
                <w:noProof w:val="0"/>
              </w:rPr>
              <w:t>To cultivate the appreciation and respect for the diversity of living and non-living things, their interdependence and interactions</w:t>
            </w:r>
          </w:p>
          <w:p w:rsidR="00840D69" w:rsidRPr="00913407" w:rsidRDefault="00840D69" w:rsidP="00F647F8">
            <w:pPr>
              <w:numPr>
                <w:ilvl w:val="0"/>
                <w:numId w:val="7"/>
              </w:numPr>
              <w:spacing w:before="100" w:beforeAutospacing="1"/>
              <w:rPr>
                <w:rFonts w:ascii="Cambria" w:hAnsi="Cambria"/>
                <w:noProof w:val="0"/>
                <w:sz w:val="20"/>
                <w:szCs w:val="20"/>
              </w:rPr>
            </w:pPr>
            <w:r w:rsidRPr="00913407">
              <w:rPr>
                <w:rFonts w:ascii="Cambria" w:hAnsi="Cambria"/>
                <w:noProof w:val="0"/>
              </w:rPr>
              <w:t>To encourage the child to behave responsibly, to protect, improve and cherish the environment and to become involved in the identification, discussion, resolution and avoidance of environmental problems and so promote sustainable development.</w:t>
            </w:r>
            <w:r w:rsidRPr="00913407">
              <w:rPr>
                <w:rFonts w:ascii="Cambria" w:hAnsi="Cambria"/>
                <w:b/>
                <w:bCs/>
                <w:sz w:val="22"/>
              </w:rPr>
              <w:t xml:space="preserve">    </w:t>
            </w:r>
            <w:r w:rsidRPr="00913407">
              <w:rPr>
                <w:rFonts w:ascii="Cambria" w:hAnsi="Cambria"/>
                <w:b/>
                <w:bCs/>
              </w:rPr>
              <w:t xml:space="preserve">  </w:t>
            </w:r>
          </w:p>
        </w:tc>
      </w:tr>
      <w:tr w:rsidR="00840D69" w:rsidRPr="00913407" w:rsidTr="00725A31">
        <w:trPr>
          <w:trHeight w:val="2564"/>
          <w:jc w:val="center"/>
        </w:trPr>
        <w:tc>
          <w:tcPr>
            <w:tcW w:w="9900" w:type="dxa"/>
            <w:tcBorders>
              <w:top w:val="single" w:sz="18" w:space="0" w:color="auto"/>
              <w:left w:val="single" w:sz="18" w:space="0" w:color="auto"/>
              <w:bottom w:val="single" w:sz="18" w:space="0" w:color="auto"/>
              <w:right w:val="single" w:sz="18" w:space="0" w:color="auto"/>
            </w:tcBorders>
          </w:tcPr>
          <w:p w:rsidR="00725A31" w:rsidRDefault="00725A31" w:rsidP="00725A31">
            <w:pPr>
              <w:pStyle w:val="BodyText"/>
              <w:rPr>
                <w:rFonts w:asciiTheme="minorHAnsi" w:hAnsiTheme="minorHAnsi"/>
                <w:b/>
                <w:bCs/>
                <w:sz w:val="32"/>
                <w:szCs w:val="32"/>
                <w:lang w:val="en-IE"/>
              </w:rPr>
            </w:pPr>
          </w:p>
          <w:p w:rsidR="00840D69" w:rsidRPr="00725A31" w:rsidRDefault="00840D69" w:rsidP="00F647F8">
            <w:pPr>
              <w:pStyle w:val="BodyText"/>
              <w:numPr>
                <w:ilvl w:val="0"/>
                <w:numId w:val="2"/>
              </w:numPr>
              <w:rPr>
                <w:rFonts w:asciiTheme="minorHAnsi" w:hAnsiTheme="minorHAnsi"/>
                <w:b/>
                <w:bCs/>
                <w:sz w:val="32"/>
                <w:szCs w:val="32"/>
                <w:lang w:val="en-IE"/>
              </w:rPr>
            </w:pPr>
            <w:r w:rsidRPr="00725A31">
              <w:rPr>
                <w:rFonts w:asciiTheme="minorHAnsi" w:hAnsiTheme="minorHAnsi"/>
                <w:b/>
                <w:bCs/>
                <w:sz w:val="32"/>
                <w:szCs w:val="32"/>
                <w:lang w:val="en-IE"/>
              </w:rPr>
              <w:t>Content of Plan</w:t>
            </w:r>
          </w:p>
          <w:p w:rsidR="00840D69" w:rsidRPr="00913407" w:rsidRDefault="00840D69">
            <w:pPr>
              <w:pStyle w:val="BodyText"/>
              <w:rPr>
                <w:rFonts w:asciiTheme="minorHAnsi" w:hAnsiTheme="minorHAnsi"/>
                <w:b/>
                <w:bCs/>
                <w:sz w:val="24"/>
                <w:szCs w:val="24"/>
              </w:rPr>
            </w:pPr>
            <w:r w:rsidRPr="00913407">
              <w:rPr>
                <w:rFonts w:asciiTheme="minorHAnsi" w:hAnsiTheme="minorHAnsi"/>
                <w:b/>
                <w:bCs/>
                <w:sz w:val="24"/>
                <w:szCs w:val="24"/>
              </w:rPr>
              <w:t xml:space="preserve">      </w:t>
            </w:r>
          </w:p>
          <w:p w:rsidR="00840D69" w:rsidRPr="00725A31" w:rsidRDefault="00840D69">
            <w:pPr>
              <w:ind w:left="360"/>
              <w:rPr>
                <w:rFonts w:asciiTheme="minorHAnsi" w:hAnsiTheme="minorHAnsi"/>
                <w:b/>
                <w:color w:val="000000"/>
                <w:sz w:val="28"/>
                <w:szCs w:val="28"/>
              </w:rPr>
            </w:pPr>
            <w:r w:rsidRPr="00725A31">
              <w:rPr>
                <w:rFonts w:asciiTheme="minorHAnsi" w:hAnsiTheme="minorHAnsi"/>
                <w:b/>
                <w:color w:val="000000"/>
                <w:sz w:val="28"/>
                <w:szCs w:val="28"/>
              </w:rPr>
              <w:t>Curriculum:</w:t>
            </w:r>
          </w:p>
          <w:p w:rsidR="00840D69" w:rsidRPr="00725A31" w:rsidRDefault="00840D69">
            <w:pPr>
              <w:rPr>
                <w:rFonts w:asciiTheme="minorHAnsi" w:hAnsiTheme="minorHAnsi"/>
                <w:sz w:val="28"/>
                <w:szCs w:val="28"/>
                <w:lang w:val="en-IE"/>
              </w:rPr>
            </w:pPr>
          </w:p>
          <w:p w:rsidR="00840D69" w:rsidRPr="00725A31" w:rsidRDefault="00840D69" w:rsidP="00F647F8">
            <w:pPr>
              <w:numPr>
                <w:ilvl w:val="0"/>
                <w:numId w:val="6"/>
              </w:numPr>
              <w:rPr>
                <w:rFonts w:asciiTheme="minorHAnsi" w:hAnsiTheme="minorHAnsi"/>
                <w:b/>
                <w:i/>
                <w:iCs/>
                <w:color w:val="000000"/>
                <w:sz w:val="28"/>
                <w:szCs w:val="28"/>
              </w:rPr>
            </w:pPr>
            <w:r w:rsidRPr="00725A31">
              <w:rPr>
                <w:rFonts w:asciiTheme="minorHAnsi" w:hAnsiTheme="minorHAnsi"/>
                <w:b/>
                <w:i/>
                <w:iCs/>
                <w:color w:val="000000"/>
                <w:sz w:val="28"/>
                <w:szCs w:val="28"/>
              </w:rPr>
              <w:t>Science Programme:</w:t>
            </w:r>
          </w:p>
          <w:p w:rsidR="00840D69" w:rsidRPr="00725A31" w:rsidRDefault="00840D69" w:rsidP="00F647F8">
            <w:pPr>
              <w:numPr>
                <w:ilvl w:val="1"/>
                <w:numId w:val="6"/>
              </w:numPr>
              <w:rPr>
                <w:rFonts w:asciiTheme="minorHAnsi" w:hAnsiTheme="minorHAnsi"/>
                <w:b/>
                <w:i/>
                <w:iCs/>
                <w:color w:val="000000"/>
                <w:sz w:val="28"/>
                <w:szCs w:val="28"/>
              </w:rPr>
            </w:pPr>
            <w:r w:rsidRPr="00725A31">
              <w:rPr>
                <w:rFonts w:asciiTheme="minorHAnsi" w:hAnsiTheme="minorHAnsi"/>
                <w:b/>
                <w:i/>
                <w:iCs/>
                <w:color w:val="000000"/>
                <w:sz w:val="28"/>
                <w:szCs w:val="28"/>
              </w:rPr>
              <w:t>Strands and Strand Units:</w:t>
            </w:r>
          </w:p>
          <w:p w:rsidR="00840D69" w:rsidRPr="00913407" w:rsidRDefault="00840D69">
            <w:pPr>
              <w:ind w:left="1320"/>
              <w:rPr>
                <w:rFonts w:asciiTheme="minorHAnsi" w:hAnsiTheme="minorHAnsi"/>
                <w:bCs/>
                <w:color w:val="000000"/>
              </w:rPr>
            </w:pPr>
          </w:p>
          <w:p w:rsidR="00725A31" w:rsidRPr="00725A31" w:rsidRDefault="00725A31" w:rsidP="00725A31">
            <w:pPr>
              <w:spacing w:before="100" w:beforeAutospacing="1"/>
              <w:rPr>
                <w:rFonts w:ascii="Times" w:hAnsi="Times"/>
                <w:noProof w:val="0"/>
                <w:sz w:val="28"/>
                <w:szCs w:val="28"/>
                <w:lang w:val="en-IE"/>
              </w:rPr>
            </w:pPr>
            <w:r w:rsidRPr="00725A31">
              <w:rPr>
                <w:rFonts w:ascii="Cambria" w:hAnsi="Cambria"/>
                <w:b/>
                <w:bCs/>
                <w:noProof w:val="0"/>
                <w:sz w:val="28"/>
                <w:szCs w:val="28"/>
                <w:lang w:val="en-IE"/>
              </w:rPr>
              <w:t>Junior and Senior Infants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2085"/>
              <w:gridCol w:w="2064"/>
              <w:gridCol w:w="5519"/>
            </w:tblGrid>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Strand</w:t>
                  </w: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Strand Unit</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Objectives</w:t>
                  </w: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Living things</w:t>
                  </w: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lang w:val="en-IE"/>
                    </w:rPr>
                  </w:pPr>
                  <w:r w:rsidRPr="00725A31">
                    <w:rPr>
                      <w:rFonts w:ascii="Cambria" w:hAnsi="Cambria"/>
                      <w:b/>
                      <w:bCs/>
                      <w:noProof w:val="0"/>
                      <w:lang w:val="en-IE"/>
                    </w:rPr>
                    <w:t>Myself</w:t>
                  </w:r>
                </w:p>
                <w:p w:rsidR="00725A31" w:rsidRPr="00725A31" w:rsidRDefault="00725A31" w:rsidP="00725A31">
                  <w:pPr>
                    <w:spacing w:before="100" w:beforeAutospacing="1" w:after="119"/>
                    <w:rPr>
                      <w:rFonts w:ascii="Times" w:hAnsi="Times"/>
                      <w:noProof w:val="0"/>
                      <w:sz w:val="20"/>
                      <w:szCs w:val="20"/>
                      <w:lang w:val="en-IE"/>
                    </w:rPr>
                  </w:pP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Variety and characteristics of humans</w:t>
                  </w:r>
                </w:p>
                <w:p w:rsidR="00725A31" w:rsidRPr="00725A31" w:rsidRDefault="00725A31" w:rsidP="00D74E69">
                  <w:pPr>
                    <w:numPr>
                      <w:ilvl w:val="0"/>
                      <w:numId w:val="21"/>
                    </w:numPr>
                    <w:spacing w:before="100" w:beforeAutospacing="1"/>
                    <w:rPr>
                      <w:rFonts w:ascii="Times" w:hAnsi="Times"/>
                      <w:noProof w:val="0"/>
                      <w:sz w:val="20"/>
                      <w:szCs w:val="20"/>
                    </w:rPr>
                  </w:pPr>
                  <w:r w:rsidRPr="00725A31">
                    <w:rPr>
                      <w:rFonts w:ascii="Cambria" w:hAnsi="Cambria"/>
                      <w:noProof w:val="0"/>
                    </w:rPr>
                    <w:t xml:space="preserve">Identify parts of the male and female body </w:t>
                  </w:r>
                </w:p>
                <w:p w:rsidR="00725A31" w:rsidRPr="00725A31" w:rsidRDefault="00725A31" w:rsidP="00D74E69">
                  <w:pPr>
                    <w:numPr>
                      <w:ilvl w:val="0"/>
                      <w:numId w:val="21"/>
                    </w:numPr>
                    <w:spacing w:before="100" w:beforeAutospacing="1"/>
                    <w:rPr>
                      <w:rFonts w:ascii="Times" w:hAnsi="Times"/>
                      <w:noProof w:val="0"/>
                      <w:sz w:val="20"/>
                      <w:szCs w:val="20"/>
                    </w:rPr>
                  </w:pPr>
                  <w:r w:rsidRPr="00725A31">
                    <w:rPr>
                      <w:rFonts w:ascii="Cambria" w:hAnsi="Cambria"/>
                      <w:noProof w:val="0"/>
                    </w:rPr>
                    <w:t>Recognise and measure physical similarities and differences between people</w:t>
                  </w:r>
                </w:p>
                <w:p w:rsidR="00725A31" w:rsidRPr="00725A31" w:rsidRDefault="00725A31" w:rsidP="00725A31">
                  <w:pPr>
                    <w:spacing w:before="100" w:beforeAutospacing="1"/>
                    <w:ind w:left="720"/>
                    <w:rPr>
                      <w:rFonts w:ascii="Times" w:hAnsi="Times"/>
                      <w:noProof w:val="0"/>
                      <w:sz w:val="20"/>
                      <w:szCs w:val="20"/>
                      <w:lang w:val="en-IE"/>
                    </w:rPr>
                  </w:pPr>
                </w:p>
                <w:p w:rsidR="00725A31" w:rsidRPr="00725A31" w:rsidRDefault="00725A31" w:rsidP="00725A31">
                  <w:pPr>
                    <w:spacing w:before="100" w:beforeAutospacing="1"/>
                    <w:rPr>
                      <w:rFonts w:ascii="Times" w:hAnsi="Times"/>
                      <w:noProof w:val="0"/>
                      <w:sz w:val="20"/>
                      <w:szCs w:val="20"/>
                      <w:lang w:val="en-IE"/>
                    </w:rPr>
                  </w:pPr>
                  <w:r w:rsidRPr="00725A31">
                    <w:rPr>
                      <w:rFonts w:ascii="Cambria" w:hAnsi="Cambria"/>
                      <w:noProof w:val="0"/>
                      <w:lang w:val="en-IE"/>
                    </w:rPr>
                    <w:t>Human life processes</w:t>
                  </w:r>
                </w:p>
                <w:p w:rsidR="00725A31" w:rsidRPr="00725A31" w:rsidRDefault="00725A31" w:rsidP="00D74E69">
                  <w:pPr>
                    <w:numPr>
                      <w:ilvl w:val="0"/>
                      <w:numId w:val="22"/>
                    </w:numPr>
                    <w:spacing w:before="100" w:beforeAutospacing="1"/>
                    <w:rPr>
                      <w:rFonts w:ascii="Times" w:hAnsi="Times"/>
                      <w:noProof w:val="0"/>
                      <w:sz w:val="20"/>
                      <w:szCs w:val="20"/>
                    </w:rPr>
                  </w:pPr>
                  <w:r w:rsidRPr="00725A31">
                    <w:rPr>
                      <w:rFonts w:ascii="Cambria" w:hAnsi="Cambria"/>
                      <w:noProof w:val="0"/>
                    </w:rPr>
                    <w:t>Become aware of some changes that occur as children grow and mature</w:t>
                  </w:r>
                </w:p>
                <w:p w:rsidR="00725A31" w:rsidRPr="00725A31" w:rsidRDefault="00725A31" w:rsidP="00D74E69">
                  <w:pPr>
                    <w:numPr>
                      <w:ilvl w:val="0"/>
                      <w:numId w:val="22"/>
                    </w:numPr>
                    <w:spacing w:before="100" w:beforeAutospacing="1"/>
                    <w:rPr>
                      <w:rFonts w:ascii="Times" w:hAnsi="Times"/>
                      <w:noProof w:val="0"/>
                      <w:sz w:val="20"/>
                      <w:szCs w:val="20"/>
                    </w:rPr>
                  </w:pPr>
                  <w:r w:rsidRPr="00725A31">
                    <w:rPr>
                      <w:rFonts w:ascii="Cambria" w:hAnsi="Cambria"/>
                      <w:noProof w:val="0"/>
                    </w:rPr>
                    <w:t xml:space="preserve">Become aware that people have a variety of needs for growth </w:t>
                  </w:r>
                </w:p>
                <w:p w:rsidR="00725A31" w:rsidRPr="00725A31" w:rsidRDefault="00725A31" w:rsidP="00D74E69">
                  <w:pPr>
                    <w:numPr>
                      <w:ilvl w:val="0"/>
                      <w:numId w:val="22"/>
                    </w:numPr>
                    <w:spacing w:before="100" w:beforeAutospacing="1"/>
                    <w:rPr>
                      <w:rFonts w:ascii="Times" w:hAnsi="Times"/>
                      <w:noProof w:val="0"/>
                      <w:sz w:val="20"/>
                      <w:szCs w:val="20"/>
                    </w:rPr>
                  </w:pPr>
                  <w:r w:rsidRPr="00725A31">
                    <w:rPr>
                      <w:rFonts w:ascii="Cambria" w:hAnsi="Cambria"/>
                      <w:noProof w:val="0"/>
                    </w:rPr>
                    <w:t>Develop an awareness of human birth</w:t>
                  </w:r>
                </w:p>
                <w:p w:rsidR="00725A31" w:rsidRPr="00725A31" w:rsidRDefault="00725A31" w:rsidP="00D74E69">
                  <w:pPr>
                    <w:numPr>
                      <w:ilvl w:val="0"/>
                      <w:numId w:val="22"/>
                    </w:numPr>
                    <w:spacing w:before="100" w:beforeAutospacing="1"/>
                    <w:rPr>
                      <w:rFonts w:ascii="Times" w:hAnsi="Times"/>
                      <w:noProof w:val="0"/>
                      <w:sz w:val="20"/>
                      <w:szCs w:val="20"/>
                    </w:rPr>
                  </w:pPr>
                  <w:r w:rsidRPr="00725A31">
                    <w:rPr>
                      <w:rFonts w:ascii="Cambria" w:hAnsi="Cambria"/>
                      <w:noProof w:val="0"/>
                    </w:rPr>
                    <w:t>Use all the senses (touch, smell, sight, taste, hearing) to become aware of and explore environments</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Plants and animals</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Variety and characteristics of living things</w:t>
                  </w:r>
                </w:p>
                <w:p w:rsidR="00725A31" w:rsidRPr="00725A31" w:rsidRDefault="00725A31" w:rsidP="00D74E69">
                  <w:pPr>
                    <w:numPr>
                      <w:ilvl w:val="0"/>
                      <w:numId w:val="23"/>
                    </w:numPr>
                    <w:spacing w:before="100" w:beforeAutospacing="1"/>
                    <w:rPr>
                      <w:rFonts w:ascii="Times" w:hAnsi="Times"/>
                      <w:noProof w:val="0"/>
                      <w:sz w:val="20"/>
                      <w:szCs w:val="20"/>
                    </w:rPr>
                  </w:pPr>
                  <w:r w:rsidRPr="00725A31">
                    <w:rPr>
                      <w:rFonts w:ascii="Cambria" w:hAnsi="Cambria"/>
                      <w:noProof w:val="0"/>
                    </w:rPr>
                    <w:t xml:space="preserve">Observe, discuss and identify a variety of plants and animals in different habitats in the immediate environment </w:t>
                  </w:r>
                </w:p>
                <w:p w:rsidR="00725A31" w:rsidRPr="00725A31" w:rsidRDefault="00725A31" w:rsidP="00D74E69">
                  <w:pPr>
                    <w:numPr>
                      <w:ilvl w:val="0"/>
                      <w:numId w:val="24"/>
                    </w:numPr>
                    <w:spacing w:before="100" w:beforeAutospacing="1"/>
                    <w:rPr>
                      <w:rFonts w:ascii="Times" w:hAnsi="Times"/>
                      <w:noProof w:val="0"/>
                      <w:sz w:val="20"/>
                      <w:szCs w:val="20"/>
                    </w:rPr>
                  </w:pPr>
                  <w:r w:rsidRPr="00725A31">
                    <w:rPr>
                      <w:rFonts w:ascii="Cambria" w:hAnsi="Cambria"/>
                      <w:noProof w:val="0"/>
                    </w:rPr>
                    <w:t xml:space="preserve">Become aware of animals and plants of other environments </w:t>
                  </w:r>
                </w:p>
                <w:p w:rsidR="00725A31" w:rsidRPr="00725A31" w:rsidRDefault="00725A31" w:rsidP="00D74E69">
                  <w:pPr>
                    <w:numPr>
                      <w:ilvl w:val="0"/>
                      <w:numId w:val="24"/>
                    </w:numPr>
                    <w:spacing w:before="100" w:beforeAutospacing="1"/>
                    <w:rPr>
                      <w:rFonts w:ascii="Times" w:hAnsi="Times"/>
                      <w:noProof w:val="0"/>
                      <w:sz w:val="20"/>
                      <w:szCs w:val="20"/>
                    </w:rPr>
                  </w:pPr>
                  <w:r w:rsidRPr="00725A31">
                    <w:rPr>
                      <w:rFonts w:ascii="Cambria" w:hAnsi="Cambria"/>
                      <w:noProof w:val="0"/>
                    </w:rPr>
                    <w:t xml:space="preserve">Sort and group living things into sets </w:t>
                  </w:r>
                </w:p>
                <w:p w:rsidR="00725A31" w:rsidRPr="00725A31" w:rsidRDefault="00725A31" w:rsidP="00D74E69">
                  <w:pPr>
                    <w:numPr>
                      <w:ilvl w:val="0"/>
                      <w:numId w:val="24"/>
                    </w:numPr>
                    <w:spacing w:before="100" w:beforeAutospacing="1"/>
                    <w:rPr>
                      <w:rFonts w:ascii="Times" w:hAnsi="Times"/>
                      <w:noProof w:val="0"/>
                      <w:sz w:val="20"/>
                      <w:szCs w:val="20"/>
                    </w:rPr>
                  </w:pPr>
                  <w:r w:rsidRPr="00725A31">
                    <w:rPr>
                      <w:rFonts w:ascii="Cambria" w:hAnsi="Cambria"/>
                      <w:noProof w:val="0"/>
                    </w:rPr>
                    <w:t xml:space="preserve">Recognise and identify the external parts of living things </w:t>
                  </w:r>
                </w:p>
                <w:p w:rsidR="00725A31" w:rsidRPr="00725A31" w:rsidRDefault="00725A31" w:rsidP="00725A31">
                  <w:pPr>
                    <w:spacing w:before="100" w:beforeAutospacing="1"/>
                    <w:rPr>
                      <w:rFonts w:ascii="Times" w:hAnsi="Times"/>
                      <w:noProof w:val="0"/>
                      <w:sz w:val="20"/>
                      <w:szCs w:val="20"/>
                      <w:lang w:val="en-IE"/>
                    </w:rPr>
                  </w:pPr>
                </w:p>
                <w:p w:rsidR="00725A31" w:rsidRPr="00725A31" w:rsidRDefault="00725A31" w:rsidP="00725A31">
                  <w:pPr>
                    <w:spacing w:before="100" w:beforeAutospacing="1"/>
                    <w:rPr>
                      <w:rFonts w:ascii="Times" w:hAnsi="Times"/>
                      <w:noProof w:val="0"/>
                      <w:sz w:val="20"/>
                      <w:szCs w:val="20"/>
                      <w:lang w:val="en-IE"/>
                    </w:rPr>
                  </w:pPr>
                  <w:r w:rsidRPr="00725A31">
                    <w:rPr>
                      <w:rFonts w:ascii="Cambria" w:hAnsi="Cambria"/>
                      <w:noProof w:val="0"/>
                      <w:lang w:val="en-IE"/>
                    </w:rPr>
                    <w:t>Processes of life</w:t>
                  </w:r>
                </w:p>
                <w:p w:rsidR="00725A31" w:rsidRPr="00725A31" w:rsidRDefault="00725A31" w:rsidP="00D74E69">
                  <w:pPr>
                    <w:numPr>
                      <w:ilvl w:val="0"/>
                      <w:numId w:val="25"/>
                    </w:numPr>
                    <w:spacing w:before="100" w:beforeAutospacing="1"/>
                    <w:rPr>
                      <w:rFonts w:ascii="Times" w:hAnsi="Times"/>
                      <w:noProof w:val="0"/>
                      <w:sz w:val="20"/>
                      <w:szCs w:val="20"/>
                    </w:rPr>
                  </w:pPr>
                  <w:r w:rsidRPr="00725A31">
                    <w:rPr>
                      <w:rFonts w:ascii="Cambria" w:hAnsi="Cambria"/>
                      <w:noProof w:val="0"/>
                    </w:rPr>
                    <w:t xml:space="preserve">Observe growth and change in some living things </w:t>
                  </w:r>
                </w:p>
                <w:p w:rsidR="00725A31" w:rsidRPr="00725A31" w:rsidRDefault="00725A31" w:rsidP="00D74E69">
                  <w:pPr>
                    <w:numPr>
                      <w:ilvl w:val="0"/>
                      <w:numId w:val="25"/>
                    </w:numPr>
                    <w:spacing w:before="100" w:beforeAutospacing="1"/>
                    <w:rPr>
                      <w:rFonts w:ascii="Times" w:hAnsi="Times"/>
                      <w:noProof w:val="0"/>
                      <w:sz w:val="20"/>
                      <w:szCs w:val="20"/>
                    </w:rPr>
                  </w:pPr>
                  <w:r w:rsidRPr="00725A31">
                    <w:rPr>
                      <w:rFonts w:ascii="Cambria" w:hAnsi="Cambria"/>
                      <w:noProof w:val="0"/>
                    </w:rPr>
                    <w:t xml:space="preserve">Explore conditions for growth of bulbs and seeds </w:t>
                  </w:r>
                </w:p>
                <w:p w:rsidR="00725A31" w:rsidRPr="00725A31" w:rsidRDefault="00725A31" w:rsidP="00D74E69">
                  <w:pPr>
                    <w:numPr>
                      <w:ilvl w:val="0"/>
                      <w:numId w:val="25"/>
                    </w:numPr>
                    <w:spacing w:before="100" w:beforeAutospacing="1"/>
                    <w:rPr>
                      <w:rFonts w:ascii="Times" w:hAnsi="Times"/>
                      <w:noProof w:val="0"/>
                      <w:sz w:val="20"/>
                      <w:szCs w:val="20"/>
                    </w:rPr>
                  </w:pPr>
                  <w:r w:rsidRPr="00725A31">
                    <w:rPr>
                      <w:rFonts w:ascii="Cambria" w:hAnsi="Cambria"/>
                      <w:noProof w:val="0"/>
                    </w:rPr>
                    <w:t>Become aware that animals and plants undergo seasonal change in appearance or behaviour</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Energy and forces</w:t>
                  </w: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Light</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26"/>
                    </w:numPr>
                    <w:spacing w:before="100" w:beforeAutospacing="1"/>
                    <w:rPr>
                      <w:rFonts w:ascii="Times" w:hAnsi="Times"/>
                      <w:noProof w:val="0"/>
                      <w:sz w:val="20"/>
                      <w:szCs w:val="20"/>
                    </w:rPr>
                  </w:pPr>
                  <w:r w:rsidRPr="00725A31">
                    <w:rPr>
                      <w:rFonts w:ascii="Cambria" w:hAnsi="Cambria"/>
                      <w:noProof w:val="0"/>
                    </w:rPr>
                    <w:t xml:space="preserve">Identify and name different colours </w:t>
                  </w:r>
                </w:p>
                <w:p w:rsidR="00725A31" w:rsidRPr="00725A31" w:rsidRDefault="00725A31" w:rsidP="00D74E69">
                  <w:pPr>
                    <w:numPr>
                      <w:ilvl w:val="0"/>
                      <w:numId w:val="26"/>
                    </w:numPr>
                    <w:spacing w:before="100" w:beforeAutospacing="1"/>
                    <w:rPr>
                      <w:rFonts w:ascii="Times" w:hAnsi="Times"/>
                      <w:noProof w:val="0"/>
                      <w:sz w:val="20"/>
                      <w:szCs w:val="20"/>
                    </w:rPr>
                  </w:pPr>
                  <w:r w:rsidRPr="00725A31">
                    <w:rPr>
                      <w:rFonts w:ascii="Cambria" w:hAnsi="Cambria"/>
                      <w:noProof w:val="0"/>
                    </w:rPr>
                    <w:t>Sort objects into sets according to colour</w:t>
                  </w:r>
                </w:p>
                <w:p w:rsidR="00725A31" w:rsidRPr="00725A31" w:rsidRDefault="00725A31" w:rsidP="00D74E69">
                  <w:pPr>
                    <w:numPr>
                      <w:ilvl w:val="0"/>
                      <w:numId w:val="26"/>
                    </w:numPr>
                    <w:spacing w:before="100" w:beforeAutospacing="1"/>
                    <w:rPr>
                      <w:rFonts w:ascii="Times" w:hAnsi="Times"/>
                      <w:noProof w:val="0"/>
                      <w:sz w:val="20"/>
                      <w:szCs w:val="20"/>
                    </w:rPr>
                  </w:pPr>
                  <w:r w:rsidRPr="00725A31">
                    <w:rPr>
                      <w:rFonts w:ascii="Cambria" w:hAnsi="Cambria"/>
                      <w:noProof w:val="0"/>
                    </w:rPr>
                    <w:t>Observe colours in the local environment</w:t>
                  </w:r>
                </w:p>
                <w:p w:rsidR="00725A31" w:rsidRPr="00725A31" w:rsidRDefault="00725A31" w:rsidP="00D74E69">
                  <w:pPr>
                    <w:numPr>
                      <w:ilvl w:val="0"/>
                      <w:numId w:val="26"/>
                    </w:numPr>
                    <w:spacing w:before="100" w:beforeAutospacing="1"/>
                    <w:rPr>
                      <w:rFonts w:ascii="Times" w:hAnsi="Times"/>
                      <w:noProof w:val="0"/>
                      <w:sz w:val="20"/>
                      <w:szCs w:val="20"/>
                    </w:rPr>
                  </w:pPr>
                  <w:r w:rsidRPr="00725A31">
                    <w:rPr>
                      <w:rFonts w:ascii="Cambria" w:hAnsi="Cambria"/>
                      <w:noProof w:val="0"/>
                    </w:rPr>
                    <w:t xml:space="preserve">Explore dark and bright colours and become aware of different shades of colour </w:t>
                  </w:r>
                </w:p>
                <w:p w:rsidR="00725A31" w:rsidRPr="00725A31" w:rsidRDefault="00725A31" w:rsidP="00D74E69">
                  <w:pPr>
                    <w:numPr>
                      <w:ilvl w:val="0"/>
                      <w:numId w:val="26"/>
                    </w:numPr>
                    <w:spacing w:before="100" w:beforeAutospacing="1"/>
                    <w:rPr>
                      <w:rFonts w:ascii="Times" w:hAnsi="Times"/>
                      <w:noProof w:val="0"/>
                      <w:sz w:val="20"/>
                      <w:szCs w:val="20"/>
                    </w:rPr>
                  </w:pPr>
                  <w:r w:rsidRPr="00725A31">
                    <w:rPr>
                      <w:rFonts w:ascii="Cambria" w:hAnsi="Cambria"/>
                      <w:noProof w:val="0"/>
                    </w:rPr>
                    <w:t xml:space="preserve">Discuss differences between day and night, light and shade </w:t>
                  </w:r>
                </w:p>
                <w:p w:rsidR="00725A31" w:rsidRPr="00725A31" w:rsidRDefault="00725A31" w:rsidP="00D74E69">
                  <w:pPr>
                    <w:numPr>
                      <w:ilvl w:val="0"/>
                      <w:numId w:val="26"/>
                    </w:numPr>
                    <w:spacing w:before="100" w:beforeAutospacing="1"/>
                    <w:rPr>
                      <w:rFonts w:ascii="Times" w:hAnsi="Times"/>
                      <w:noProof w:val="0"/>
                      <w:sz w:val="20"/>
                      <w:szCs w:val="20"/>
                    </w:rPr>
                  </w:pPr>
                  <w:r w:rsidRPr="00725A31">
                    <w:rPr>
                      <w:rFonts w:ascii="Cambria" w:hAnsi="Cambria"/>
                      <w:noProof w:val="0"/>
                    </w:rPr>
                    <w:t>Explore how shadows are formed</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Sound</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27"/>
                    </w:numPr>
                    <w:spacing w:before="100" w:beforeAutospacing="1"/>
                    <w:rPr>
                      <w:rFonts w:ascii="Times" w:hAnsi="Times"/>
                      <w:noProof w:val="0"/>
                      <w:sz w:val="20"/>
                      <w:szCs w:val="20"/>
                    </w:rPr>
                  </w:pPr>
                  <w:r w:rsidRPr="00725A31">
                    <w:rPr>
                      <w:rFonts w:ascii="Cambria" w:hAnsi="Cambria"/>
                      <w:noProof w:val="0"/>
                    </w:rPr>
                    <w:t xml:space="preserve">Recognise and identify a variety of sounds in the environment </w:t>
                  </w:r>
                </w:p>
                <w:p w:rsidR="00725A31" w:rsidRPr="00725A31" w:rsidRDefault="00725A31" w:rsidP="00D74E69">
                  <w:pPr>
                    <w:numPr>
                      <w:ilvl w:val="0"/>
                      <w:numId w:val="27"/>
                    </w:numPr>
                    <w:spacing w:before="100" w:beforeAutospacing="1"/>
                    <w:rPr>
                      <w:rFonts w:ascii="Times" w:hAnsi="Times"/>
                      <w:noProof w:val="0"/>
                      <w:sz w:val="20"/>
                      <w:szCs w:val="20"/>
                    </w:rPr>
                  </w:pPr>
                  <w:r w:rsidRPr="00725A31">
                    <w:rPr>
                      <w:rFonts w:ascii="Cambria" w:hAnsi="Cambria"/>
                      <w:noProof w:val="0"/>
                    </w:rPr>
                    <w:t xml:space="preserve">Identify and differentiate between high and low sounds, loud and soft sounds </w:t>
                  </w:r>
                </w:p>
                <w:p w:rsidR="00725A31" w:rsidRPr="00725A31" w:rsidRDefault="00725A31" w:rsidP="00D74E69">
                  <w:pPr>
                    <w:numPr>
                      <w:ilvl w:val="0"/>
                      <w:numId w:val="27"/>
                    </w:numPr>
                    <w:spacing w:before="100" w:beforeAutospacing="1"/>
                    <w:rPr>
                      <w:rFonts w:ascii="Times" w:hAnsi="Times"/>
                      <w:noProof w:val="0"/>
                      <w:sz w:val="20"/>
                      <w:szCs w:val="20"/>
                    </w:rPr>
                  </w:pPr>
                  <w:r w:rsidRPr="00725A31">
                    <w:rPr>
                      <w:rFonts w:ascii="Cambria" w:hAnsi="Cambria"/>
                      <w:noProof w:val="0"/>
                    </w:rPr>
                    <w:t>Explore ways of making different sounds using a variety of materials</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Heat</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28"/>
                    </w:numPr>
                    <w:spacing w:before="100" w:beforeAutospacing="1"/>
                    <w:rPr>
                      <w:rFonts w:ascii="Times" w:hAnsi="Times"/>
                      <w:noProof w:val="0"/>
                      <w:sz w:val="20"/>
                      <w:szCs w:val="20"/>
                    </w:rPr>
                  </w:pPr>
                  <w:r w:rsidRPr="00725A31">
                    <w:rPr>
                      <w:rFonts w:ascii="Cambria" w:hAnsi="Cambria"/>
                      <w:noProof w:val="0"/>
                    </w:rPr>
                    <w:t>Recognise the difference between hot and cold in terms of weather, food, water and the body</w:t>
                  </w:r>
                </w:p>
                <w:p w:rsidR="00725A31" w:rsidRPr="00725A31" w:rsidRDefault="00725A31" w:rsidP="00D74E69">
                  <w:pPr>
                    <w:numPr>
                      <w:ilvl w:val="0"/>
                      <w:numId w:val="28"/>
                    </w:numPr>
                    <w:spacing w:before="100" w:beforeAutospacing="1"/>
                    <w:rPr>
                      <w:rFonts w:ascii="Times" w:hAnsi="Times"/>
                      <w:noProof w:val="0"/>
                      <w:sz w:val="20"/>
                      <w:szCs w:val="20"/>
                    </w:rPr>
                  </w:pPr>
                  <w:r w:rsidRPr="00725A31">
                    <w:rPr>
                      <w:rFonts w:ascii="Cambria" w:hAnsi="Cambria"/>
                      <w:noProof w:val="0"/>
                    </w:rPr>
                    <w:t>Identify ways of keeping objects and substances warm and cold</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Magnetism and electricity</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29"/>
                    </w:numPr>
                    <w:spacing w:before="100" w:beforeAutospacing="1"/>
                    <w:rPr>
                      <w:rFonts w:ascii="Times" w:hAnsi="Times"/>
                      <w:noProof w:val="0"/>
                      <w:sz w:val="20"/>
                      <w:szCs w:val="20"/>
                    </w:rPr>
                  </w:pPr>
                  <w:r w:rsidRPr="00725A31">
                    <w:rPr>
                      <w:rFonts w:ascii="Cambria" w:hAnsi="Cambria"/>
                      <w:noProof w:val="0"/>
                    </w:rPr>
                    <w:t xml:space="preserve">Use magnets of different shapes and sizes in purposeful play to explore their effects on different materials </w:t>
                  </w:r>
                </w:p>
                <w:p w:rsidR="00725A31" w:rsidRPr="00725A31" w:rsidRDefault="00725A31" w:rsidP="00D74E69">
                  <w:pPr>
                    <w:numPr>
                      <w:ilvl w:val="0"/>
                      <w:numId w:val="29"/>
                    </w:numPr>
                    <w:spacing w:before="100" w:beforeAutospacing="1"/>
                    <w:rPr>
                      <w:rFonts w:ascii="Times" w:hAnsi="Times"/>
                      <w:noProof w:val="0"/>
                      <w:sz w:val="20"/>
                      <w:szCs w:val="20"/>
                    </w:rPr>
                  </w:pPr>
                  <w:r w:rsidRPr="00725A31">
                    <w:rPr>
                      <w:rFonts w:ascii="Cambria" w:hAnsi="Cambria"/>
                      <w:noProof w:val="0"/>
                    </w:rPr>
                    <w:t xml:space="preserve">Investigate the fact that magnets attract certain materials </w:t>
                  </w:r>
                </w:p>
                <w:p w:rsidR="00725A31" w:rsidRPr="00725A31" w:rsidRDefault="00725A31" w:rsidP="00D74E69">
                  <w:pPr>
                    <w:numPr>
                      <w:ilvl w:val="0"/>
                      <w:numId w:val="29"/>
                    </w:numPr>
                    <w:spacing w:before="100" w:beforeAutospacing="1"/>
                    <w:rPr>
                      <w:rFonts w:ascii="Times" w:hAnsi="Times"/>
                      <w:noProof w:val="0"/>
                      <w:sz w:val="20"/>
                      <w:szCs w:val="20"/>
                    </w:rPr>
                  </w:pPr>
                  <w:r w:rsidRPr="00725A31">
                    <w:rPr>
                      <w:rFonts w:ascii="Cambria" w:hAnsi="Cambria"/>
                      <w:noProof w:val="0"/>
                    </w:rPr>
                    <w:t xml:space="preserve">Become aware of the uses of electricity in school and at home </w:t>
                  </w:r>
                </w:p>
                <w:p w:rsidR="00725A31" w:rsidRPr="00725A31" w:rsidRDefault="00725A31" w:rsidP="00D74E69">
                  <w:pPr>
                    <w:numPr>
                      <w:ilvl w:val="0"/>
                      <w:numId w:val="29"/>
                    </w:numPr>
                    <w:spacing w:before="100" w:beforeAutospacing="1"/>
                    <w:rPr>
                      <w:rFonts w:ascii="Times" w:hAnsi="Times"/>
                      <w:noProof w:val="0"/>
                      <w:sz w:val="20"/>
                      <w:szCs w:val="20"/>
                    </w:rPr>
                  </w:pPr>
                  <w:r w:rsidRPr="00725A31">
                    <w:rPr>
                      <w:rFonts w:ascii="Cambria" w:hAnsi="Cambria"/>
                      <w:noProof w:val="0"/>
                    </w:rPr>
                    <w:t xml:space="preserve">Identify some household appliances that use electricity </w:t>
                  </w:r>
                </w:p>
                <w:p w:rsidR="00725A31" w:rsidRPr="00725A31" w:rsidRDefault="00725A31" w:rsidP="00D74E69">
                  <w:pPr>
                    <w:numPr>
                      <w:ilvl w:val="0"/>
                      <w:numId w:val="29"/>
                    </w:numPr>
                    <w:spacing w:before="100" w:beforeAutospacing="1"/>
                    <w:rPr>
                      <w:rFonts w:ascii="Times" w:hAnsi="Times"/>
                      <w:noProof w:val="0"/>
                      <w:sz w:val="20"/>
                      <w:szCs w:val="20"/>
                    </w:rPr>
                  </w:pPr>
                  <w:r w:rsidRPr="00725A31">
                    <w:rPr>
                      <w:rFonts w:ascii="Cambria" w:hAnsi="Cambria"/>
                      <w:noProof w:val="0"/>
                    </w:rPr>
                    <w:t>Become aware of the dangers of electricity</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Forces</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30"/>
                    </w:numPr>
                    <w:spacing w:before="100" w:beforeAutospacing="1"/>
                    <w:rPr>
                      <w:rFonts w:ascii="Times" w:hAnsi="Times"/>
                      <w:noProof w:val="0"/>
                      <w:sz w:val="20"/>
                      <w:szCs w:val="20"/>
                    </w:rPr>
                  </w:pPr>
                  <w:r w:rsidRPr="00725A31">
                    <w:rPr>
                      <w:rFonts w:ascii="Cambria" w:hAnsi="Cambria"/>
                      <w:noProof w:val="0"/>
                    </w:rPr>
                    <w:t xml:space="preserve">Explore, through informal activity with toys, forces such as pushing and pulling </w:t>
                  </w:r>
                </w:p>
                <w:p w:rsidR="00725A31" w:rsidRPr="00725A31" w:rsidRDefault="00725A31" w:rsidP="00D74E69">
                  <w:pPr>
                    <w:numPr>
                      <w:ilvl w:val="0"/>
                      <w:numId w:val="30"/>
                    </w:numPr>
                    <w:spacing w:before="100" w:beforeAutospacing="1"/>
                    <w:rPr>
                      <w:rFonts w:ascii="Times" w:hAnsi="Times"/>
                      <w:noProof w:val="0"/>
                      <w:sz w:val="20"/>
                      <w:szCs w:val="20"/>
                    </w:rPr>
                  </w:pPr>
                  <w:r w:rsidRPr="00725A31">
                    <w:rPr>
                      <w:rFonts w:ascii="Cambria" w:hAnsi="Cambria"/>
                      <w:noProof w:val="0"/>
                    </w:rPr>
                    <w:t>Explore how the shape of objects can be changed by squashing, pulling and other forces</w:t>
                  </w:r>
                </w:p>
                <w:p w:rsidR="00725A31" w:rsidRPr="00725A31" w:rsidRDefault="00725A31" w:rsidP="00D74E69">
                  <w:pPr>
                    <w:numPr>
                      <w:ilvl w:val="0"/>
                      <w:numId w:val="30"/>
                    </w:numPr>
                    <w:spacing w:before="100" w:beforeAutospacing="1"/>
                    <w:rPr>
                      <w:rFonts w:ascii="Times" w:hAnsi="Times"/>
                      <w:noProof w:val="0"/>
                      <w:sz w:val="20"/>
                      <w:szCs w:val="20"/>
                    </w:rPr>
                  </w:pPr>
                  <w:r w:rsidRPr="00725A31">
                    <w:rPr>
                      <w:rFonts w:ascii="Cambria" w:hAnsi="Cambria"/>
                      <w:noProof w:val="0"/>
                    </w:rPr>
                    <w:t>Investigate how forces act on objects</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Materials</w:t>
                  </w: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Properties and characteristics of materials</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31"/>
                    </w:numPr>
                    <w:spacing w:before="100" w:beforeAutospacing="1"/>
                    <w:rPr>
                      <w:rFonts w:ascii="Times" w:hAnsi="Times"/>
                      <w:noProof w:val="0"/>
                      <w:sz w:val="20"/>
                      <w:szCs w:val="20"/>
                    </w:rPr>
                  </w:pPr>
                  <w:r w:rsidRPr="00725A31">
                    <w:rPr>
                      <w:rFonts w:ascii="Cambria" w:hAnsi="Cambria"/>
                      <w:noProof w:val="0"/>
                    </w:rPr>
                    <w:t>Observe and investigate a range of familiar materials in the immediate environment</w:t>
                  </w:r>
                </w:p>
                <w:p w:rsidR="00725A31" w:rsidRPr="00725A31" w:rsidRDefault="00725A31" w:rsidP="00D74E69">
                  <w:pPr>
                    <w:numPr>
                      <w:ilvl w:val="0"/>
                      <w:numId w:val="31"/>
                    </w:numPr>
                    <w:spacing w:before="100" w:beforeAutospacing="1"/>
                    <w:rPr>
                      <w:rFonts w:ascii="Times" w:hAnsi="Times"/>
                      <w:noProof w:val="0"/>
                      <w:sz w:val="20"/>
                      <w:szCs w:val="20"/>
                    </w:rPr>
                  </w:pPr>
                  <w:r w:rsidRPr="00725A31">
                    <w:rPr>
                      <w:rFonts w:ascii="Cambria" w:hAnsi="Cambria"/>
                      <w:noProof w:val="0"/>
                    </w:rPr>
                    <w:t>Describe and compare materials, noting the differences in the colour, shape and texture</w:t>
                  </w:r>
                </w:p>
                <w:p w:rsidR="00725A31" w:rsidRPr="00725A31" w:rsidRDefault="00725A31" w:rsidP="00D74E69">
                  <w:pPr>
                    <w:numPr>
                      <w:ilvl w:val="0"/>
                      <w:numId w:val="31"/>
                    </w:numPr>
                    <w:spacing w:before="100" w:beforeAutospacing="1"/>
                    <w:rPr>
                      <w:rFonts w:ascii="Times" w:hAnsi="Times"/>
                      <w:noProof w:val="0"/>
                      <w:sz w:val="20"/>
                      <w:szCs w:val="20"/>
                    </w:rPr>
                  </w:pPr>
                  <w:r w:rsidRPr="00725A31">
                    <w:rPr>
                      <w:rFonts w:ascii="Cambria" w:hAnsi="Cambria"/>
                      <w:noProof w:val="0"/>
                    </w:rPr>
                    <w:t xml:space="preserve">Know about some everyday uses of common materials </w:t>
                  </w:r>
                </w:p>
                <w:p w:rsidR="00725A31" w:rsidRPr="00725A31" w:rsidRDefault="00725A31" w:rsidP="00D74E69">
                  <w:pPr>
                    <w:numPr>
                      <w:ilvl w:val="0"/>
                      <w:numId w:val="31"/>
                    </w:numPr>
                    <w:spacing w:before="100" w:beforeAutospacing="1"/>
                    <w:rPr>
                      <w:rFonts w:ascii="Times" w:hAnsi="Times"/>
                      <w:noProof w:val="0"/>
                      <w:sz w:val="20"/>
                      <w:szCs w:val="20"/>
                    </w:rPr>
                  </w:pPr>
                  <w:r w:rsidRPr="00725A31">
                    <w:rPr>
                      <w:rFonts w:ascii="Cambria" w:hAnsi="Cambria"/>
                      <w:noProof w:val="0"/>
                    </w:rPr>
                    <w:t xml:space="preserve">Group materials according to certain criteria </w:t>
                  </w:r>
                </w:p>
                <w:p w:rsidR="00725A31" w:rsidRPr="00725A31" w:rsidRDefault="00725A31" w:rsidP="00D74E69">
                  <w:pPr>
                    <w:numPr>
                      <w:ilvl w:val="0"/>
                      <w:numId w:val="31"/>
                    </w:numPr>
                    <w:spacing w:before="100" w:beforeAutospacing="1"/>
                    <w:rPr>
                      <w:rFonts w:ascii="Times" w:hAnsi="Times"/>
                      <w:noProof w:val="0"/>
                      <w:sz w:val="20"/>
                      <w:szCs w:val="20"/>
                    </w:rPr>
                  </w:pPr>
                  <w:r w:rsidRPr="00725A31">
                    <w:rPr>
                      <w:rFonts w:ascii="Cambria" w:hAnsi="Cambria"/>
                      <w:noProof w:val="0"/>
                    </w:rPr>
                    <w:t>Investigate materials for different properties, for example</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Materials and change</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32"/>
                    </w:numPr>
                    <w:spacing w:before="100" w:beforeAutospacing="1"/>
                    <w:rPr>
                      <w:rFonts w:ascii="Times" w:hAnsi="Times"/>
                      <w:noProof w:val="0"/>
                      <w:sz w:val="20"/>
                      <w:szCs w:val="20"/>
                    </w:rPr>
                  </w:pPr>
                  <w:r w:rsidRPr="00725A31">
                    <w:rPr>
                      <w:rFonts w:ascii="Cambria" w:hAnsi="Cambria"/>
                      <w:noProof w:val="0"/>
                    </w:rPr>
                    <w:t xml:space="preserve">Explore the effects of water on a variety of materials </w:t>
                  </w:r>
                </w:p>
                <w:p w:rsidR="00725A31" w:rsidRPr="00725A31" w:rsidRDefault="00725A31" w:rsidP="00D74E69">
                  <w:pPr>
                    <w:numPr>
                      <w:ilvl w:val="0"/>
                      <w:numId w:val="32"/>
                    </w:numPr>
                    <w:spacing w:before="100" w:beforeAutospacing="1"/>
                    <w:rPr>
                      <w:rFonts w:ascii="Times" w:hAnsi="Times"/>
                      <w:noProof w:val="0"/>
                      <w:sz w:val="20"/>
                      <w:szCs w:val="20"/>
                    </w:rPr>
                  </w:pPr>
                  <w:r w:rsidRPr="00725A31">
                    <w:rPr>
                      <w:rFonts w:ascii="Cambria" w:hAnsi="Cambria"/>
                      <w:noProof w:val="0"/>
                    </w:rPr>
                    <w:t xml:space="preserve">Observe and describe materials when they are wet and when they are dry </w:t>
                  </w:r>
                </w:p>
                <w:p w:rsidR="00725A31" w:rsidRPr="00725A31" w:rsidRDefault="00725A31" w:rsidP="00D74E69">
                  <w:pPr>
                    <w:numPr>
                      <w:ilvl w:val="0"/>
                      <w:numId w:val="32"/>
                    </w:numPr>
                    <w:spacing w:before="100" w:beforeAutospacing="1"/>
                    <w:rPr>
                      <w:rFonts w:ascii="Times" w:hAnsi="Times"/>
                      <w:noProof w:val="0"/>
                      <w:sz w:val="20"/>
                      <w:szCs w:val="20"/>
                    </w:rPr>
                  </w:pPr>
                  <w:r w:rsidRPr="00725A31">
                    <w:rPr>
                      <w:rFonts w:ascii="Cambria" w:hAnsi="Cambria"/>
                      <w:noProof w:val="0"/>
                    </w:rPr>
                    <w:t>Identify some materials that are waterproof</w:t>
                  </w:r>
                </w:p>
                <w:p w:rsidR="00725A31" w:rsidRPr="00725A31" w:rsidRDefault="00725A31" w:rsidP="00D74E69">
                  <w:pPr>
                    <w:numPr>
                      <w:ilvl w:val="0"/>
                      <w:numId w:val="32"/>
                    </w:numPr>
                    <w:spacing w:before="100" w:beforeAutospacing="1"/>
                    <w:rPr>
                      <w:rFonts w:ascii="Times" w:hAnsi="Times"/>
                      <w:noProof w:val="0"/>
                      <w:sz w:val="20"/>
                      <w:szCs w:val="20"/>
                    </w:rPr>
                  </w:pPr>
                  <w:r w:rsidRPr="00725A31">
                    <w:rPr>
                      <w:rFonts w:ascii="Cambria" w:hAnsi="Cambria"/>
                      <w:noProof w:val="0"/>
                    </w:rPr>
                    <w:t>Explore the effects of heating and cooling on everyday objects, materials and substances</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1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Environmental awareness and care</w:t>
                  </w:r>
                </w:p>
              </w:tc>
              <w:tc>
                <w:tcPr>
                  <w:tcW w:w="93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Caring for my locality</w:t>
                  </w:r>
                </w:p>
              </w:tc>
              <w:tc>
                <w:tcPr>
                  <w:tcW w:w="315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33"/>
                    </w:numPr>
                    <w:spacing w:before="100" w:beforeAutospacing="1"/>
                    <w:rPr>
                      <w:rFonts w:ascii="Times" w:hAnsi="Times"/>
                      <w:noProof w:val="0"/>
                      <w:sz w:val="20"/>
                      <w:szCs w:val="20"/>
                    </w:rPr>
                  </w:pPr>
                  <w:r w:rsidRPr="00725A31">
                    <w:rPr>
                      <w:rFonts w:ascii="Cambria" w:hAnsi="Cambria"/>
                      <w:noProof w:val="0"/>
                    </w:rPr>
                    <w:t xml:space="preserve">Observe, discuss and appreciate the attributes of the local environment </w:t>
                  </w:r>
                </w:p>
                <w:p w:rsidR="00725A31" w:rsidRPr="00725A31" w:rsidRDefault="00725A31" w:rsidP="00D74E69">
                  <w:pPr>
                    <w:numPr>
                      <w:ilvl w:val="0"/>
                      <w:numId w:val="33"/>
                    </w:numPr>
                    <w:spacing w:before="100" w:beforeAutospacing="1"/>
                    <w:rPr>
                      <w:rFonts w:ascii="Times" w:hAnsi="Times"/>
                      <w:noProof w:val="0"/>
                      <w:sz w:val="20"/>
                      <w:szCs w:val="20"/>
                    </w:rPr>
                  </w:pPr>
                  <w:r w:rsidRPr="00725A31">
                    <w:rPr>
                      <w:rFonts w:ascii="Cambria" w:hAnsi="Cambria"/>
                      <w:noProof w:val="0"/>
                    </w:rPr>
                    <w:t xml:space="preserve">Appreciate that people share the environment with plant and animal life </w:t>
                  </w:r>
                </w:p>
                <w:p w:rsidR="00725A31" w:rsidRPr="00725A31" w:rsidRDefault="00725A31" w:rsidP="00D74E69">
                  <w:pPr>
                    <w:numPr>
                      <w:ilvl w:val="0"/>
                      <w:numId w:val="33"/>
                    </w:numPr>
                    <w:spacing w:before="100" w:beforeAutospacing="1"/>
                    <w:rPr>
                      <w:rFonts w:ascii="Times" w:hAnsi="Times"/>
                      <w:noProof w:val="0"/>
                      <w:sz w:val="20"/>
                      <w:szCs w:val="20"/>
                    </w:rPr>
                  </w:pPr>
                  <w:r w:rsidRPr="00725A31">
                    <w:rPr>
                      <w:rFonts w:ascii="Cambria" w:hAnsi="Cambria"/>
                      <w:noProof w:val="0"/>
                    </w:rPr>
                    <w:t xml:space="preserve">Develop a sense of responsibility for taking care of and improving the environment </w:t>
                  </w:r>
                </w:p>
                <w:p w:rsidR="00725A31" w:rsidRPr="00725A31" w:rsidRDefault="00725A31" w:rsidP="00D74E69">
                  <w:pPr>
                    <w:numPr>
                      <w:ilvl w:val="0"/>
                      <w:numId w:val="33"/>
                    </w:numPr>
                    <w:spacing w:before="100" w:beforeAutospacing="1"/>
                    <w:rPr>
                      <w:rFonts w:ascii="Times" w:hAnsi="Times"/>
                      <w:noProof w:val="0"/>
                      <w:sz w:val="20"/>
                      <w:szCs w:val="20"/>
                    </w:rPr>
                  </w:pPr>
                  <w:r w:rsidRPr="00725A31">
                    <w:rPr>
                      <w:rFonts w:ascii="Cambria" w:hAnsi="Cambria"/>
                      <w:noProof w:val="0"/>
                    </w:rPr>
                    <w:t>Identify, discuss and implement simple strategies for improving and caring for the environment</w:t>
                  </w:r>
                </w:p>
                <w:p w:rsidR="00725A31" w:rsidRPr="00725A31" w:rsidRDefault="00725A31" w:rsidP="00725A31">
                  <w:pPr>
                    <w:spacing w:before="100" w:beforeAutospacing="1" w:after="119"/>
                    <w:ind w:left="720"/>
                    <w:rPr>
                      <w:rFonts w:ascii="Times" w:hAnsi="Times"/>
                      <w:noProof w:val="0"/>
                      <w:sz w:val="20"/>
                      <w:szCs w:val="20"/>
                    </w:rPr>
                  </w:pPr>
                </w:p>
              </w:tc>
            </w:tr>
          </w:tbl>
          <w:p w:rsidR="00725A31" w:rsidRPr="00725A31" w:rsidRDefault="00725A31" w:rsidP="00725A31">
            <w:pPr>
              <w:spacing w:before="100" w:beforeAutospacing="1"/>
              <w:rPr>
                <w:rFonts w:ascii="Times" w:hAnsi="Times"/>
                <w:noProof w:val="0"/>
                <w:sz w:val="20"/>
                <w:szCs w:val="20"/>
                <w:lang w:val="en-IE"/>
              </w:rPr>
            </w:pPr>
          </w:p>
          <w:p w:rsidR="00725A31" w:rsidRPr="00725A31" w:rsidRDefault="00725A31" w:rsidP="00725A31">
            <w:pPr>
              <w:spacing w:before="100" w:beforeAutospacing="1"/>
              <w:rPr>
                <w:rFonts w:ascii="Times" w:hAnsi="Times"/>
                <w:noProof w:val="0"/>
                <w:sz w:val="28"/>
                <w:szCs w:val="28"/>
                <w:lang w:val="en-IE"/>
              </w:rPr>
            </w:pPr>
            <w:r w:rsidRPr="00725A31">
              <w:rPr>
                <w:rFonts w:ascii="Cambria" w:hAnsi="Cambria"/>
                <w:b/>
                <w:bCs/>
                <w:noProof w:val="0"/>
                <w:sz w:val="28"/>
                <w:szCs w:val="28"/>
                <w:lang w:val="en-IE"/>
              </w:rPr>
              <w:t>First and Second Class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2085"/>
              <w:gridCol w:w="2064"/>
              <w:gridCol w:w="5519"/>
            </w:tblGrid>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Strand</w:t>
                  </w: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Strand Unit</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Objectives</w:t>
                  </w: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Living things</w:t>
                  </w: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Myself</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Variety and characteristics of living things</w:t>
                  </w:r>
                </w:p>
                <w:p w:rsidR="00725A31" w:rsidRPr="00725A31" w:rsidRDefault="00725A31" w:rsidP="00D74E69">
                  <w:pPr>
                    <w:numPr>
                      <w:ilvl w:val="0"/>
                      <w:numId w:val="34"/>
                    </w:numPr>
                    <w:spacing w:before="100" w:beforeAutospacing="1"/>
                    <w:rPr>
                      <w:rFonts w:ascii="Times" w:hAnsi="Times"/>
                      <w:noProof w:val="0"/>
                      <w:sz w:val="20"/>
                      <w:szCs w:val="20"/>
                    </w:rPr>
                  </w:pPr>
                  <w:r w:rsidRPr="00725A31">
                    <w:rPr>
                      <w:rFonts w:ascii="Cambria" w:hAnsi="Cambria"/>
                      <w:noProof w:val="0"/>
                    </w:rPr>
                    <w:t xml:space="preserve">Name and identify external parts of the male and female body and their associated functions or senses </w:t>
                  </w:r>
                </w:p>
                <w:p w:rsidR="00725A31" w:rsidRPr="00725A31" w:rsidRDefault="00725A31" w:rsidP="00D74E69">
                  <w:pPr>
                    <w:numPr>
                      <w:ilvl w:val="0"/>
                      <w:numId w:val="35"/>
                    </w:numPr>
                    <w:spacing w:before="100" w:beforeAutospacing="1"/>
                    <w:rPr>
                      <w:rFonts w:ascii="Times" w:hAnsi="Times"/>
                      <w:noProof w:val="0"/>
                      <w:sz w:val="20"/>
                      <w:szCs w:val="20"/>
                    </w:rPr>
                  </w:pPr>
                  <w:r w:rsidRPr="00725A31">
                    <w:rPr>
                      <w:rFonts w:ascii="Cambria" w:hAnsi="Cambria"/>
                      <w:noProof w:val="0"/>
                    </w:rPr>
                    <w:t xml:space="preserve">Become aware of the role of each sense in detecting information about the environment and in protecting the body </w:t>
                  </w:r>
                </w:p>
                <w:p w:rsidR="00725A31" w:rsidRPr="00725A31" w:rsidRDefault="00725A31" w:rsidP="00D74E69">
                  <w:pPr>
                    <w:numPr>
                      <w:ilvl w:val="0"/>
                      <w:numId w:val="35"/>
                    </w:numPr>
                    <w:spacing w:before="100" w:beforeAutospacing="1"/>
                    <w:rPr>
                      <w:rFonts w:ascii="Times" w:hAnsi="Times"/>
                      <w:noProof w:val="0"/>
                      <w:sz w:val="20"/>
                      <w:szCs w:val="20"/>
                    </w:rPr>
                  </w:pPr>
                  <w:r w:rsidRPr="00725A31">
                    <w:rPr>
                      <w:rFonts w:ascii="Cambria" w:hAnsi="Cambria"/>
                      <w:noProof w:val="0"/>
                    </w:rPr>
                    <w:t xml:space="preserve">Recognise and/or measure physical similarities and differences between individuals </w:t>
                  </w:r>
                </w:p>
                <w:p w:rsidR="00725A31" w:rsidRPr="00725A31" w:rsidRDefault="00725A31" w:rsidP="00725A31">
                  <w:pPr>
                    <w:spacing w:before="100" w:beforeAutospacing="1"/>
                    <w:ind w:left="720"/>
                    <w:rPr>
                      <w:rFonts w:ascii="Times" w:hAnsi="Times"/>
                      <w:noProof w:val="0"/>
                      <w:sz w:val="20"/>
                      <w:szCs w:val="20"/>
                    </w:rPr>
                  </w:pPr>
                </w:p>
                <w:p w:rsidR="00725A31" w:rsidRPr="00725A31" w:rsidRDefault="00725A31" w:rsidP="00725A31">
                  <w:pPr>
                    <w:spacing w:before="100" w:beforeAutospacing="1"/>
                    <w:rPr>
                      <w:rFonts w:ascii="Times" w:hAnsi="Times"/>
                      <w:noProof w:val="0"/>
                      <w:sz w:val="20"/>
                      <w:szCs w:val="20"/>
                      <w:lang w:val="en-IE"/>
                    </w:rPr>
                  </w:pPr>
                  <w:r w:rsidRPr="00725A31">
                    <w:rPr>
                      <w:rFonts w:ascii="Cambria" w:hAnsi="Cambria"/>
                      <w:noProof w:val="0"/>
                      <w:lang w:val="en-IE"/>
                    </w:rPr>
                    <w:t>Human life processes</w:t>
                  </w:r>
                </w:p>
                <w:p w:rsidR="00725A31" w:rsidRPr="00725A31" w:rsidRDefault="00725A31" w:rsidP="00D74E69">
                  <w:pPr>
                    <w:numPr>
                      <w:ilvl w:val="0"/>
                      <w:numId w:val="36"/>
                    </w:numPr>
                    <w:spacing w:before="100" w:beforeAutospacing="1"/>
                    <w:rPr>
                      <w:rFonts w:ascii="Times" w:hAnsi="Times"/>
                      <w:noProof w:val="0"/>
                      <w:sz w:val="20"/>
                      <w:szCs w:val="20"/>
                    </w:rPr>
                  </w:pPr>
                  <w:r w:rsidRPr="00725A31">
                    <w:rPr>
                      <w:rFonts w:ascii="Cambria" w:hAnsi="Cambria"/>
                      <w:noProof w:val="0"/>
                    </w:rPr>
                    <w:t xml:space="preserve">Recognise that all living things grow and change </w:t>
                  </w:r>
                </w:p>
                <w:p w:rsidR="00725A31" w:rsidRPr="00725A31" w:rsidRDefault="00725A31" w:rsidP="00D74E69">
                  <w:pPr>
                    <w:numPr>
                      <w:ilvl w:val="0"/>
                      <w:numId w:val="36"/>
                    </w:numPr>
                    <w:spacing w:before="100" w:beforeAutospacing="1"/>
                    <w:rPr>
                      <w:rFonts w:ascii="Times" w:hAnsi="Times"/>
                      <w:noProof w:val="0"/>
                      <w:sz w:val="20"/>
                      <w:szCs w:val="20"/>
                    </w:rPr>
                  </w:pPr>
                  <w:r w:rsidRPr="00725A31">
                    <w:rPr>
                      <w:rFonts w:ascii="Cambria" w:hAnsi="Cambria"/>
                      <w:noProof w:val="0"/>
                    </w:rPr>
                    <w:t xml:space="preserve">Recognise that physical growth has taken place since birth </w:t>
                  </w:r>
                </w:p>
                <w:p w:rsidR="00725A31" w:rsidRPr="00725A31" w:rsidRDefault="00725A31" w:rsidP="00D74E69">
                  <w:pPr>
                    <w:numPr>
                      <w:ilvl w:val="0"/>
                      <w:numId w:val="36"/>
                    </w:numPr>
                    <w:spacing w:before="100" w:beforeAutospacing="1"/>
                    <w:rPr>
                      <w:rFonts w:ascii="Times" w:hAnsi="Times"/>
                      <w:noProof w:val="0"/>
                      <w:sz w:val="20"/>
                      <w:szCs w:val="20"/>
                    </w:rPr>
                  </w:pPr>
                  <w:r w:rsidRPr="00725A31">
                    <w:rPr>
                      <w:rFonts w:ascii="Cambria" w:hAnsi="Cambria"/>
                      <w:noProof w:val="0"/>
                    </w:rPr>
                    <w:t xml:space="preserve">Identify some requirements for growth and development in the human </w:t>
                  </w:r>
                </w:p>
                <w:p w:rsidR="00725A31" w:rsidRPr="00725A31" w:rsidRDefault="00725A31" w:rsidP="00D74E69">
                  <w:pPr>
                    <w:numPr>
                      <w:ilvl w:val="0"/>
                      <w:numId w:val="36"/>
                    </w:numPr>
                    <w:spacing w:before="100" w:beforeAutospacing="1"/>
                    <w:rPr>
                      <w:rFonts w:ascii="Times" w:hAnsi="Times"/>
                      <w:noProof w:val="0"/>
                      <w:sz w:val="20"/>
                      <w:szCs w:val="20"/>
                    </w:rPr>
                  </w:pPr>
                  <w:r w:rsidRPr="00725A31">
                    <w:rPr>
                      <w:rFonts w:ascii="Cambria" w:hAnsi="Cambria"/>
                      <w:noProof w:val="0"/>
                    </w:rPr>
                    <w:t xml:space="preserve">Begin to identify the main phases of the human life cycle </w:t>
                  </w:r>
                </w:p>
                <w:p w:rsidR="00725A31" w:rsidRPr="00725A31" w:rsidRDefault="00725A31" w:rsidP="00D74E69">
                  <w:pPr>
                    <w:numPr>
                      <w:ilvl w:val="0"/>
                      <w:numId w:val="36"/>
                    </w:numPr>
                    <w:spacing w:before="100" w:beforeAutospacing="1"/>
                    <w:rPr>
                      <w:rFonts w:ascii="Times" w:hAnsi="Times"/>
                      <w:noProof w:val="0"/>
                      <w:sz w:val="20"/>
                      <w:szCs w:val="20"/>
                    </w:rPr>
                  </w:pPr>
                  <w:r w:rsidRPr="00725A31">
                    <w:rPr>
                      <w:rFonts w:ascii="Cambria" w:hAnsi="Cambria"/>
                      <w:noProof w:val="0"/>
                    </w:rPr>
                    <w:t>Use all the senses to become aware of and explore environments</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Plant and animals</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Variety and characteristics of living things</w:t>
                  </w:r>
                </w:p>
                <w:p w:rsidR="00725A31" w:rsidRPr="00725A31" w:rsidRDefault="00725A31" w:rsidP="00D74E69">
                  <w:pPr>
                    <w:numPr>
                      <w:ilvl w:val="0"/>
                      <w:numId w:val="37"/>
                    </w:numPr>
                    <w:spacing w:before="100" w:beforeAutospacing="1"/>
                    <w:rPr>
                      <w:rFonts w:ascii="Times" w:hAnsi="Times"/>
                      <w:noProof w:val="0"/>
                      <w:sz w:val="20"/>
                      <w:szCs w:val="20"/>
                    </w:rPr>
                  </w:pPr>
                  <w:r w:rsidRPr="00725A31">
                    <w:rPr>
                      <w:rFonts w:ascii="Cambria" w:hAnsi="Cambria"/>
                      <w:noProof w:val="0"/>
                    </w:rPr>
                    <w:t xml:space="preserve">Observe, identify and explore a variety of living things in local habitats and environments </w:t>
                  </w:r>
                </w:p>
                <w:p w:rsidR="00725A31" w:rsidRPr="00725A31" w:rsidRDefault="00725A31" w:rsidP="00D74E69">
                  <w:pPr>
                    <w:numPr>
                      <w:ilvl w:val="0"/>
                      <w:numId w:val="38"/>
                    </w:numPr>
                    <w:spacing w:before="100" w:beforeAutospacing="1"/>
                    <w:rPr>
                      <w:rFonts w:ascii="Times" w:hAnsi="Times"/>
                      <w:noProof w:val="0"/>
                      <w:sz w:val="20"/>
                      <w:szCs w:val="20"/>
                    </w:rPr>
                  </w:pPr>
                  <w:r w:rsidRPr="00725A31">
                    <w:rPr>
                      <w:rFonts w:ascii="Cambria" w:hAnsi="Cambria"/>
                      <w:noProof w:val="0"/>
                    </w:rPr>
                    <w:t xml:space="preserve">Develop some awareness of plants and animals from wider environments </w:t>
                  </w:r>
                </w:p>
                <w:p w:rsidR="00725A31" w:rsidRPr="00725A31" w:rsidRDefault="00725A31" w:rsidP="00D74E69">
                  <w:pPr>
                    <w:numPr>
                      <w:ilvl w:val="0"/>
                      <w:numId w:val="38"/>
                    </w:numPr>
                    <w:spacing w:before="100" w:beforeAutospacing="1"/>
                    <w:rPr>
                      <w:rFonts w:ascii="Times" w:hAnsi="Times"/>
                      <w:noProof w:val="0"/>
                      <w:sz w:val="20"/>
                      <w:szCs w:val="20"/>
                    </w:rPr>
                  </w:pPr>
                  <w:r w:rsidRPr="00725A31">
                    <w:rPr>
                      <w:rFonts w:ascii="Cambria" w:hAnsi="Cambria"/>
                      <w:noProof w:val="0"/>
                    </w:rPr>
                    <w:t xml:space="preserve">Recognise and describe the parts of some living things </w:t>
                  </w:r>
                </w:p>
                <w:p w:rsidR="00725A31" w:rsidRPr="00725A31" w:rsidRDefault="00725A31" w:rsidP="00D74E69">
                  <w:pPr>
                    <w:numPr>
                      <w:ilvl w:val="0"/>
                      <w:numId w:val="38"/>
                    </w:numPr>
                    <w:spacing w:before="100" w:beforeAutospacing="1"/>
                    <w:rPr>
                      <w:rFonts w:ascii="Times" w:hAnsi="Times"/>
                      <w:noProof w:val="0"/>
                      <w:sz w:val="20"/>
                      <w:szCs w:val="20"/>
                    </w:rPr>
                  </w:pPr>
                  <w:r w:rsidRPr="00725A31">
                    <w:rPr>
                      <w:rFonts w:ascii="Cambria" w:hAnsi="Cambria"/>
                      <w:noProof w:val="0"/>
                    </w:rPr>
                    <w:t xml:space="preserve">Recognise that trees are plants </w:t>
                  </w:r>
                </w:p>
                <w:p w:rsidR="00725A31" w:rsidRPr="00725A31" w:rsidRDefault="00725A31" w:rsidP="00D74E69">
                  <w:pPr>
                    <w:numPr>
                      <w:ilvl w:val="0"/>
                      <w:numId w:val="38"/>
                    </w:numPr>
                    <w:spacing w:before="100" w:beforeAutospacing="1"/>
                    <w:rPr>
                      <w:rFonts w:ascii="Times" w:hAnsi="Times"/>
                      <w:noProof w:val="0"/>
                      <w:sz w:val="20"/>
                      <w:szCs w:val="20"/>
                    </w:rPr>
                  </w:pPr>
                  <w:r w:rsidRPr="00725A31">
                    <w:rPr>
                      <w:rFonts w:ascii="Cambria" w:hAnsi="Cambria"/>
                      <w:noProof w:val="0"/>
                    </w:rPr>
                    <w:t>Group and sort living things into sets according to certain characteristics</w:t>
                  </w:r>
                </w:p>
                <w:p w:rsidR="00725A31" w:rsidRPr="00725A31" w:rsidRDefault="00725A31" w:rsidP="00725A31">
                  <w:pPr>
                    <w:spacing w:before="100" w:beforeAutospacing="1"/>
                    <w:rPr>
                      <w:rFonts w:ascii="Times" w:hAnsi="Times"/>
                      <w:noProof w:val="0"/>
                      <w:sz w:val="20"/>
                      <w:szCs w:val="20"/>
                    </w:rPr>
                  </w:pPr>
                </w:p>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 xml:space="preserve">Processes of life </w:t>
                  </w:r>
                </w:p>
                <w:p w:rsidR="00725A31" w:rsidRPr="00725A31" w:rsidRDefault="00725A31" w:rsidP="00D74E69">
                  <w:pPr>
                    <w:numPr>
                      <w:ilvl w:val="0"/>
                      <w:numId w:val="39"/>
                    </w:numPr>
                    <w:spacing w:before="100" w:beforeAutospacing="1"/>
                    <w:rPr>
                      <w:rFonts w:ascii="Times" w:hAnsi="Times"/>
                      <w:noProof w:val="0"/>
                      <w:sz w:val="20"/>
                      <w:szCs w:val="20"/>
                    </w:rPr>
                  </w:pPr>
                  <w:r w:rsidRPr="00725A31">
                    <w:rPr>
                      <w:rFonts w:ascii="Cambria" w:hAnsi="Cambria"/>
                      <w:noProof w:val="0"/>
                    </w:rPr>
                    <w:t xml:space="preserve">Appreciate that living things have essential needs for growth </w:t>
                  </w:r>
                </w:p>
                <w:p w:rsidR="00725A31" w:rsidRPr="00725A31" w:rsidRDefault="00725A31" w:rsidP="00D74E69">
                  <w:pPr>
                    <w:numPr>
                      <w:ilvl w:val="0"/>
                      <w:numId w:val="39"/>
                    </w:numPr>
                    <w:spacing w:before="100" w:beforeAutospacing="1"/>
                    <w:rPr>
                      <w:rFonts w:ascii="Times" w:hAnsi="Times"/>
                      <w:noProof w:val="0"/>
                      <w:sz w:val="20"/>
                      <w:szCs w:val="20"/>
                    </w:rPr>
                  </w:pPr>
                  <w:r w:rsidRPr="00725A31">
                    <w:rPr>
                      <w:rFonts w:ascii="Cambria" w:hAnsi="Cambria"/>
                      <w:noProof w:val="0"/>
                    </w:rPr>
                    <w:t xml:space="preserve">Explore, through the growing of seeds, the need of plants for water and heat </w:t>
                  </w:r>
                </w:p>
                <w:p w:rsidR="00725A31" w:rsidRPr="00725A31" w:rsidRDefault="00725A31" w:rsidP="00D74E69">
                  <w:pPr>
                    <w:numPr>
                      <w:ilvl w:val="0"/>
                      <w:numId w:val="39"/>
                    </w:numPr>
                    <w:spacing w:before="100" w:beforeAutospacing="1"/>
                    <w:rPr>
                      <w:rFonts w:ascii="Times" w:hAnsi="Times"/>
                      <w:noProof w:val="0"/>
                      <w:sz w:val="20"/>
                      <w:szCs w:val="20"/>
                    </w:rPr>
                  </w:pPr>
                  <w:r w:rsidRPr="00725A31">
                    <w:rPr>
                      <w:rFonts w:ascii="Cambria" w:hAnsi="Cambria"/>
                      <w:noProof w:val="0"/>
                    </w:rPr>
                    <w:t>Investigate how plants respond to light</w:t>
                  </w:r>
                </w:p>
                <w:p w:rsidR="00725A31" w:rsidRPr="00725A31" w:rsidRDefault="00725A31" w:rsidP="00D74E69">
                  <w:pPr>
                    <w:numPr>
                      <w:ilvl w:val="0"/>
                      <w:numId w:val="39"/>
                    </w:numPr>
                    <w:spacing w:before="100" w:beforeAutospacing="1"/>
                    <w:rPr>
                      <w:rFonts w:ascii="Times" w:hAnsi="Times"/>
                      <w:noProof w:val="0"/>
                      <w:sz w:val="20"/>
                      <w:szCs w:val="20"/>
                    </w:rPr>
                  </w:pPr>
                  <w:r w:rsidRPr="00725A31">
                    <w:rPr>
                      <w:rFonts w:ascii="Cambria" w:hAnsi="Cambria"/>
                      <w:noProof w:val="0"/>
                    </w:rPr>
                    <w:t>Understand that seasonal changes occur in living things and examine the changes in plant and animal life during the different seasons</w:t>
                  </w:r>
                </w:p>
                <w:p w:rsidR="00725A31" w:rsidRPr="00725A31" w:rsidRDefault="00725A31" w:rsidP="00D74E69">
                  <w:pPr>
                    <w:numPr>
                      <w:ilvl w:val="0"/>
                      <w:numId w:val="39"/>
                    </w:numPr>
                    <w:spacing w:before="100" w:beforeAutospacing="1"/>
                    <w:rPr>
                      <w:rFonts w:ascii="Times" w:hAnsi="Times"/>
                      <w:noProof w:val="0"/>
                      <w:sz w:val="20"/>
                      <w:szCs w:val="20"/>
                    </w:rPr>
                  </w:pPr>
                  <w:r w:rsidRPr="00725A31">
                    <w:rPr>
                      <w:rFonts w:ascii="Cambria" w:hAnsi="Cambria"/>
                      <w:noProof w:val="0"/>
                    </w:rPr>
                    <w:t>Become familiar with the life cycles of common plants and animals</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Energy and forces</w:t>
                  </w: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Light</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40"/>
                    </w:numPr>
                    <w:spacing w:before="100" w:beforeAutospacing="1"/>
                    <w:rPr>
                      <w:rFonts w:ascii="Times" w:hAnsi="Times"/>
                      <w:noProof w:val="0"/>
                      <w:sz w:val="20"/>
                      <w:szCs w:val="20"/>
                    </w:rPr>
                  </w:pPr>
                  <w:r w:rsidRPr="00725A31">
                    <w:rPr>
                      <w:rFonts w:ascii="Cambria" w:hAnsi="Cambria"/>
                      <w:noProof w:val="0"/>
                    </w:rPr>
                    <w:t xml:space="preserve">Recognise that light comes from different sources </w:t>
                  </w:r>
                </w:p>
                <w:p w:rsidR="00725A31" w:rsidRPr="00725A31" w:rsidRDefault="00725A31" w:rsidP="00D74E69">
                  <w:pPr>
                    <w:numPr>
                      <w:ilvl w:val="0"/>
                      <w:numId w:val="40"/>
                    </w:numPr>
                    <w:spacing w:before="100" w:beforeAutospacing="1"/>
                    <w:rPr>
                      <w:rFonts w:ascii="Times" w:hAnsi="Times"/>
                      <w:noProof w:val="0"/>
                      <w:sz w:val="20"/>
                      <w:szCs w:val="20"/>
                    </w:rPr>
                  </w:pPr>
                  <w:r w:rsidRPr="00725A31">
                    <w:rPr>
                      <w:rFonts w:ascii="Cambria" w:hAnsi="Cambria"/>
                      <w:noProof w:val="0"/>
                    </w:rPr>
                    <w:t xml:space="preserve">Recognise that light is needed in order to see </w:t>
                  </w:r>
                </w:p>
                <w:p w:rsidR="00725A31" w:rsidRPr="00725A31" w:rsidRDefault="00725A31" w:rsidP="00D74E69">
                  <w:pPr>
                    <w:numPr>
                      <w:ilvl w:val="0"/>
                      <w:numId w:val="40"/>
                    </w:numPr>
                    <w:spacing w:before="100" w:beforeAutospacing="1"/>
                    <w:rPr>
                      <w:rFonts w:ascii="Times" w:hAnsi="Times"/>
                      <w:noProof w:val="0"/>
                      <w:sz w:val="20"/>
                      <w:szCs w:val="20"/>
                    </w:rPr>
                  </w:pPr>
                  <w:r w:rsidRPr="00725A31">
                    <w:rPr>
                      <w:rFonts w:ascii="Cambria" w:hAnsi="Cambria"/>
                      <w:noProof w:val="0"/>
                    </w:rPr>
                    <w:t xml:space="preserve">Investigate the relationship between light and materials </w:t>
                  </w:r>
                </w:p>
                <w:p w:rsidR="00725A31" w:rsidRPr="00725A31" w:rsidRDefault="00725A31" w:rsidP="00D74E69">
                  <w:pPr>
                    <w:numPr>
                      <w:ilvl w:val="0"/>
                      <w:numId w:val="40"/>
                    </w:numPr>
                    <w:spacing w:before="100" w:beforeAutospacing="1"/>
                    <w:rPr>
                      <w:rFonts w:ascii="Times" w:hAnsi="Times"/>
                      <w:noProof w:val="0"/>
                      <w:sz w:val="20"/>
                      <w:szCs w:val="20"/>
                    </w:rPr>
                  </w:pPr>
                  <w:r w:rsidRPr="00725A31">
                    <w:rPr>
                      <w:rFonts w:ascii="Cambria" w:hAnsi="Cambria"/>
                      <w:noProof w:val="0"/>
                    </w:rPr>
                    <w:t xml:space="preserve">Recognise that the sun gives us heat and light, without which we could not survive </w:t>
                  </w:r>
                </w:p>
                <w:p w:rsidR="00725A31" w:rsidRPr="00725A31" w:rsidRDefault="00725A31" w:rsidP="00D74E69">
                  <w:pPr>
                    <w:numPr>
                      <w:ilvl w:val="0"/>
                      <w:numId w:val="40"/>
                    </w:numPr>
                    <w:spacing w:before="100" w:beforeAutospacing="1"/>
                    <w:rPr>
                      <w:rFonts w:ascii="Times" w:hAnsi="Times"/>
                      <w:noProof w:val="0"/>
                      <w:sz w:val="20"/>
                      <w:szCs w:val="20"/>
                    </w:rPr>
                  </w:pPr>
                  <w:r w:rsidRPr="00725A31">
                    <w:rPr>
                      <w:rFonts w:ascii="Cambria" w:hAnsi="Cambria"/>
                      <w:noProof w:val="0"/>
                    </w:rPr>
                    <w:t>Become aware of the dangers of looking directly at the sun</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Sound</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41"/>
                    </w:numPr>
                    <w:spacing w:before="100" w:beforeAutospacing="1"/>
                    <w:rPr>
                      <w:rFonts w:ascii="Times" w:hAnsi="Times"/>
                      <w:noProof w:val="0"/>
                      <w:sz w:val="20"/>
                      <w:szCs w:val="20"/>
                    </w:rPr>
                  </w:pPr>
                  <w:r w:rsidRPr="00725A31">
                    <w:rPr>
                      <w:rFonts w:ascii="Cambria" w:hAnsi="Cambria"/>
                      <w:noProof w:val="0"/>
                    </w:rPr>
                    <w:t xml:space="preserve">Recognise and identify a variety of sounds in the environment </w:t>
                  </w:r>
                </w:p>
                <w:p w:rsidR="00725A31" w:rsidRPr="00725A31" w:rsidRDefault="00725A31" w:rsidP="00D74E69">
                  <w:pPr>
                    <w:numPr>
                      <w:ilvl w:val="0"/>
                      <w:numId w:val="41"/>
                    </w:numPr>
                    <w:spacing w:before="100" w:beforeAutospacing="1"/>
                    <w:rPr>
                      <w:rFonts w:ascii="Times" w:hAnsi="Times"/>
                      <w:noProof w:val="0"/>
                      <w:sz w:val="20"/>
                      <w:szCs w:val="20"/>
                    </w:rPr>
                  </w:pPr>
                  <w:r w:rsidRPr="00725A31">
                    <w:rPr>
                      <w:rFonts w:ascii="Cambria" w:hAnsi="Cambria"/>
                      <w:noProof w:val="0"/>
                    </w:rPr>
                    <w:t>Identify and differentiate between high and low sounds, loud and soft sounds</w:t>
                  </w:r>
                </w:p>
                <w:p w:rsidR="00725A31" w:rsidRPr="00725A31" w:rsidRDefault="00725A31" w:rsidP="00D74E69">
                  <w:pPr>
                    <w:numPr>
                      <w:ilvl w:val="0"/>
                      <w:numId w:val="41"/>
                    </w:numPr>
                    <w:spacing w:before="100" w:beforeAutospacing="1"/>
                    <w:rPr>
                      <w:rFonts w:ascii="Times" w:hAnsi="Times"/>
                      <w:noProof w:val="0"/>
                      <w:sz w:val="20"/>
                      <w:szCs w:val="20"/>
                    </w:rPr>
                  </w:pPr>
                  <w:r w:rsidRPr="00725A31">
                    <w:rPr>
                      <w:rFonts w:ascii="Cambria" w:hAnsi="Cambria"/>
                      <w:noProof w:val="0"/>
                    </w:rPr>
                    <w:t xml:space="preserve">Explore ways of making different sounds using a variety of materials tins, metals, bottles, paper </w:t>
                  </w:r>
                </w:p>
                <w:p w:rsidR="00725A31" w:rsidRPr="00725A31" w:rsidRDefault="00725A31" w:rsidP="00D74E69">
                  <w:pPr>
                    <w:numPr>
                      <w:ilvl w:val="0"/>
                      <w:numId w:val="41"/>
                    </w:numPr>
                    <w:spacing w:before="100" w:beforeAutospacing="1"/>
                    <w:rPr>
                      <w:rFonts w:ascii="Times" w:hAnsi="Times"/>
                      <w:noProof w:val="0"/>
                      <w:sz w:val="20"/>
                      <w:szCs w:val="20"/>
                    </w:rPr>
                  </w:pPr>
                  <w:r w:rsidRPr="00725A31">
                    <w:rPr>
                      <w:rFonts w:ascii="Cambria" w:hAnsi="Cambria"/>
                      <w:noProof w:val="0"/>
                    </w:rPr>
                    <w:t>Design and make a range of simple percussion instruments</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Heat</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42"/>
                    </w:numPr>
                    <w:spacing w:before="100" w:beforeAutospacing="1"/>
                    <w:rPr>
                      <w:rFonts w:ascii="Times" w:hAnsi="Times"/>
                      <w:noProof w:val="0"/>
                      <w:sz w:val="20"/>
                      <w:szCs w:val="20"/>
                    </w:rPr>
                  </w:pPr>
                  <w:r w:rsidRPr="00725A31">
                    <w:rPr>
                      <w:rFonts w:ascii="Cambria" w:hAnsi="Cambria"/>
                      <w:noProof w:val="0"/>
                    </w:rPr>
                    <w:t xml:space="preserve">Become aware of different sources of heat energy </w:t>
                  </w:r>
                </w:p>
                <w:p w:rsidR="00725A31" w:rsidRPr="00725A31" w:rsidRDefault="00725A31" w:rsidP="00D74E69">
                  <w:pPr>
                    <w:numPr>
                      <w:ilvl w:val="0"/>
                      <w:numId w:val="42"/>
                    </w:numPr>
                    <w:spacing w:before="100" w:beforeAutospacing="1"/>
                    <w:rPr>
                      <w:rFonts w:ascii="Times" w:hAnsi="Times"/>
                      <w:noProof w:val="0"/>
                      <w:sz w:val="20"/>
                      <w:szCs w:val="20"/>
                    </w:rPr>
                  </w:pPr>
                  <w:r w:rsidRPr="00725A31">
                    <w:rPr>
                      <w:rFonts w:ascii="Cambria" w:hAnsi="Cambria"/>
                      <w:noProof w:val="0"/>
                    </w:rPr>
                    <w:t xml:space="preserve">Learn that temperature is a measurement of how hot something is </w:t>
                  </w:r>
                </w:p>
                <w:p w:rsidR="00725A31" w:rsidRPr="00725A31" w:rsidRDefault="00725A31" w:rsidP="00D74E69">
                  <w:pPr>
                    <w:numPr>
                      <w:ilvl w:val="0"/>
                      <w:numId w:val="42"/>
                    </w:numPr>
                    <w:spacing w:before="100" w:beforeAutospacing="1"/>
                    <w:rPr>
                      <w:rFonts w:ascii="Times" w:hAnsi="Times"/>
                      <w:noProof w:val="0"/>
                      <w:sz w:val="20"/>
                      <w:szCs w:val="20"/>
                    </w:rPr>
                  </w:pPr>
                  <w:r w:rsidRPr="00725A31">
                    <w:rPr>
                      <w:rFonts w:ascii="Cambria" w:hAnsi="Cambria"/>
                      <w:noProof w:val="0"/>
                    </w:rPr>
                    <w:t>Measure and compare temperatures in different places in the classroom, school and environment</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Magnetism and electricity</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43"/>
                    </w:numPr>
                    <w:spacing w:before="100" w:beforeAutospacing="1"/>
                    <w:rPr>
                      <w:rFonts w:ascii="Times" w:hAnsi="Times"/>
                      <w:noProof w:val="0"/>
                      <w:sz w:val="20"/>
                      <w:szCs w:val="20"/>
                    </w:rPr>
                  </w:pPr>
                  <w:r w:rsidRPr="00725A31">
                    <w:rPr>
                      <w:rFonts w:ascii="Cambria" w:hAnsi="Cambria"/>
                      <w:noProof w:val="0"/>
                    </w:rPr>
                    <w:t xml:space="preserve">Use magnets of different shapes and sizes in purposeful play to explore their effects on different materials </w:t>
                  </w:r>
                </w:p>
                <w:p w:rsidR="00725A31" w:rsidRPr="00725A31" w:rsidRDefault="00725A31" w:rsidP="00D74E69">
                  <w:pPr>
                    <w:numPr>
                      <w:ilvl w:val="0"/>
                      <w:numId w:val="43"/>
                    </w:numPr>
                    <w:spacing w:before="100" w:beforeAutospacing="1"/>
                    <w:rPr>
                      <w:rFonts w:ascii="Times" w:hAnsi="Times"/>
                      <w:noProof w:val="0"/>
                      <w:sz w:val="20"/>
                      <w:szCs w:val="20"/>
                    </w:rPr>
                  </w:pPr>
                  <w:r w:rsidRPr="00725A31">
                    <w:rPr>
                      <w:rFonts w:ascii="Cambria" w:hAnsi="Cambria"/>
                      <w:noProof w:val="0"/>
                    </w:rPr>
                    <w:t xml:space="preserve">Investigate that magnets attract magnetic materials, such as iron and steel </w:t>
                  </w:r>
                </w:p>
                <w:p w:rsidR="00725A31" w:rsidRPr="00725A31" w:rsidRDefault="00725A31" w:rsidP="00D74E69">
                  <w:pPr>
                    <w:numPr>
                      <w:ilvl w:val="0"/>
                      <w:numId w:val="43"/>
                    </w:numPr>
                    <w:spacing w:before="100" w:beforeAutospacing="1"/>
                    <w:rPr>
                      <w:rFonts w:ascii="Times" w:hAnsi="Times"/>
                      <w:noProof w:val="0"/>
                      <w:sz w:val="20"/>
                      <w:szCs w:val="20"/>
                    </w:rPr>
                  </w:pPr>
                  <w:r w:rsidRPr="00725A31">
                    <w:rPr>
                      <w:rFonts w:ascii="Cambria" w:hAnsi="Cambria"/>
                      <w:noProof w:val="0"/>
                    </w:rPr>
                    <w:t xml:space="preserve">Investigate that magnets attract certain materials through other materials </w:t>
                  </w:r>
                </w:p>
                <w:p w:rsidR="00725A31" w:rsidRPr="00725A31" w:rsidRDefault="00725A31" w:rsidP="00D74E69">
                  <w:pPr>
                    <w:numPr>
                      <w:ilvl w:val="0"/>
                      <w:numId w:val="43"/>
                    </w:numPr>
                    <w:spacing w:before="100" w:beforeAutospacing="1"/>
                    <w:rPr>
                      <w:rFonts w:ascii="Times" w:hAnsi="Times"/>
                      <w:noProof w:val="0"/>
                      <w:sz w:val="20"/>
                      <w:szCs w:val="20"/>
                    </w:rPr>
                  </w:pPr>
                  <w:r w:rsidRPr="00725A31">
                    <w:rPr>
                      <w:rFonts w:ascii="Cambria" w:hAnsi="Cambria"/>
                      <w:noProof w:val="0"/>
                    </w:rPr>
                    <w:t xml:space="preserve">Explore the effects of static electricity </w:t>
                  </w:r>
                </w:p>
                <w:p w:rsidR="00725A31" w:rsidRPr="00725A31" w:rsidRDefault="00725A31" w:rsidP="00D74E69">
                  <w:pPr>
                    <w:numPr>
                      <w:ilvl w:val="0"/>
                      <w:numId w:val="43"/>
                    </w:numPr>
                    <w:spacing w:before="100" w:beforeAutospacing="1"/>
                    <w:rPr>
                      <w:rFonts w:ascii="Times" w:hAnsi="Times"/>
                      <w:noProof w:val="0"/>
                      <w:sz w:val="20"/>
                      <w:szCs w:val="20"/>
                    </w:rPr>
                  </w:pPr>
                  <w:r w:rsidRPr="00725A31">
                    <w:rPr>
                      <w:rFonts w:ascii="Cambria" w:hAnsi="Cambria"/>
                      <w:noProof w:val="0"/>
                    </w:rPr>
                    <w:t xml:space="preserve">Become aware of the uses of electricity in school and at home </w:t>
                  </w:r>
                </w:p>
                <w:p w:rsidR="00725A31" w:rsidRPr="00725A31" w:rsidRDefault="00725A31" w:rsidP="00D74E69">
                  <w:pPr>
                    <w:numPr>
                      <w:ilvl w:val="0"/>
                      <w:numId w:val="43"/>
                    </w:numPr>
                    <w:spacing w:before="100" w:beforeAutospacing="1"/>
                    <w:rPr>
                      <w:rFonts w:ascii="Times" w:hAnsi="Times"/>
                      <w:noProof w:val="0"/>
                      <w:sz w:val="20"/>
                      <w:szCs w:val="20"/>
                    </w:rPr>
                  </w:pPr>
                  <w:r w:rsidRPr="00725A31">
                    <w:rPr>
                      <w:rFonts w:ascii="Cambria" w:hAnsi="Cambria"/>
                      <w:noProof w:val="0"/>
                    </w:rPr>
                    <w:t xml:space="preserve">Identify some household appliances that use electricity </w:t>
                  </w:r>
                </w:p>
                <w:p w:rsidR="00725A31" w:rsidRPr="00725A31" w:rsidRDefault="00725A31" w:rsidP="00D74E69">
                  <w:pPr>
                    <w:numPr>
                      <w:ilvl w:val="0"/>
                      <w:numId w:val="43"/>
                    </w:numPr>
                    <w:spacing w:before="100" w:beforeAutospacing="1"/>
                    <w:rPr>
                      <w:rFonts w:ascii="Times" w:hAnsi="Times"/>
                      <w:noProof w:val="0"/>
                      <w:sz w:val="20"/>
                      <w:szCs w:val="20"/>
                    </w:rPr>
                  </w:pPr>
                  <w:r w:rsidRPr="00725A31">
                    <w:rPr>
                      <w:rFonts w:ascii="Cambria" w:hAnsi="Cambria"/>
                      <w:noProof w:val="0"/>
                    </w:rPr>
                    <w:t>Become aware of the dangers of electricity</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Forces</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44"/>
                    </w:numPr>
                    <w:spacing w:before="100" w:beforeAutospacing="1"/>
                    <w:rPr>
                      <w:rFonts w:ascii="Times" w:hAnsi="Times"/>
                      <w:noProof w:val="0"/>
                      <w:sz w:val="20"/>
                      <w:szCs w:val="20"/>
                    </w:rPr>
                  </w:pPr>
                  <w:r w:rsidRPr="00725A31">
                    <w:rPr>
                      <w:rFonts w:ascii="Cambria" w:hAnsi="Cambria"/>
                      <w:noProof w:val="0"/>
                    </w:rPr>
                    <w:t xml:space="preserve">Explore how objects may be moved by pushing and pulling </w:t>
                  </w:r>
                </w:p>
                <w:p w:rsidR="00725A31" w:rsidRPr="00725A31" w:rsidRDefault="00725A31" w:rsidP="00D74E69">
                  <w:pPr>
                    <w:numPr>
                      <w:ilvl w:val="0"/>
                      <w:numId w:val="44"/>
                    </w:numPr>
                    <w:spacing w:before="100" w:beforeAutospacing="1"/>
                    <w:rPr>
                      <w:rFonts w:ascii="Times" w:hAnsi="Times"/>
                      <w:noProof w:val="0"/>
                      <w:sz w:val="20"/>
                      <w:szCs w:val="20"/>
                    </w:rPr>
                  </w:pPr>
                  <w:r w:rsidRPr="00725A31">
                    <w:rPr>
                      <w:rFonts w:ascii="Cambria" w:hAnsi="Cambria"/>
                      <w:noProof w:val="0"/>
                    </w:rPr>
                    <w:t xml:space="preserve">Become aware of and explore how moving water and moving air can make things move </w:t>
                  </w:r>
                </w:p>
                <w:p w:rsidR="00725A31" w:rsidRPr="00725A31" w:rsidRDefault="00725A31" w:rsidP="00D74E69">
                  <w:pPr>
                    <w:numPr>
                      <w:ilvl w:val="0"/>
                      <w:numId w:val="44"/>
                    </w:numPr>
                    <w:spacing w:before="100" w:beforeAutospacing="1"/>
                    <w:rPr>
                      <w:rFonts w:ascii="Times" w:hAnsi="Times"/>
                      <w:noProof w:val="0"/>
                      <w:sz w:val="20"/>
                      <w:szCs w:val="20"/>
                    </w:rPr>
                  </w:pPr>
                  <w:r w:rsidRPr="00725A31">
                    <w:rPr>
                      <w:rFonts w:ascii="Cambria" w:hAnsi="Cambria"/>
                      <w:noProof w:val="0"/>
                    </w:rPr>
                    <w:t xml:space="preserve">Observe and investigate the movement of objects such as toys on various materials and surfaces </w:t>
                  </w:r>
                </w:p>
                <w:p w:rsidR="00725A31" w:rsidRPr="00725A31" w:rsidRDefault="00725A31" w:rsidP="00D74E69">
                  <w:pPr>
                    <w:numPr>
                      <w:ilvl w:val="0"/>
                      <w:numId w:val="44"/>
                    </w:numPr>
                    <w:spacing w:before="100" w:beforeAutospacing="1"/>
                    <w:rPr>
                      <w:rFonts w:ascii="Times" w:hAnsi="Times"/>
                      <w:noProof w:val="0"/>
                      <w:sz w:val="20"/>
                      <w:szCs w:val="20"/>
                    </w:rPr>
                  </w:pPr>
                  <w:r w:rsidRPr="00725A31">
                    <w:rPr>
                      <w:rFonts w:ascii="Cambria" w:hAnsi="Cambria"/>
                      <w:noProof w:val="0"/>
                    </w:rPr>
                    <w:t>Investigate how forces act on objects</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 xml:space="preserve">Materials </w:t>
                  </w: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Properties and characteristics of materials</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45"/>
                    </w:numPr>
                    <w:spacing w:before="100" w:beforeAutospacing="1"/>
                    <w:rPr>
                      <w:rFonts w:ascii="Times" w:hAnsi="Times"/>
                      <w:noProof w:val="0"/>
                      <w:sz w:val="20"/>
                      <w:szCs w:val="20"/>
                    </w:rPr>
                  </w:pPr>
                  <w:r w:rsidRPr="00725A31">
                    <w:rPr>
                      <w:rFonts w:ascii="Cambria" w:hAnsi="Cambria"/>
                      <w:noProof w:val="0"/>
                    </w:rPr>
                    <w:t xml:space="preserve">Identify and investigate a range of common materials used in the immediate environment </w:t>
                  </w:r>
                </w:p>
                <w:p w:rsidR="00725A31" w:rsidRPr="00725A31" w:rsidRDefault="00725A31" w:rsidP="00D74E69">
                  <w:pPr>
                    <w:numPr>
                      <w:ilvl w:val="0"/>
                      <w:numId w:val="45"/>
                    </w:numPr>
                    <w:spacing w:before="100" w:beforeAutospacing="1"/>
                    <w:rPr>
                      <w:rFonts w:ascii="Times" w:hAnsi="Times"/>
                      <w:noProof w:val="0"/>
                      <w:sz w:val="20"/>
                      <w:szCs w:val="20"/>
                    </w:rPr>
                  </w:pPr>
                  <w:r w:rsidRPr="00725A31">
                    <w:rPr>
                      <w:rFonts w:ascii="Cambria" w:hAnsi="Cambria"/>
                      <w:noProof w:val="0"/>
                    </w:rPr>
                    <w:t xml:space="preserve">Describe and compare materials, noting the differences in colour, shape and texture </w:t>
                  </w:r>
                </w:p>
                <w:p w:rsidR="00725A31" w:rsidRPr="00725A31" w:rsidRDefault="00725A31" w:rsidP="00D74E69">
                  <w:pPr>
                    <w:numPr>
                      <w:ilvl w:val="0"/>
                      <w:numId w:val="45"/>
                    </w:numPr>
                    <w:spacing w:before="100" w:beforeAutospacing="1"/>
                    <w:rPr>
                      <w:rFonts w:ascii="Times" w:hAnsi="Times"/>
                      <w:noProof w:val="0"/>
                      <w:sz w:val="20"/>
                      <w:szCs w:val="20"/>
                    </w:rPr>
                  </w:pPr>
                  <w:r w:rsidRPr="00725A31">
                    <w:rPr>
                      <w:rFonts w:ascii="Cambria" w:hAnsi="Cambria"/>
                      <w:noProof w:val="0"/>
                    </w:rPr>
                    <w:t xml:space="preserve">Begin to distinguish between natural and manufactured materials </w:t>
                  </w:r>
                </w:p>
                <w:p w:rsidR="00725A31" w:rsidRPr="00725A31" w:rsidRDefault="00725A31" w:rsidP="00D74E69">
                  <w:pPr>
                    <w:numPr>
                      <w:ilvl w:val="0"/>
                      <w:numId w:val="45"/>
                    </w:numPr>
                    <w:spacing w:before="100" w:beforeAutospacing="1"/>
                    <w:rPr>
                      <w:rFonts w:ascii="Times" w:hAnsi="Times"/>
                      <w:noProof w:val="0"/>
                      <w:sz w:val="20"/>
                      <w:szCs w:val="20"/>
                    </w:rPr>
                  </w:pPr>
                  <w:r w:rsidRPr="00725A31">
                    <w:rPr>
                      <w:rFonts w:ascii="Cambria" w:hAnsi="Cambria"/>
                      <w:noProof w:val="0"/>
                    </w:rPr>
                    <w:t xml:space="preserve">Group materials according to their properties </w:t>
                  </w:r>
                </w:p>
                <w:p w:rsidR="00725A31" w:rsidRPr="00725A31" w:rsidRDefault="00725A31" w:rsidP="00D74E69">
                  <w:pPr>
                    <w:numPr>
                      <w:ilvl w:val="0"/>
                      <w:numId w:val="45"/>
                    </w:numPr>
                    <w:spacing w:before="100" w:beforeAutospacing="1"/>
                    <w:rPr>
                      <w:rFonts w:ascii="Times" w:hAnsi="Times"/>
                      <w:noProof w:val="0"/>
                      <w:sz w:val="20"/>
                      <w:szCs w:val="20"/>
                    </w:rPr>
                  </w:pPr>
                  <w:r w:rsidRPr="00725A31">
                    <w:rPr>
                      <w:rFonts w:ascii="Cambria" w:hAnsi="Cambria"/>
                      <w:noProof w:val="0"/>
                    </w:rPr>
                    <w:t xml:space="preserve">Identify and investigate materials that absorb water and those that are waterproof </w:t>
                  </w:r>
                </w:p>
                <w:p w:rsidR="00725A31" w:rsidRPr="00725A31" w:rsidRDefault="00725A31" w:rsidP="00D74E69">
                  <w:pPr>
                    <w:numPr>
                      <w:ilvl w:val="0"/>
                      <w:numId w:val="45"/>
                    </w:numPr>
                    <w:spacing w:before="100" w:beforeAutospacing="1"/>
                    <w:rPr>
                      <w:rFonts w:ascii="Times" w:hAnsi="Times"/>
                      <w:noProof w:val="0"/>
                      <w:sz w:val="20"/>
                      <w:szCs w:val="20"/>
                    </w:rPr>
                  </w:pPr>
                  <w:r w:rsidRPr="00725A31">
                    <w:rPr>
                      <w:rFonts w:ascii="Cambria" w:hAnsi="Cambria"/>
                      <w:noProof w:val="0"/>
                    </w:rPr>
                    <w:t>Begin to explore how different materials may be used in the construction of homes suited to their environments</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Materials and change</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Heating and cooling</w:t>
                  </w:r>
                </w:p>
                <w:p w:rsidR="00725A31" w:rsidRPr="00725A31" w:rsidRDefault="00725A31" w:rsidP="00D74E69">
                  <w:pPr>
                    <w:numPr>
                      <w:ilvl w:val="0"/>
                      <w:numId w:val="46"/>
                    </w:numPr>
                    <w:spacing w:before="100" w:beforeAutospacing="1"/>
                    <w:rPr>
                      <w:rFonts w:ascii="Times" w:hAnsi="Times"/>
                      <w:noProof w:val="0"/>
                      <w:sz w:val="20"/>
                      <w:szCs w:val="20"/>
                    </w:rPr>
                  </w:pPr>
                  <w:r w:rsidRPr="00725A31">
                    <w:rPr>
                      <w:rFonts w:ascii="Cambria" w:hAnsi="Cambria"/>
                      <w:noProof w:val="0"/>
                    </w:rPr>
                    <w:t xml:space="preserve">Explore the effects of heating and cooling on a range of liquids and solids </w:t>
                  </w:r>
                </w:p>
                <w:p w:rsidR="00725A31" w:rsidRPr="00725A31" w:rsidRDefault="00725A31" w:rsidP="00D74E69">
                  <w:pPr>
                    <w:numPr>
                      <w:ilvl w:val="0"/>
                      <w:numId w:val="47"/>
                    </w:numPr>
                    <w:spacing w:before="100" w:beforeAutospacing="1"/>
                    <w:rPr>
                      <w:rFonts w:ascii="Times" w:hAnsi="Times"/>
                      <w:noProof w:val="0"/>
                      <w:sz w:val="20"/>
                      <w:szCs w:val="20"/>
                    </w:rPr>
                  </w:pPr>
                  <w:r w:rsidRPr="00725A31">
                    <w:rPr>
                      <w:rFonts w:ascii="Cambria" w:hAnsi="Cambria"/>
                      <w:noProof w:val="0"/>
                    </w:rPr>
                    <w:t xml:space="preserve">Become aware of and investigate the suitability of different kinds of clothes for variations in temperature </w:t>
                  </w:r>
                </w:p>
                <w:p w:rsidR="00725A31" w:rsidRPr="00725A31" w:rsidRDefault="00725A31" w:rsidP="00D74E69">
                  <w:pPr>
                    <w:numPr>
                      <w:ilvl w:val="0"/>
                      <w:numId w:val="47"/>
                    </w:numPr>
                    <w:spacing w:before="100" w:beforeAutospacing="1"/>
                    <w:rPr>
                      <w:rFonts w:ascii="Times" w:hAnsi="Times"/>
                      <w:noProof w:val="0"/>
                      <w:sz w:val="20"/>
                      <w:szCs w:val="20"/>
                    </w:rPr>
                  </w:pPr>
                  <w:r w:rsidRPr="00725A31">
                    <w:rPr>
                      <w:rFonts w:ascii="Cambria" w:hAnsi="Cambria"/>
                      <w:noProof w:val="0"/>
                    </w:rPr>
                    <w:t>Explore ways in which liquids and solids may be kept hot or cold</w:t>
                  </w:r>
                </w:p>
                <w:p w:rsidR="00725A31" w:rsidRPr="00725A31" w:rsidRDefault="00725A31" w:rsidP="00725A31">
                  <w:pPr>
                    <w:spacing w:before="100" w:beforeAutospacing="1"/>
                    <w:ind w:left="363"/>
                    <w:rPr>
                      <w:rFonts w:ascii="Times" w:hAnsi="Times"/>
                      <w:noProof w:val="0"/>
                      <w:sz w:val="20"/>
                      <w:szCs w:val="20"/>
                    </w:rPr>
                  </w:pPr>
                </w:p>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Mixing and other changes</w:t>
                  </w:r>
                </w:p>
                <w:p w:rsidR="00725A31" w:rsidRPr="00725A31" w:rsidRDefault="00725A31" w:rsidP="00D74E69">
                  <w:pPr>
                    <w:numPr>
                      <w:ilvl w:val="0"/>
                      <w:numId w:val="48"/>
                    </w:numPr>
                    <w:spacing w:before="100" w:beforeAutospacing="1"/>
                    <w:rPr>
                      <w:rFonts w:ascii="Times" w:hAnsi="Times"/>
                      <w:noProof w:val="0"/>
                      <w:sz w:val="20"/>
                      <w:szCs w:val="20"/>
                    </w:rPr>
                  </w:pPr>
                  <w:r w:rsidRPr="00725A31">
                    <w:rPr>
                      <w:rFonts w:ascii="Cambria" w:hAnsi="Cambria"/>
                      <w:noProof w:val="0"/>
                    </w:rPr>
                    <w:t xml:space="preserve">Begin to investigate how materials may be changed by mixing </w:t>
                  </w:r>
                </w:p>
                <w:p w:rsidR="00725A31" w:rsidRPr="00725A31" w:rsidRDefault="00725A31" w:rsidP="00D74E69">
                  <w:pPr>
                    <w:numPr>
                      <w:ilvl w:val="0"/>
                      <w:numId w:val="49"/>
                    </w:numPr>
                    <w:spacing w:before="100" w:beforeAutospacing="1"/>
                    <w:rPr>
                      <w:rFonts w:ascii="Times" w:hAnsi="Times"/>
                      <w:noProof w:val="0"/>
                      <w:sz w:val="20"/>
                      <w:szCs w:val="20"/>
                    </w:rPr>
                  </w:pPr>
                  <w:r w:rsidRPr="00725A31">
                    <w:rPr>
                      <w:rFonts w:ascii="Cambria" w:hAnsi="Cambria"/>
                      <w:noProof w:val="0"/>
                    </w:rPr>
                    <w:t>Investigate the characteristics of different materials when wet and dry</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20"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Environmental awareness and care</w:t>
                  </w:r>
                </w:p>
              </w:tc>
              <w:tc>
                <w:tcPr>
                  <w:tcW w:w="968"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Caring for my locality</w:t>
                  </w:r>
                </w:p>
              </w:tc>
              <w:tc>
                <w:tcPr>
                  <w:tcW w:w="3112"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 xml:space="preserve">Identify, discuss and appreciate the natural and human features of the local environment </w:t>
                  </w:r>
                </w:p>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 xml:space="preserve">Observe and develop an awareness of living things in a range of habitats in local and wider environments </w:t>
                  </w:r>
                </w:p>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Observe similarities and differences among plants and animals in different local habitats</w:t>
                  </w:r>
                </w:p>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 xml:space="preserve">Develop an awareness that air, water, soil, living and non-living things are essential to the environment </w:t>
                  </w:r>
                </w:p>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 xml:space="preserve">Begin to recognise that people, animals and plants depend on one another </w:t>
                  </w:r>
                </w:p>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 xml:space="preserve">Realise that there is both an individual and a community responsibility for taking care of the environment </w:t>
                  </w:r>
                </w:p>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 xml:space="preserve">Identify, discuss and implement simple strategies for improving and caring for the environment </w:t>
                  </w:r>
                </w:p>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 xml:space="preserve">Identify and help to implement simple strategies for protecting, conserving and enhancing the environment </w:t>
                  </w:r>
                </w:p>
                <w:p w:rsidR="00725A31" w:rsidRPr="00725A31" w:rsidRDefault="00725A31" w:rsidP="00D74E69">
                  <w:pPr>
                    <w:numPr>
                      <w:ilvl w:val="0"/>
                      <w:numId w:val="50"/>
                    </w:numPr>
                    <w:spacing w:before="100" w:beforeAutospacing="1"/>
                    <w:rPr>
                      <w:rFonts w:ascii="Times" w:hAnsi="Times"/>
                      <w:noProof w:val="0"/>
                      <w:sz w:val="20"/>
                      <w:szCs w:val="20"/>
                    </w:rPr>
                  </w:pPr>
                  <w:r w:rsidRPr="00725A31">
                    <w:rPr>
                      <w:rFonts w:ascii="Cambria" w:hAnsi="Cambria"/>
                      <w:noProof w:val="0"/>
                    </w:rPr>
                    <w:t>Become aware of ways in which the environment can be polluted or harmed</w:t>
                  </w:r>
                </w:p>
                <w:p w:rsidR="00725A31" w:rsidRPr="00725A31" w:rsidRDefault="00725A31" w:rsidP="00725A31">
                  <w:pPr>
                    <w:spacing w:before="100" w:beforeAutospacing="1" w:after="119"/>
                    <w:ind w:left="720"/>
                    <w:rPr>
                      <w:rFonts w:ascii="Times" w:hAnsi="Times"/>
                      <w:noProof w:val="0"/>
                      <w:sz w:val="20"/>
                      <w:szCs w:val="20"/>
                    </w:rPr>
                  </w:pPr>
                </w:p>
              </w:tc>
            </w:tr>
          </w:tbl>
          <w:p w:rsidR="00725A31" w:rsidRDefault="00725A31" w:rsidP="00725A31">
            <w:pPr>
              <w:spacing w:before="100" w:beforeAutospacing="1"/>
              <w:rPr>
                <w:rFonts w:ascii="Times" w:hAnsi="Times"/>
                <w:noProof w:val="0"/>
                <w:sz w:val="20"/>
                <w:szCs w:val="20"/>
                <w:lang w:val="en-IE"/>
              </w:rPr>
            </w:pPr>
          </w:p>
          <w:p w:rsidR="00725A31" w:rsidRPr="00725A31" w:rsidRDefault="00725A31" w:rsidP="00725A31">
            <w:pPr>
              <w:spacing w:before="100" w:beforeAutospacing="1"/>
              <w:rPr>
                <w:rFonts w:ascii="Times" w:hAnsi="Times"/>
                <w:noProof w:val="0"/>
                <w:sz w:val="28"/>
                <w:szCs w:val="28"/>
                <w:lang w:val="en-IE"/>
              </w:rPr>
            </w:pPr>
            <w:r w:rsidRPr="00725A31">
              <w:rPr>
                <w:rFonts w:ascii="Cambria" w:hAnsi="Cambria"/>
                <w:b/>
                <w:bCs/>
                <w:noProof w:val="0"/>
                <w:sz w:val="28"/>
                <w:szCs w:val="28"/>
                <w:lang w:val="en-IE"/>
              </w:rPr>
              <w:t>Third and Fourth Class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2085"/>
              <w:gridCol w:w="2085"/>
              <w:gridCol w:w="5498"/>
            </w:tblGrid>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Strand</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Strand Unit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Objectives</w:t>
                  </w: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Living Things</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Human Life</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Variety and characteristics of humans</w:t>
                  </w:r>
                </w:p>
                <w:p w:rsidR="00725A31" w:rsidRPr="00725A31" w:rsidRDefault="00725A31" w:rsidP="00D74E69">
                  <w:pPr>
                    <w:numPr>
                      <w:ilvl w:val="0"/>
                      <w:numId w:val="51"/>
                    </w:numPr>
                    <w:spacing w:before="100" w:beforeAutospacing="1"/>
                    <w:rPr>
                      <w:rFonts w:ascii="Times" w:hAnsi="Times"/>
                      <w:noProof w:val="0"/>
                      <w:sz w:val="20"/>
                      <w:szCs w:val="20"/>
                    </w:rPr>
                  </w:pPr>
                  <w:r w:rsidRPr="00725A31">
                    <w:rPr>
                      <w:rFonts w:ascii="Cambria" w:hAnsi="Cambria"/>
                      <w:noProof w:val="0"/>
                    </w:rPr>
                    <w:t xml:space="preserve">Become aware of the names and structure of some of the body’s major external and internal organs </w:t>
                  </w:r>
                </w:p>
                <w:p w:rsidR="00725A31" w:rsidRPr="00725A31" w:rsidRDefault="00725A31" w:rsidP="00725A31">
                  <w:pPr>
                    <w:spacing w:before="100" w:beforeAutospacing="1"/>
                    <w:rPr>
                      <w:rFonts w:ascii="Times" w:hAnsi="Times"/>
                      <w:noProof w:val="0"/>
                      <w:sz w:val="20"/>
                      <w:szCs w:val="20"/>
                      <w:lang w:val="en-IE"/>
                    </w:rPr>
                  </w:pPr>
                </w:p>
                <w:p w:rsidR="00725A31" w:rsidRPr="00725A31" w:rsidRDefault="00725A31" w:rsidP="00725A31">
                  <w:pPr>
                    <w:spacing w:before="100" w:beforeAutospacing="1"/>
                    <w:rPr>
                      <w:rFonts w:ascii="Times" w:hAnsi="Times"/>
                      <w:noProof w:val="0"/>
                      <w:sz w:val="20"/>
                      <w:szCs w:val="20"/>
                      <w:lang w:val="en-IE"/>
                    </w:rPr>
                  </w:pPr>
                  <w:r w:rsidRPr="00725A31">
                    <w:rPr>
                      <w:rFonts w:ascii="Cambria" w:hAnsi="Cambria"/>
                      <w:noProof w:val="0"/>
                      <w:lang w:val="en-IE"/>
                    </w:rPr>
                    <w:t>Human life processes</w:t>
                  </w:r>
                </w:p>
                <w:p w:rsidR="00725A31" w:rsidRPr="00725A31" w:rsidRDefault="00725A31" w:rsidP="00D74E69">
                  <w:pPr>
                    <w:numPr>
                      <w:ilvl w:val="0"/>
                      <w:numId w:val="52"/>
                    </w:numPr>
                    <w:spacing w:before="100" w:beforeAutospacing="1"/>
                    <w:rPr>
                      <w:rFonts w:ascii="Times" w:hAnsi="Times"/>
                      <w:noProof w:val="0"/>
                      <w:sz w:val="20"/>
                      <w:szCs w:val="20"/>
                    </w:rPr>
                  </w:pPr>
                  <w:r w:rsidRPr="00725A31">
                    <w:rPr>
                      <w:rFonts w:ascii="Cambria" w:hAnsi="Cambria"/>
                      <w:noProof w:val="0"/>
                    </w:rPr>
                    <w:t xml:space="preserve">Develop an awareness of the importance of food for energy and growth </w:t>
                  </w:r>
                </w:p>
                <w:p w:rsidR="00725A31" w:rsidRPr="00725A31" w:rsidRDefault="00725A31" w:rsidP="00D74E69">
                  <w:pPr>
                    <w:numPr>
                      <w:ilvl w:val="0"/>
                      <w:numId w:val="52"/>
                    </w:numPr>
                    <w:spacing w:before="100" w:beforeAutospacing="1"/>
                    <w:rPr>
                      <w:rFonts w:ascii="Times" w:hAnsi="Times"/>
                      <w:noProof w:val="0"/>
                      <w:sz w:val="20"/>
                      <w:szCs w:val="20"/>
                    </w:rPr>
                  </w:pPr>
                  <w:r w:rsidRPr="00725A31">
                    <w:rPr>
                      <w:rFonts w:ascii="Cambria" w:hAnsi="Cambria"/>
                      <w:noProof w:val="0"/>
                    </w:rPr>
                    <w:t xml:space="preserve">Understand the physical changes taking place in both male and female during growth to adulthood </w:t>
                  </w:r>
                </w:p>
                <w:p w:rsidR="00725A31" w:rsidRPr="00725A31" w:rsidRDefault="00725A31" w:rsidP="00D74E69">
                  <w:pPr>
                    <w:numPr>
                      <w:ilvl w:val="0"/>
                      <w:numId w:val="52"/>
                    </w:numPr>
                    <w:spacing w:before="100" w:beforeAutospacing="1"/>
                    <w:rPr>
                      <w:rFonts w:ascii="Times" w:hAnsi="Times"/>
                      <w:noProof w:val="0"/>
                      <w:sz w:val="20"/>
                      <w:szCs w:val="20"/>
                    </w:rPr>
                  </w:pPr>
                  <w:r w:rsidRPr="00725A31">
                    <w:rPr>
                      <w:rFonts w:ascii="Cambria" w:hAnsi="Cambria"/>
                      <w:noProof w:val="0"/>
                    </w:rPr>
                    <w:t xml:space="preserve">Become aware of and investigate breathing </w:t>
                  </w:r>
                </w:p>
                <w:p w:rsidR="00725A31" w:rsidRPr="00725A31" w:rsidRDefault="00725A31" w:rsidP="00D74E69">
                  <w:pPr>
                    <w:numPr>
                      <w:ilvl w:val="0"/>
                      <w:numId w:val="52"/>
                    </w:numPr>
                    <w:spacing w:before="100" w:beforeAutospacing="1"/>
                    <w:rPr>
                      <w:rFonts w:ascii="Times" w:hAnsi="Times"/>
                      <w:noProof w:val="0"/>
                      <w:sz w:val="20"/>
                      <w:szCs w:val="20"/>
                    </w:rPr>
                  </w:pPr>
                  <w:r w:rsidRPr="00725A31">
                    <w:rPr>
                      <w:rFonts w:ascii="Cambria" w:hAnsi="Cambria"/>
                      <w:noProof w:val="0"/>
                    </w:rPr>
                    <w:t>Explore and investigate how people move</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Plant and animal life</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Variety and characteristics of living things</w:t>
                  </w:r>
                </w:p>
                <w:p w:rsidR="00725A31" w:rsidRPr="00725A31" w:rsidRDefault="00725A31" w:rsidP="00D74E69">
                  <w:pPr>
                    <w:numPr>
                      <w:ilvl w:val="0"/>
                      <w:numId w:val="53"/>
                    </w:numPr>
                    <w:spacing w:before="100" w:beforeAutospacing="1"/>
                    <w:rPr>
                      <w:rFonts w:ascii="Times" w:hAnsi="Times"/>
                      <w:noProof w:val="0"/>
                      <w:sz w:val="20"/>
                      <w:szCs w:val="20"/>
                    </w:rPr>
                  </w:pPr>
                  <w:r w:rsidRPr="00725A31">
                    <w:rPr>
                      <w:rFonts w:ascii="Cambria" w:hAnsi="Cambria"/>
                      <w:noProof w:val="0"/>
                    </w:rPr>
                    <w:t xml:space="preserve">Observe, identify and investigate the animals and plants that live in local environments </w:t>
                  </w:r>
                </w:p>
                <w:p w:rsidR="00725A31" w:rsidRPr="00725A31" w:rsidRDefault="00725A31" w:rsidP="00D74E69">
                  <w:pPr>
                    <w:numPr>
                      <w:ilvl w:val="0"/>
                      <w:numId w:val="54"/>
                    </w:numPr>
                    <w:spacing w:before="100" w:beforeAutospacing="1"/>
                    <w:rPr>
                      <w:rFonts w:ascii="Times" w:hAnsi="Times"/>
                      <w:noProof w:val="0"/>
                      <w:sz w:val="20"/>
                      <w:szCs w:val="20"/>
                    </w:rPr>
                  </w:pPr>
                  <w:r w:rsidRPr="00725A31">
                    <w:rPr>
                      <w:rFonts w:ascii="Cambria" w:hAnsi="Cambria"/>
                      <w:noProof w:val="0"/>
                    </w:rPr>
                    <w:t xml:space="preserve">Develop an increasing awareness of plants and animals from wider environments </w:t>
                  </w:r>
                </w:p>
                <w:p w:rsidR="00725A31" w:rsidRPr="00725A31" w:rsidRDefault="00725A31" w:rsidP="00D74E69">
                  <w:pPr>
                    <w:numPr>
                      <w:ilvl w:val="0"/>
                      <w:numId w:val="54"/>
                    </w:numPr>
                    <w:spacing w:before="100" w:beforeAutospacing="1"/>
                    <w:rPr>
                      <w:rFonts w:ascii="Times" w:hAnsi="Times"/>
                      <w:noProof w:val="0"/>
                      <w:sz w:val="20"/>
                      <w:szCs w:val="20"/>
                    </w:rPr>
                  </w:pPr>
                  <w:r w:rsidRPr="00725A31">
                    <w:rPr>
                      <w:rFonts w:ascii="Cambria" w:hAnsi="Cambria"/>
                      <w:noProof w:val="0"/>
                    </w:rPr>
                    <w:t xml:space="preserve">Observe and explore some ways in which plant and animal behaviour is influenced by, or adapted to, environmental conditions </w:t>
                  </w:r>
                </w:p>
                <w:p w:rsidR="00725A31" w:rsidRPr="00725A31" w:rsidRDefault="00725A31" w:rsidP="00D74E69">
                  <w:pPr>
                    <w:numPr>
                      <w:ilvl w:val="0"/>
                      <w:numId w:val="54"/>
                    </w:numPr>
                    <w:spacing w:before="100" w:beforeAutospacing="1"/>
                    <w:rPr>
                      <w:rFonts w:ascii="Times" w:hAnsi="Times"/>
                      <w:noProof w:val="0"/>
                      <w:sz w:val="20"/>
                      <w:szCs w:val="20"/>
                    </w:rPr>
                  </w:pPr>
                  <w:r w:rsidRPr="00725A31">
                    <w:rPr>
                      <w:rFonts w:ascii="Cambria" w:hAnsi="Cambria"/>
                      <w:noProof w:val="0"/>
                    </w:rPr>
                    <w:t xml:space="preserve">Sort and group living things into sets according to observable features </w:t>
                  </w:r>
                </w:p>
                <w:p w:rsidR="00725A31" w:rsidRPr="00725A31" w:rsidRDefault="00725A31" w:rsidP="00D74E69">
                  <w:pPr>
                    <w:numPr>
                      <w:ilvl w:val="0"/>
                      <w:numId w:val="54"/>
                    </w:numPr>
                    <w:spacing w:before="100" w:beforeAutospacing="1"/>
                    <w:rPr>
                      <w:rFonts w:ascii="Times" w:hAnsi="Times"/>
                      <w:noProof w:val="0"/>
                      <w:sz w:val="20"/>
                      <w:szCs w:val="20"/>
                    </w:rPr>
                  </w:pPr>
                  <w:r w:rsidRPr="00725A31">
                    <w:rPr>
                      <w:rFonts w:ascii="Cambria" w:hAnsi="Cambria"/>
                      <w:noProof w:val="0"/>
                    </w:rPr>
                    <w:t xml:space="preserve">Use simple keys to identify common species of plants and animals </w:t>
                  </w:r>
                </w:p>
                <w:p w:rsidR="00725A31" w:rsidRPr="00725A31" w:rsidRDefault="00725A31" w:rsidP="00D74E69">
                  <w:pPr>
                    <w:numPr>
                      <w:ilvl w:val="0"/>
                      <w:numId w:val="54"/>
                    </w:numPr>
                    <w:spacing w:before="100" w:beforeAutospacing="1"/>
                    <w:rPr>
                      <w:rFonts w:ascii="Times" w:hAnsi="Times"/>
                      <w:noProof w:val="0"/>
                      <w:sz w:val="20"/>
                      <w:szCs w:val="20"/>
                    </w:rPr>
                  </w:pPr>
                  <w:r w:rsidRPr="00725A31">
                    <w:rPr>
                      <w:rFonts w:ascii="Cambria" w:hAnsi="Cambria"/>
                      <w:noProof w:val="0"/>
                    </w:rPr>
                    <w:t xml:space="preserve">Understand that plants use light energy from the sun </w:t>
                  </w:r>
                </w:p>
                <w:p w:rsidR="00725A31" w:rsidRPr="00725A31" w:rsidRDefault="00725A31" w:rsidP="00D74E69">
                  <w:pPr>
                    <w:numPr>
                      <w:ilvl w:val="0"/>
                      <w:numId w:val="54"/>
                    </w:numPr>
                    <w:spacing w:before="100" w:beforeAutospacing="1"/>
                    <w:rPr>
                      <w:rFonts w:ascii="Times" w:hAnsi="Times"/>
                      <w:noProof w:val="0"/>
                      <w:sz w:val="20"/>
                      <w:szCs w:val="20"/>
                    </w:rPr>
                  </w:pPr>
                  <w:r w:rsidRPr="00725A31">
                    <w:rPr>
                      <w:rFonts w:ascii="Cambria" w:hAnsi="Cambria"/>
                      <w:noProof w:val="0"/>
                    </w:rPr>
                    <w:t xml:space="preserve">Come to appreciate that animals depend on plants and indirectly on the sun for food </w:t>
                  </w:r>
                </w:p>
                <w:p w:rsidR="00725A31" w:rsidRPr="00725A31" w:rsidRDefault="00725A31" w:rsidP="00D74E69">
                  <w:pPr>
                    <w:numPr>
                      <w:ilvl w:val="0"/>
                      <w:numId w:val="54"/>
                    </w:numPr>
                    <w:spacing w:before="100" w:beforeAutospacing="1"/>
                    <w:rPr>
                      <w:rFonts w:ascii="Times" w:hAnsi="Times"/>
                      <w:noProof w:val="0"/>
                      <w:sz w:val="20"/>
                      <w:szCs w:val="20"/>
                    </w:rPr>
                  </w:pPr>
                  <w:r w:rsidRPr="00725A31">
                    <w:rPr>
                      <w:rFonts w:ascii="Cambria" w:hAnsi="Cambria"/>
                      <w:noProof w:val="0"/>
                    </w:rPr>
                    <w:t xml:space="preserve">Discuss simple food chains </w:t>
                  </w:r>
                </w:p>
                <w:p w:rsidR="00725A31" w:rsidRPr="00725A31" w:rsidRDefault="00725A31" w:rsidP="00725A31">
                  <w:pPr>
                    <w:spacing w:before="100" w:beforeAutospacing="1"/>
                    <w:rPr>
                      <w:rFonts w:ascii="Times" w:hAnsi="Times"/>
                      <w:noProof w:val="0"/>
                      <w:sz w:val="20"/>
                      <w:szCs w:val="20"/>
                      <w:lang w:val="en-IE"/>
                    </w:rPr>
                  </w:pPr>
                </w:p>
                <w:p w:rsidR="00725A31" w:rsidRPr="00725A31" w:rsidRDefault="00725A31" w:rsidP="00725A31">
                  <w:pPr>
                    <w:spacing w:before="100" w:beforeAutospacing="1"/>
                    <w:rPr>
                      <w:rFonts w:ascii="Times" w:hAnsi="Times"/>
                      <w:noProof w:val="0"/>
                      <w:sz w:val="20"/>
                      <w:szCs w:val="20"/>
                      <w:lang w:val="en-IE"/>
                    </w:rPr>
                  </w:pPr>
                  <w:r w:rsidRPr="00725A31">
                    <w:rPr>
                      <w:rFonts w:ascii="Cambria" w:hAnsi="Cambria"/>
                      <w:noProof w:val="0"/>
                      <w:lang w:val="en-IE"/>
                    </w:rPr>
                    <w:t>Processes of life</w:t>
                  </w:r>
                </w:p>
                <w:p w:rsidR="00725A31" w:rsidRPr="00725A31" w:rsidRDefault="00725A31" w:rsidP="00D74E69">
                  <w:pPr>
                    <w:numPr>
                      <w:ilvl w:val="0"/>
                      <w:numId w:val="55"/>
                    </w:numPr>
                    <w:spacing w:before="100" w:beforeAutospacing="1"/>
                    <w:rPr>
                      <w:rFonts w:ascii="Times" w:hAnsi="Times"/>
                      <w:noProof w:val="0"/>
                      <w:sz w:val="20"/>
                      <w:szCs w:val="20"/>
                    </w:rPr>
                  </w:pPr>
                  <w:r w:rsidRPr="00725A31">
                    <w:rPr>
                      <w:rFonts w:ascii="Cambria" w:hAnsi="Cambria"/>
                      <w:noProof w:val="0"/>
                    </w:rPr>
                    <w:t xml:space="preserve">Become aware of some of the basic life processes in animals </w:t>
                  </w:r>
                </w:p>
                <w:p w:rsidR="00725A31" w:rsidRPr="00725A31" w:rsidRDefault="00725A31" w:rsidP="00D74E69">
                  <w:pPr>
                    <w:numPr>
                      <w:ilvl w:val="0"/>
                      <w:numId w:val="55"/>
                    </w:numPr>
                    <w:spacing w:before="100" w:beforeAutospacing="1"/>
                    <w:rPr>
                      <w:rFonts w:ascii="Times" w:hAnsi="Times"/>
                      <w:noProof w:val="0"/>
                      <w:sz w:val="20"/>
                      <w:szCs w:val="20"/>
                    </w:rPr>
                  </w:pPr>
                  <w:r w:rsidRPr="00725A31">
                    <w:rPr>
                      <w:rFonts w:ascii="Cambria" w:hAnsi="Cambria"/>
                      <w:noProof w:val="0"/>
                    </w:rPr>
                    <w:t>Investigate the factors that affect plant growth</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Energy and forces</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Light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56"/>
                    </w:numPr>
                    <w:spacing w:before="100" w:beforeAutospacing="1"/>
                    <w:rPr>
                      <w:rFonts w:ascii="Times" w:hAnsi="Times"/>
                      <w:noProof w:val="0"/>
                      <w:sz w:val="20"/>
                      <w:szCs w:val="20"/>
                    </w:rPr>
                  </w:pPr>
                  <w:r w:rsidRPr="00725A31">
                    <w:rPr>
                      <w:rFonts w:ascii="Cambria" w:hAnsi="Cambria"/>
                      <w:noProof w:val="0"/>
                    </w:rPr>
                    <w:t xml:space="preserve">Learn that light is a form of energy </w:t>
                  </w:r>
                </w:p>
                <w:p w:rsidR="00725A31" w:rsidRPr="00725A31" w:rsidRDefault="00725A31" w:rsidP="00D74E69">
                  <w:pPr>
                    <w:numPr>
                      <w:ilvl w:val="0"/>
                      <w:numId w:val="56"/>
                    </w:numPr>
                    <w:spacing w:before="100" w:beforeAutospacing="1"/>
                    <w:rPr>
                      <w:rFonts w:ascii="Times" w:hAnsi="Times"/>
                      <w:noProof w:val="0"/>
                      <w:sz w:val="20"/>
                      <w:szCs w:val="20"/>
                    </w:rPr>
                  </w:pPr>
                  <w:r w:rsidRPr="00725A31">
                    <w:rPr>
                      <w:rFonts w:ascii="Cambria" w:hAnsi="Cambria"/>
                      <w:noProof w:val="0"/>
                    </w:rPr>
                    <w:t xml:space="preserve">Recognise that light comes from different natural and artificial sources </w:t>
                  </w:r>
                </w:p>
                <w:p w:rsidR="00725A31" w:rsidRPr="00725A31" w:rsidRDefault="00725A31" w:rsidP="00D74E69">
                  <w:pPr>
                    <w:numPr>
                      <w:ilvl w:val="0"/>
                      <w:numId w:val="56"/>
                    </w:numPr>
                    <w:spacing w:before="100" w:beforeAutospacing="1"/>
                    <w:rPr>
                      <w:rFonts w:ascii="Times" w:hAnsi="Times"/>
                      <w:noProof w:val="0"/>
                      <w:sz w:val="20"/>
                      <w:szCs w:val="20"/>
                    </w:rPr>
                  </w:pPr>
                  <w:r w:rsidRPr="00725A31">
                    <w:rPr>
                      <w:rFonts w:ascii="Cambria" w:hAnsi="Cambria"/>
                      <w:noProof w:val="0"/>
                    </w:rPr>
                    <w:t xml:space="preserve">Investigate that light can be broken up into many different colours </w:t>
                  </w:r>
                </w:p>
                <w:p w:rsidR="00725A31" w:rsidRPr="00725A31" w:rsidRDefault="00725A31" w:rsidP="00D74E69">
                  <w:pPr>
                    <w:numPr>
                      <w:ilvl w:val="0"/>
                      <w:numId w:val="56"/>
                    </w:numPr>
                    <w:spacing w:before="100" w:beforeAutospacing="1"/>
                    <w:rPr>
                      <w:rFonts w:ascii="Times" w:hAnsi="Times"/>
                      <w:noProof w:val="0"/>
                      <w:sz w:val="20"/>
                      <w:szCs w:val="20"/>
                    </w:rPr>
                  </w:pPr>
                  <w:r w:rsidRPr="00725A31">
                    <w:rPr>
                      <w:rFonts w:ascii="Cambria" w:hAnsi="Cambria"/>
                      <w:noProof w:val="0"/>
                    </w:rPr>
                    <w:t xml:space="preserve">Investigate the relationships between light and materials </w:t>
                  </w:r>
                </w:p>
                <w:p w:rsidR="00725A31" w:rsidRPr="00725A31" w:rsidRDefault="00725A31" w:rsidP="00D74E69">
                  <w:pPr>
                    <w:numPr>
                      <w:ilvl w:val="0"/>
                      <w:numId w:val="56"/>
                    </w:numPr>
                    <w:spacing w:before="100" w:beforeAutospacing="1"/>
                    <w:rPr>
                      <w:rFonts w:ascii="Times" w:hAnsi="Times"/>
                      <w:noProof w:val="0"/>
                      <w:sz w:val="20"/>
                      <w:szCs w:val="20"/>
                    </w:rPr>
                  </w:pPr>
                  <w:r w:rsidRPr="00725A31">
                    <w:rPr>
                      <w:rFonts w:ascii="Cambria" w:hAnsi="Cambria"/>
                      <w:noProof w:val="0"/>
                    </w:rPr>
                    <w:t xml:space="preserve">Investigate how mirrors and other shiny surfaces are good reflectors of light </w:t>
                  </w:r>
                </w:p>
                <w:p w:rsidR="00725A31" w:rsidRPr="00725A31" w:rsidRDefault="00725A31" w:rsidP="00D74E69">
                  <w:pPr>
                    <w:numPr>
                      <w:ilvl w:val="0"/>
                      <w:numId w:val="56"/>
                    </w:numPr>
                    <w:spacing w:before="100" w:beforeAutospacing="1"/>
                    <w:rPr>
                      <w:rFonts w:ascii="Times" w:hAnsi="Times"/>
                      <w:noProof w:val="0"/>
                      <w:sz w:val="20"/>
                      <w:szCs w:val="20"/>
                    </w:rPr>
                  </w:pPr>
                  <w:r w:rsidRPr="00725A31">
                    <w:rPr>
                      <w:rFonts w:ascii="Cambria" w:hAnsi="Cambria"/>
                      <w:noProof w:val="0"/>
                    </w:rPr>
                    <w:t xml:space="preserve">Recognise that the sun gives us heat and light, without which people and animals could not survive </w:t>
                  </w:r>
                </w:p>
                <w:p w:rsidR="00725A31" w:rsidRPr="00725A31" w:rsidRDefault="00725A31" w:rsidP="00D74E69">
                  <w:pPr>
                    <w:numPr>
                      <w:ilvl w:val="0"/>
                      <w:numId w:val="56"/>
                    </w:numPr>
                    <w:spacing w:before="100" w:beforeAutospacing="1"/>
                    <w:rPr>
                      <w:rFonts w:ascii="Times" w:hAnsi="Times"/>
                      <w:noProof w:val="0"/>
                      <w:sz w:val="20"/>
                      <w:szCs w:val="20"/>
                    </w:rPr>
                  </w:pPr>
                  <w:r w:rsidRPr="00725A31">
                    <w:rPr>
                      <w:rFonts w:ascii="Cambria" w:hAnsi="Cambria"/>
                      <w:noProof w:val="0"/>
                    </w:rPr>
                    <w:t>Be aware of the dangers of looking directly at the sun</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Sound</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57"/>
                    </w:numPr>
                    <w:spacing w:before="100" w:beforeAutospacing="1"/>
                    <w:rPr>
                      <w:rFonts w:ascii="Times" w:hAnsi="Times"/>
                      <w:noProof w:val="0"/>
                      <w:sz w:val="20"/>
                      <w:szCs w:val="20"/>
                    </w:rPr>
                  </w:pPr>
                  <w:r w:rsidRPr="00725A31">
                    <w:rPr>
                      <w:rFonts w:ascii="Cambria" w:hAnsi="Cambria"/>
                      <w:noProof w:val="0"/>
                    </w:rPr>
                    <w:t xml:space="preserve">Learn that sound is a form of energy </w:t>
                  </w:r>
                </w:p>
                <w:p w:rsidR="00725A31" w:rsidRPr="00725A31" w:rsidRDefault="00725A31" w:rsidP="00D74E69">
                  <w:pPr>
                    <w:numPr>
                      <w:ilvl w:val="0"/>
                      <w:numId w:val="57"/>
                    </w:numPr>
                    <w:spacing w:before="100" w:beforeAutospacing="1"/>
                    <w:rPr>
                      <w:rFonts w:ascii="Times" w:hAnsi="Times"/>
                      <w:noProof w:val="0"/>
                      <w:sz w:val="20"/>
                      <w:szCs w:val="20"/>
                    </w:rPr>
                  </w:pPr>
                  <w:r w:rsidRPr="00725A31">
                    <w:rPr>
                      <w:rFonts w:ascii="Cambria" w:hAnsi="Cambria"/>
                      <w:noProof w:val="0"/>
                    </w:rPr>
                    <w:t xml:space="preserve">Recognise and identify a variety of sounds in the environment </w:t>
                  </w:r>
                </w:p>
                <w:p w:rsidR="00725A31" w:rsidRPr="00725A31" w:rsidRDefault="00725A31" w:rsidP="00D74E69">
                  <w:pPr>
                    <w:numPr>
                      <w:ilvl w:val="0"/>
                      <w:numId w:val="57"/>
                    </w:numPr>
                    <w:spacing w:before="100" w:beforeAutospacing="1"/>
                    <w:rPr>
                      <w:rFonts w:ascii="Times" w:hAnsi="Times"/>
                      <w:noProof w:val="0"/>
                      <w:sz w:val="20"/>
                      <w:szCs w:val="20"/>
                    </w:rPr>
                  </w:pPr>
                  <w:r w:rsidRPr="00725A31">
                    <w:rPr>
                      <w:rFonts w:ascii="Cambria" w:hAnsi="Cambria"/>
                      <w:noProof w:val="0"/>
                    </w:rPr>
                    <w:t xml:space="preserve">Understand and explore how different sounds may be made by making a variety of materials vibrate </w:t>
                  </w:r>
                </w:p>
                <w:p w:rsidR="00725A31" w:rsidRPr="00725A31" w:rsidRDefault="00725A31" w:rsidP="00D74E69">
                  <w:pPr>
                    <w:numPr>
                      <w:ilvl w:val="0"/>
                      <w:numId w:val="57"/>
                    </w:numPr>
                    <w:spacing w:before="100" w:beforeAutospacing="1"/>
                    <w:rPr>
                      <w:rFonts w:ascii="Times" w:hAnsi="Times"/>
                      <w:noProof w:val="0"/>
                      <w:sz w:val="20"/>
                      <w:szCs w:val="20"/>
                    </w:rPr>
                  </w:pPr>
                  <w:r w:rsidRPr="00725A31">
                    <w:rPr>
                      <w:rFonts w:ascii="Cambria" w:hAnsi="Cambria"/>
                      <w:noProof w:val="0"/>
                    </w:rPr>
                    <w:t xml:space="preserve">Design and make a range of simple string instruments using an increasing variety of tools and materials </w:t>
                  </w:r>
                </w:p>
                <w:p w:rsidR="00725A31" w:rsidRPr="00725A31" w:rsidRDefault="00725A31" w:rsidP="00D74E69">
                  <w:pPr>
                    <w:numPr>
                      <w:ilvl w:val="0"/>
                      <w:numId w:val="57"/>
                    </w:numPr>
                    <w:spacing w:before="100" w:beforeAutospacing="1"/>
                    <w:rPr>
                      <w:rFonts w:ascii="Times" w:hAnsi="Times"/>
                      <w:noProof w:val="0"/>
                      <w:sz w:val="20"/>
                      <w:szCs w:val="20"/>
                    </w:rPr>
                  </w:pPr>
                  <w:r w:rsidRPr="00725A31">
                    <w:rPr>
                      <w:rFonts w:ascii="Cambria" w:hAnsi="Cambria"/>
                      <w:noProof w:val="0"/>
                    </w:rPr>
                    <w:t>Explore the fact that sound travels through materials</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Heat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58"/>
                    </w:numPr>
                    <w:spacing w:before="100" w:beforeAutospacing="1"/>
                    <w:rPr>
                      <w:rFonts w:ascii="Times" w:hAnsi="Times"/>
                      <w:noProof w:val="0"/>
                      <w:sz w:val="20"/>
                      <w:szCs w:val="20"/>
                    </w:rPr>
                  </w:pPr>
                  <w:r w:rsidRPr="00725A31">
                    <w:rPr>
                      <w:rFonts w:ascii="Cambria" w:hAnsi="Cambria"/>
                      <w:noProof w:val="0"/>
                    </w:rPr>
                    <w:t xml:space="preserve">Learn that heat can be transferred </w:t>
                  </w:r>
                </w:p>
                <w:p w:rsidR="00725A31" w:rsidRPr="00725A31" w:rsidRDefault="00725A31" w:rsidP="00D74E69">
                  <w:pPr>
                    <w:numPr>
                      <w:ilvl w:val="0"/>
                      <w:numId w:val="58"/>
                    </w:numPr>
                    <w:spacing w:before="100" w:beforeAutospacing="1"/>
                    <w:rPr>
                      <w:rFonts w:ascii="Times" w:hAnsi="Times"/>
                      <w:noProof w:val="0"/>
                      <w:sz w:val="20"/>
                      <w:szCs w:val="20"/>
                    </w:rPr>
                  </w:pPr>
                  <w:r w:rsidRPr="00725A31">
                    <w:rPr>
                      <w:rFonts w:ascii="Cambria" w:hAnsi="Cambria"/>
                      <w:noProof w:val="0"/>
                    </w:rPr>
                    <w:t xml:space="preserve">Recognise that temperature is a measurement of how hot something is </w:t>
                  </w:r>
                </w:p>
                <w:p w:rsidR="00725A31" w:rsidRPr="00725A31" w:rsidRDefault="00725A31" w:rsidP="00D74E69">
                  <w:pPr>
                    <w:numPr>
                      <w:ilvl w:val="0"/>
                      <w:numId w:val="58"/>
                    </w:numPr>
                    <w:spacing w:before="100" w:beforeAutospacing="1"/>
                    <w:rPr>
                      <w:rFonts w:ascii="Times" w:hAnsi="Times"/>
                      <w:noProof w:val="0"/>
                      <w:sz w:val="20"/>
                      <w:szCs w:val="20"/>
                    </w:rPr>
                  </w:pPr>
                  <w:r w:rsidRPr="00725A31">
                    <w:rPr>
                      <w:rFonts w:ascii="Cambria" w:hAnsi="Cambria"/>
                      <w:noProof w:val="0"/>
                    </w:rPr>
                    <w:t xml:space="preserve">Measure changes in temperature using a thermometer </w:t>
                  </w:r>
                </w:p>
                <w:p w:rsidR="00725A31" w:rsidRPr="00725A31" w:rsidRDefault="00725A31" w:rsidP="00D74E69">
                  <w:pPr>
                    <w:numPr>
                      <w:ilvl w:val="0"/>
                      <w:numId w:val="58"/>
                    </w:numPr>
                    <w:spacing w:before="100" w:beforeAutospacing="1"/>
                    <w:rPr>
                      <w:rFonts w:ascii="Times" w:hAnsi="Times"/>
                      <w:noProof w:val="0"/>
                      <w:sz w:val="20"/>
                      <w:szCs w:val="20"/>
                    </w:rPr>
                  </w:pPr>
                  <w:r w:rsidRPr="00725A31">
                    <w:rPr>
                      <w:rFonts w:ascii="Cambria" w:hAnsi="Cambria"/>
                      <w:noProof w:val="0"/>
                    </w:rPr>
                    <w:t xml:space="preserve">Measure and compare temperatures in different places in the classroom, school and environment and explore reasons for variations </w:t>
                  </w:r>
                </w:p>
                <w:p w:rsidR="00725A31" w:rsidRPr="00725A31" w:rsidRDefault="00725A31" w:rsidP="00D74E69">
                  <w:pPr>
                    <w:numPr>
                      <w:ilvl w:val="0"/>
                      <w:numId w:val="58"/>
                    </w:numPr>
                    <w:spacing w:before="100" w:beforeAutospacing="1"/>
                    <w:rPr>
                      <w:rFonts w:ascii="Times" w:hAnsi="Times"/>
                      <w:noProof w:val="0"/>
                      <w:sz w:val="20"/>
                      <w:szCs w:val="20"/>
                    </w:rPr>
                  </w:pPr>
                  <w:r w:rsidRPr="00725A31">
                    <w:rPr>
                      <w:rFonts w:ascii="Cambria" w:hAnsi="Cambria"/>
                      <w:noProof w:val="0"/>
                    </w:rPr>
                    <w:t xml:space="preserve">Understand that the sun is the Earth’s most important heat source </w:t>
                  </w:r>
                </w:p>
                <w:p w:rsidR="00725A31" w:rsidRPr="00725A31" w:rsidRDefault="00725A31" w:rsidP="00D74E69">
                  <w:pPr>
                    <w:numPr>
                      <w:ilvl w:val="0"/>
                      <w:numId w:val="58"/>
                    </w:numPr>
                    <w:spacing w:before="100" w:beforeAutospacing="1"/>
                    <w:rPr>
                      <w:rFonts w:ascii="Times" w:hAnsi="Times"/>
                      <w:noProof w:val="0"/>
                      <w:sz w:val="20"/>
                      <w:szCs w:val="20"/>
                    </w:rPr>
                  </w:pPr>
                  <w:r w:rsidRPr="00725A31">
                    <w:rPr>
                      <w:rFonts w:ascii="Cambria" w:hAnsi="Cambria"/>
                      <w:noProof w:val="0"/>
                    </w:rPr>
                    <w:t>Identify ways in which homes, buildings and materials are heated</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Magnetism and electricity</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Learn that magnets can push or pull magnetic materials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Explore how magnets have poles and investigate how these poles attract and repel each other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Explore the relationship between magnets and compasses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Examine and classify objects and materials as magnetic and non-magnetic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Investigate that magnets attract certain materials through other materials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Explore the effects of static electricity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Observe the effects of static electricity on everyday things in the environment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Learn about electrical energy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Investigate current electricity by constructing simple circuits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 xml:space="preserve">Examine and group materials as conductors (those that conduct electricity) and insulators (those that do not allow electricity to pass through) </w:t>
                  </w:r>
                </w:p>
                <w:p w:rsidR="00725A31" w:rsidRPr="00725A31" w:rsidRDefault="00725A31" w:rsidP="00D74E69">
                  <w:pPr>
                    <w:numPr>
                      <w:ilvl w:val="0"/>
                      <w:numId w:val="59"/>
                    </w:numPr>
                    <w:spacing w:before="100" w:beforeAutospacing="1"/>
                    <w:rPr>
                      <w:rFonts w:ascii="Times" w:hAnsi="Times"/>
                      <w:noProof w:val="0"/>
                      <w:sz w:val="20"/>
                      <w:szCs w:val="20"/>
                    </w:rPr>
                  </w:pPr>
                  <w:r w:rsidRPr="00725A31">
                    <w:rPr>
                      <w:rFonts w:ascii="Cambria" w:hAnsi="Cambria"/>
                      <w:noProof w:val="0"/>
                    </w:rPr>
                    <w:t>Become aware of the dangers of electricity</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Forces</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60"/>
                    </w:numPr>
                    <w:spacing w:before="100" w:beforeAutospacing="1"/>
                    <w:rPr>
                      <w:rFonts w:ascii="Times" w:hAnsi="Times"/>
                      <w:noProof w:val="0"/>
                      <w:sz w:val="20"/>
                      <w:szCs w:val="20"/>
                    </w:rPr>
                  </w:pPr>
                  <w:r w:rsidRPr="00725A31">
                    <w:rPr>
                      <w:rFonts w:ascii="Cambria" w:hAnsi="Cambria"/>
                      <w:noProof w:val="0"/>
                    </w:rPr>
                    <w:t xml:space="preserve">Explore how objects may be moved </w:t>
                  </w:r>
                </w:p>
                <w:p w:rsidR="00725A31" w:rsidRPr="00725A31" w:rsidRDefault="00725A31" w:rsidP="00D74E69">
                  <w:pPr>
                    <w:numPr>
                      <w:ilvl w:val="0"/>
                      <w:numId w:val="60"/>
                    </w:numPr>
                    <w:spacing w:before="100" w:beforeAutospacing="1"/>
                    <w:rPr>
                      <w:rFonts w:ascii="Times" w:hAnsi="Times"/>
                      <w:noProof w:val="0"/>
                      <w:sz w:val="20"/>
                      <w:szCs w:val="20"/>
                    </w:rPr>
                  </w:pPr>
                  <w:r w:rsidRPr="00725A31">
                    <w:rPr>
                      <w:rFonts w:ascii="Cambria" w:hAnsi="Cambria"/>
                      <w:noProof w:val="0"/>
                    </w:rPr>
                    <w:t xml:space="preserve">Explore how some moving objects may be slowed down </w:t>
                  </w:r>
                </w:p>
                <w:p w:rsidR="00725A31" w:rsidRPr="00725A31" w:rsidRDefault="00725A31" w:rsidP="00D74E69">
                  <w:pPr>
                    <w:numPr>
                      <w:ilvl w:val="0"/>
                      <w:numId w:val="60"/>
                    </w:numPr>
                    <w:spacing w:before="100" w:beforeAutospacing="1"/>
                    <w:rPr>
                      <w:rFonts w:ascii="Times" w:hAnsi="Times"/>
                      <w:noProof w:val="0"/>
                      <w:sz w:val="20"/>
                      <w:szCs w:val="20"/>
                    </w:rPr>
                  </w:pPr>
                  <w:r w:rsidRPr="00725A31">
                    <w:rPr>
                      <w:rFonts w:ascii="Cambria" w:hAnsi="Cambria"/>
                      <w:noProof w:val="0"/>
                    </w:rPr>
                    <w:t xml:space="preserve">Explore the effect of friction on movement through experimenting with toys and objects on various surfaces </w:t>
                  </w:r>
                </w:p>
                <w:p w:rsidR="00725A31" w:rsidRPr="00725A31" w:rsidRDefault="00725A31" w:rsidP="00D74E69">
                  <w:pPr>
                    <w:numPr>
                      <w:ilvl w:val="0"/>
                      <w:numId w:val="60"/>
                    </w:numPr>
                    <w:spacing w:before="100" w:beforeAutospacing="1"/>
                    <w:rPr>
                      <w:rFonts w:ascii="Times" w:hAnsi="Times"/>
                      <w:noProof w:val="0"/>
                      <w:sz w:val="20"/>
                      <w:szCs w:val="20"/>
                    </w:rPr>
                  </w:pPr>
                  <w:r w:rsidRPr="00725A31">
                    <w:rPr>
                      <w:rFonts w:ascii="Cambria" w:hAnsi="Cambria"/>
                      <w:noProof w:val="0"/>
                    </w:rPr>
                    <w:t xml:space="preserve">Investigate falling objects </w:t>
                  </w:r>
                </w:p>
                <w:p w:rsidR="00725A31" w:rsidRPr="00725A31" w:rsidRDefault="00725A31" w:rsidP="00D74E69">
                  <w:pPr>
                    <w:numPr>
                      <w:ilvl w:val="0"/>
                      <w:numId w:val="60"/>
                    </w:numPr>
                    <w:spacing w:before="100" w:beforeAutospacing="1"/>
                    <w:rPr>
                      <w:rFonts w:ascii="Times" w:hAnsi="Times"/>
                      <w:noProof w:val="0"/>
                      <w:sz w:val="20"/>
                      <w:szCs w:val="20"/>
                    </w:rPr>
                  </w:pPr>
                  <w:r w:rsidRPr="00725A31">
                    <w:rPr>
                      <w:rFonts w:ascii="Cambria" w:hAnsi="Cambria"/>
                      <w:noProof w:val="0"/>
                    </w:rPr>
                    <w:t xml:space="preserve">Explore how levers may be used to help lift different objects </w:t>
                  </w:r>
                </w:p>
                <w:p w:rsidR="00725A31" w:rsidRPr="00725A31" w:rsidRDefault="00725A31" w:rsidP="00D74E69">
                  <w:pPr>
                    <w:numPr>
                      <w:ilvl w:val="0"/>
                      <w:numId w:val="60"/>
                    </w:numPr>
                    <w:spacing w:before="100" w:beforeAutospacing="1"/>
                    <w:rPr>
                      <w:rFonts w:ascii="Times" w:hAnsi="Times"/>
                      <w:noProof w:val="0"/>
                      <w:sz w:val="20"/>
                      <w:szCs w:val="20"/>
                    </w:rPr>
                  </w:pPr>
                  <w:r w:rsidRPr="00725A31">
                    <w:rPr>
                      <w:rFonts w:ascii="Cambria" w:hAnsi="Cambria"/>
                      <w:noProof w:val="0"/>
                    </w:rPr>
                    <w:t>Investigate the pushing force of water</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Materials</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Properties and characteristics of materials</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61"/>
                    </w:numPr>
                    <w:spacing w:before="100" w:beforeAutospacing="1"/>
                    <w:rPr>
                      <w:rFonts w:ascii="Times" w:hAnsi="Times"/>
                      <w:noProof w:val="0"/>
                      <w:sz w:val="20"/>
                      <w:szCs w:val="20"/>
                    </w:rPr>
                  </w:pPr>
                  <w:r w:rsidRPr="00725A31">
                    <w:rPr>
                      <w:rFonts w:ascii="Cambria" w:hAnsi="Cambria"/>
                      <w:noProof w:val="0"/>
                    </w:rPr>
                    <w:t xml:space="preserve">Identify and investigate a range of common materials in the immediate environment </w:t>
                  </w:r>
                </w:p>
                <w:p w:rsidR="00725A31" w:rsidRPr="00725A31" w:rsidRDefault="00725A31" w:rsidP="00D74E69">
                  <w:pPr>
                    <w:numPr>
                      <w:ilvl w:val="0"/>
                      <w:numId w:val="61"/>
                    </w:numPr>
                    <w:spacing w:before="100" w:beforeAutospacing="1"/>
                    <w:rPr>
                      <w:rFonts w:ascii="Times" w:hAnsi="Times"/>
                      <w:noProof w:val="0"/>
                      <w:sz w:val="20"/>
                      <w:szCs w:val="20"/>
                    </w:rPr>
                  </w:pPr>
                  <w:r w:rsidRPr="00725A31">
                    <w:rPr>
                      <w:rFonts w:ascii="Cambria" w:hAnsi="Cambria"/>
                      <w:noProof w:val="0"/>
                    </w:rPr>
                    <w:t xml:space="preserve">Recognise that materials can be solid, liquid or gaseous </w:t>
                  </w:r>
                </w:p>
                <w:p w:rsidR="00725A31" w:rsidRPr="00725A31" w:rsidRDefault="00725A31" w:rsidP="00D74E69">
                  <w:pPr>
                    <w:numPr>
                      <w:ilvl w:val="0"/>
                      <w:numId w:val="61"/>
                    </w:numPr>
                    <w:spacing w:before="100" w:beforeAutospacing="1"/>
                    <w:rPr>
                      <w:rFonts w:ascii="Times" w:hAnsi="Times"/>
                      <w:noProof w:val="0"/>
                      <w:sz w:val="20"/>
                      <w:szCs w:val="20"/>
                    </w:rPr>
                  </w:pPr>
                  <w:r w:rsidRPr="00725A31">
                    <w:rPr>
                      <w:rFonts w:ascii="Cambria" w:hAnsi="Cambria"/>
                      <w:noProof w:val="0"/>
                    </w:rPr>
                    <w:t>Describe and compare materials, noting the differences in colour, shape and texture</w:t>
                  </w:r>
                </w:p>
                <w:p w:rsidR="00725A31" w:rsidRPr="00725A31" w:rsidRDefault="00725A31" w:rsidP="00D74E69">
                  <w:pPr>
                    <w:numPr>
                      <w:ilvl w:val="0"/>
                      <w:numId w:val="61"/>
                    </w:numPr>
                    <w:spacing w:before="100" w:beforeAutospacing="1"/>
                    <w:rPr>
                      <w:rFonts w:ascii="Times" w:hAnsi="Times"/>
                      <w:noProof w:val="0"/>
                      <w:sz w:val="20"/>
                      <w:szCs w:val="20"/>
                    </w:rPr>
                  </w:pPr>
                  <w:r w:rsidRPr="00725A31">
                    <w:rPr>
                      <w:rFonts w:ascii="Cambria" w:hAnsi="Cambria"/>
                      <w:noProof w:val="0"/>
                    </w:rPr>
                    <w:t>Distinguish between raw and manufactured materials</w:t>
                  </w:r>
                </w:p>
                <w:p w:rsidR="00725A31" w:rsidRPr="00725A31" w:rsidRDefault="00725A31" w:rsidP="00D74E69">
                  <w:pPr>
                    <w:numPr>
                      <w:ilvl w:val="0"/>
                      <w:numId w:val="61"/>
                    </w:numPr>
                    <w:spacing w:before="100" w:beforeAutospacing="1"/>
                    <w:rPr>
                      <w:rFonts w:ascii="Times" w:hAnsi="Times"/>
                      <w:noProof w:val="0"/>
                      <w:sz w:val="20"/>
                      <w:szCs w:val="20"/>
                    </w:rPr>
                  </w:pPr>
                  <w:r w:rsidRPr="00725A31">
                    <w:rPr>
                      <w:rFonts w:ascii="Cambria" w:hAnsi="Cambria"/>
                      <w:noProof w:val="0"/>
                    </w:rPr>
                    <w:t xml:space="preserve">Group materials according to their properties </w:t>
                  </w:r>
                </w:p>
                <w:p w:rsidR="00725A31" w:rsidRPr="00725A31" w:rsidRDefault="00725A31" w:rsidP="00D74E69">
                  <w:pPr>
                    <w:numPr>
                      <w:ilvl w:val="0"/>
                      <w:numId w:val="61"/>
                    </w:numPr>
                    <w:spacing w:before="100" w:beforeAutospacing="1"/>
                    <w:rPr>
                      <w:rFonts w:ascii="Times" w:hAnsi="Times"/>
                      <w:noProof w:val="0"/>
                      <w:sz w:val="20"/>
                      <w:szCs w:val="20"/>
                    </w:rPr>
                  </w:pPr>
                  <w:r w:rsidRPr="00725A31">
                    <w:rPr>
                      <w:rFonts w:ascii="Cambria" w:hAnsi="Cambria"/>
                      <w:noProof w:val="0"/>
                    </w:rPr>
                    <w:t>Investigate how materials may be used in construction</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Materials and change</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Heating and cooling</w:t>
                  </w:r>
                </w:p>
                <w:p w:rsidR="00725A31" w:rsidRPr="00725A31" w:rsidRDefault="00725A31" w:rsidP="00D74E69">
                  <w:pPr>
                    <w:numPr>
                      <w:ilvl w:val="0"/>
                      <w:numId w:val="62"/>
                    </w:numPr>
                    <w:spacing w:before="100" w:beforeAutospacing="1"/>
                    <w:rPr>
                      <w:rFonts w:ascii="Times" w:hAnsi="Times"/>
                      <w:noProof w:val="0"/>
                      <w:sz w:val="20"/>
                      <w:szCs w:val="20"/>
                    </w:rPr>
                  </w:pPr>
                  <w:r w:rsidRPr="00725A31">
                    <w:rPr>
                      <w:rFonts w:ascii="Cambria" w:hAnsi="Cambria"/>
                      <w:noProof w:val="0"/>
                    </w:rPr>
                    <w:t xml:space="preserve">Explore the effects of heating and cooling on a range of liquids, solids and gases </w:t>
                  </w:r>
                </w:p>
                <w:p w:rsidR="00725A31" w:rsidRPr="00725A31" w:rsidRDefault="00725A31" w:rsidP="00D74E69">
                  <w:pPr>
                    <w:numPr>
                      <w:ilvl w:val="0"/>
                      <w:numId w:val="63"/>
                    </w:numPr>
                    <w:spacing w:before="100" w:beforeAutospacing="1"/>
                    <w:rPr>
                      <w:rFonts w:ascii="Times" w:hAnsi="Times"/>
                      <w:noProof w:val="0"/>
                      <w:sz w:val="20"/>
                      <w:szCs w:val="20"/>
                    </w:rPr>
                  </w:pPr>
                  <w:r w:rsidRPr="00725A31">
                    <w:rPr>
                      <w:rFonts w:ascii="Cambria" w:hAnsi="Cambria"/>
                      <w:noProof w:val="0"/>
                    </w:rPr>
                    <w:t xml:space="preserve">Investigate the suitability of different kinds of clothes for variations in temperature </w:t>
                  </w:r>
                </w:p>
                <w:p w:rsidR="00725A31" w:rsidRPr="00725A31" w:rsidRDefault="00725A31" w:rsidP="00D74E69">
                  <w:pPr>
                    <w:numPr>
                      <w:ilvl w:val="0"/>
                      <w:numId w:val="63"/>
                    </w:numPr>
                    <w:spacing w:before="100" w:beforeAutospacing="1"/>
                    <w:rPr>
                      <w:rFonts w:ascii="Times" w:hAnsi="Times"/>
                      <w:noProof w:val="0"/>
                      <w:sz w:val="20"/>
                      <w:szCs w:val="20"/>
                    </w:rPr>
                  </w:pPr>
                  <w:r w:rsidRPr="00725A31">
                    <w:rPr>
                      <w:rFonts w:ascii="Cambria" w:hAnsi="Cambria"/>
                      <w:noProof w:val="0"/>
                    </w:rPr>
                    <w:t>Experiment to establish which materials are</w:t>
                  </w:r>
                </w:p>
                <w:p w:rsidR="00725A31" w:rsidRPr="00725A31" w:rsidRDefault="00725A31" w:rsidP="00725A31">
                  <w:pPr>
                    <w:spacing w:before="100" w:beforeAutospacing="1"/>
                    <w:ind w:left="720"/>
                    <w:rPr>
                      <w:rFonts w:ascii="Times" w:hAnsi="Times"/>
                      <w:noProof w:val="0"/>
                      <w:sz w:val="20"/>
                      <w:szCs w:val="20"/>
                    </w:rPr>
                  </w:pPr>
                  <w:proofErr w:type="gramStart"/>
                  <w:r w:rsidRPr="00725A31">
                    <w:rPr>
                      <w:rFonts w:ascii="Cambria" w:hAnsi="Cambria"/>
                      <w:noProof w:val="0"/>
                    </w:rPr>
                    <w:t>conductors</w:t>
                  </w:r>
                  <w:proofErr w:type="gramEnd"/>
                  <w:r w:rsidRPr="00725A31">
                    <w:rPr>
                      <w:rFonts w:ascii="Cambria" w:hAnsi="Cambria"/>
                      <w:noProof w:val="0"/>
                    </w:rPr>
                    <w:t xml:space="preserve"> of heat or insulators</w:t>
                  </w:r>
                </w:p>
                <w:p w:rsidR="00725A31" w:rsidRPr="00725A31" w:rsidRDefault="00725A31" w:rsidP="00725A31">
                  <w:pPr>
                    <w:spacing w:before="100" w:beforeAutospacing="1"/>
                    <w:ind w:left="720"/>
                    <w:rPr>
                      <w:rFonts w:ascii="Times" w:hAnsi="Times"/>
                      <w:noProof w:val="0"/>
                      <w:sz w:val="20"/>
                      <w:szCs w:val="20"/>
                    </w:rPr>
                  </w:pPr>
                </w:p>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Mixing and other changes</w:t>
                  </w:r>
                </w:p>
                <w:p w:rsidR="00725A31" w:rsidRPr="00725A31" w:rsidRDefault="00725A31" w:rsidP="00D74E69">
                  <w:pPr>
                    <w:numPr>
                      <w:ilvl w:val="0"/>
                      <w:numId w:val="64"/>
                    </w:numPr>
                    <w:spacing w:before="100" w:beforeAutospacing="1"/>
                    <w:rPr>
                      <w:rFonts w:ascii="Times" w:hAnsi="Times"/>
                      <w:noProof w:val="0"/>
                      <w:sz w:val="20"/>
                      <w:szCs w:val="20"/>
                    </w:rPr>
                  </w:pPr>
                  <w:r w:rsidRPr="00725A31">
                    <w:rPr>
                      <w:rFonts w:ascii="Cambria" w:hAnsi="Cambria"/>
                      <w:noProof w:val="0"/>
                    </w:rPr>
                    <w:t xml:space="preserve">Investigate how materials may be changed by mixing </w:t>
                  </w:r>
                </w:p>
                <w:p w:rsidR="00725A31" w:rsidRPr="00725A31" w:rsidRDefault="00725A31" w:rsidP="00D74E69">
                  <w:pPr>
                    <w:numPr>
                      <w:ilvl w:val="0"/>
                      <w:numId w:val="64"/>
                    </w:numPr>
                    <w:spacing w:before="100" w:beforeAutospacing="1"/>
                    <w:rPr>
                      <w:rFonts w:ascii="Times" w:hAnsi="Times"/>
                      <w:noProof w:val="0"/>
                      <w:sz w:val="20"/>
                      <w:szCs w:val="20"/>
                    </w:rPr>
                  </w:pPr>
                  <w:r w:rsidRPr="00725A31">
                    <w:rPr>
                      <w:rFonts w:ascii="Cambria" w:hAnsi="Cambria"/>
                      <w:noProof w:val="0"/>
                    </w:rPr>
                    <w:t xml:space="preserve">Investigate the characteristics of different materials when wet and dry </w:t>
                  </w:r>
                </w:p>
                <w:p w:rsidR="00725A31" w:rsidRPr="00725A31" w:rsidRDefault="00725A31" w:rsidP="00D74E69">
                  <w:pPr>
                    <w:numPr>
                      <w:ilvl w:val="0"/>
                      <w:numId w:val="64"/>
                    </w:numPr>
                    <w:spacing w:before="100" w:beforeAutospacing="1"/>
                    <w:rPr>
                      <w:rFonts w:ascii="Times" w:hAnsi="Times"/>
                      <w:noProof w:val="0"/>
                      <w:sz w:val="20"/>
                      <w:szCs w:val="20"/>
                    </w:rPr>
                  </w:pPr>
                  <w:r w:rsidRPr="00725A31">
                    <w:rPr>
                      <w:rFonts w:ascii="Cambria" w:hAnsi="Cambria"/>
                      <w:noProof w:val="0"/>
                    </w:rPr>
                    <w:t xml:space="preserve">Examine the changes that take place in materials when physical forces are applied </w:t>
                  </w:r>
                </w:p>
                <w:p w:rsidR="00725A31" w:rsidRPr="00725A31" w:rsidRDefault="00725A31" w:rsidP="00D74E69">
                  <w:pPr>
                    <w:numPr>
                      <w:ilvl w:val="0"/>
                      <w:numId w:val="64"/>
                    </w:numPr>
                    <w:spacing w:before="100" w:beforeAutospacing="1"/>
                    <w:rPr>
                      <w:rFonts w:ascii="Times" w:hAnsi="Times"/>
                      <w:noProof w:val="0"/>
                      <w:sz w:val="20"/>
                      <w:szCs w:val="20"/>
                    </w:rPr>
                  </w:pPr>
                  <w:r w:rsidRPr="00725A31">
                    <w:rPr>
                      <w:rFonts w:ascii="Cambria" w:hAnsi="Cambria"/>
                      <w:noProof w:val="0"/>
                    </w:rPr>
                    <w:t>Explore some simple ways in which materials may be separated</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Environmental awareness and care</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Environmental awareness</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65"/>
                    </w:numPr>
                    <w:spacing w:before="100" w:beforeAutospacing="1"/>
                    <w:rPr>
                      <w:rFonts w:ascii="Times" w:hAnsi="Times"/>
                      <w:noProof w:val="0"/>
                      <w:sz w:val="20"/>
                      <w:szCs w:val="20"/>
                    </w:rPr>
                  </w:pPr>
                  <w:r w:rsidRPr="00725A31">
                    <w:rPr>
                      <w:rFonts w:ascii="Cambria" w:hAnsi="Cambria"/>
                      <w:noProof w:val="0"/>
                    </w:rPr>
                    <w:t xml:space="preserve">Identify positive aspects of natural and built environments through observation, discussion and recording </w:t>
                  </w:r>
                </w:p>
                <w:p w:rsidR="00725A31" w:rsidRPr="00725A31" w:rsidRDefault="00725A31" w:rsidP="00D74E69">
                  <w:pPr>
                    <w:numPr>
                      <w:ilvl w:val="0"/>
                      <w:numId w:val="65"/>
                    </w:numPr>
                    <w:spacing w:before="100" w:beforeAutospacing="1"/>
                    <w:rPr>
                      <w:rFonts w:ascii="Times" w:hAnsi="Times"/>
                      <w:noProof w:val="0"/>
                      <w:sz w:val="20"/>
                      <w:szCs w:val="20"/>
                    </w:rPr>
                  </w:pPr>
                  <w:r w:rsidRPr="00725A31">
                    <w:rPr>
                      <w:rFonts w:ascii="Cambria" w:hAnsi="Cambria"/>
                      <w:noProof w:val="0"/>
                    </w:rPr>
                    <w:t xml:space="preserve">Identify the interrelationship of the living and non-living elements of local and other environments </w:t>
                  </w:r>
                </w:p>
                <w:p w:rsidR="00725A31" w:rsidRPr="00725A31" w:rsidRDefault="00725A31" w:rsidP="00D74E69">
                  <w:pPr>
                    <w:numPr>
                      <w:ilvl w:val="0"/>
                      <w:numId w:val="65"/>
                    </w:numPr>
                    <w:spacing w:before="100" w:beforeAutospacing="1"/>
                    <w:rPr>
                      <w:rFonts w:ascii="Times" w:hAnsi="Times"/>
                      <w:noProof w:val="0"/>
                      <w:sz w:val="20"/>
                      <w:szCs w:val="20"/>
                    </w:rPr>
                  </w:pPr>
                  <w:r w:rsidRPr="00725A31">
                    <w:rPr>
                      <w:rFonts w:ascii="Cambria" w:hAnsi="Cambria"/>
                      <w:noProof w:val="0"/>
                    </w:rPr>
                    <w:t xml:space="preserve">Become aware of the importance of the Earth’s renewable and non-renewable resources </w:t>
                  </w:r>
                </w:p>
                <w:p w:rsidR="00725A31" w:rsidRPr="00725A31" w:rsidRDefault="00725A31" w:rsidP="00D74E69">
                  <w:pPr>
                    <w:numPr>
                      <w:ilvl w:val="0"/>
                      <w:numId w:val="65"/>
                    </w:numPr>
                    <w:spacing w:before="100" w:beforeAutospacing="1"/>
                    <w:rPr>
                      <w:rFonts w:ascii="Times" w:hAnsi="Times"/>
                      <w:noProof w:val="0"/>
                      <w:sz w:val="20"/>
                      <w:szCs w:val="20"/>
                    </w:rPr>
                  </w:pPr>
                  <w:r w:rsidRPr="00725A31">
                    <w:rPr>
                      <w:rFonts w:ascii="Cambria" w:hAnsi="Cambria"/>
                      <w:noProof w:val="0"/>
                    </w:rPr>
                    <w:t xml:space="preserve">Recognise how the actions of people may impact upon environments </w:t>
                  </w:r>
                </w:p>
                <w:p w:rsidR="00725A31" w:rsidRPr="00725A31" w:rsidRDefault="00725A31" w:rsidP="00D74E69">
                  <w:pPr>
                    <w:numPr>
                      <w:ilvl w:val="0"/>
                      <w:numId w:val="65"/>
                    </w:numPr>
                    <w:spacing w:before="100" w:beforeAutospacing="1"/>
                    <w:rPr>
                      <w:rFonts w:ascii="Times" w:hAnsi="Times"/>
                      <w:noProof w:val="0"/>
                      <w:sz w:val="20"/>
                      <w:szCs w:val="20"/>
                    </w:rPr>
                  </w:pPr>
                  <w:r w:rsidRPr="00725A31">
                    <w:rPr>
                      <w:rFonts w:ascii="Cambria" w:hAnsi="Cambria"/>
                      <w:noProof w:val="0"/>
                    </w:rPr>
                    <w:t>Come to appreciate the need to conserve resources</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Science and the environment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66"/>
                    </w:numPr>
                    <w:spacing w:before="100" w:beforeAutospacing="1"/>
                    <w:rPr>
                      <w:rFonts w:ascii="Times" w:hAnsi="Times"/>
                      <w:noProof w:val="0"/>
                      <w:sz w:val="20"/>
                      <w:szCs w:val="20"/>
                    </w:rPr>
                  </w:pPr>
                  <w:r w:rsidRPr="00725A31">
                    <w:rPr>
                      <w:rFonts w:ascii="Cambria" w:hAnsi="Cambria"/>
                      <w:noProof w:val="0"/>
                    </w:rPr>
                    <w:t xml:space="preserve">Begin to explore and appreciate the application of science and technology in familiar contexts </w:t>
                  </w:r>
                </w:p>
                <w:p w:rsidR="00725A31" w:rsidRPr="00725A31" w:rsidRDefault="00725A31" w:rsidP="00D74E69">
                  <w:pPr>
                    <w:numPr>
                      <w:ilvl w:val="0"/>
                      <w:numId w:val="66"/>
                    </w:numPr>
                    <w:spacing w:before="100" w:beforeAutospacing="1"/>
                    <w:rPr>
                      <w:rFonts w:ascii="Times" w:hAnsi="Times"/>
                      <w:noProof w:val="0"/>
                      <w:sz w:val="20"/>
                      <w:szCs w:val="20"/>
                    </w:rPr>
                  </w:pPr>
                  <w:r w:rsidRPr="00725A31">
                    <w:rPr>
                      <w:rFonts w:ascii="Cambria" w:hAnsi="Cambria"/>
                      <w:noProof w:val="0"/>
                    </w:rPr>
                    <w:t xml:space="preserve">Identify some ways in which science and technology contributes positively to society </w:t>
                  </w:r>
                </w:p>
                <w:p w:rsidR="00725A31" w:rsidRPr="00725A31" w:rsidRDefault="00725A31" w:rsidP="00D74E69">
                  <w:pPr>
                    <w:numPr>
                      <w:ilvl w:val="0"/>
                      <w:numId w:val="66"/>
                    </w:numPr>
                    <w:spacing w:before="100" w:beforeAutospacing="1"/>
                    <w:rPr>
                      <w:rFonts w:ascii="Times" w:hAnsi="Times"/>
                      <w:noProof w:val="0"/>
                      <w:sz w:val="20"/>
                      <w:szCs w:val="20"/>
                    </w:rPr>
                  </w:pPr>
                  <w:r w:rsidRPr="00725A31">
                    <w:rPr>
                      <w:rFonts w:ascii="Cambria" w:hAnsi="Cambria"/>
                      <w:noProof w:val="0"/>
                    </w:rPr>
                    <w:t>Recognise and investigate human activities which have positive or adverse effects on local and wider environments</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Caring for the environment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67"/>
                    </w:numPr>
                    <w:spacing w:before="100" w:beforeAutospacing="1"/>
                    <w:rPr>
                      <w:rFonts w:ascii="Times" w:hAnsi="Times"/>
                      <w:noProof w:val="0"/>
                      <w:sz w:val="20"/>
                      <w:szCs w:val="20"/>
                    </w:rPr>
                  </w:pPr>
                  <w:r w:rsidRPr="00725A31">
                    <w:rPr>
                      <w:rFonts w:ascii="Cambria" w:hAnsi="Cambria"/>
                      <w:noProof w:val="0"/>
                    </w:rPr>
                    <w:t xml:space="preserve">Examine a number of ways in which the local environment could be improved or enhanced </w:t>
                  </w:r>
                </w:p>
                <w:p w:rsidR="00725A31" w:rsidRPr="00725A31" w:rsidRDefault="00725A31" w:rsidP="00D74E69">
                  <w:pPr>
                    <w:numPr>
                      <w:ilvl w:val="0"/>
                      <w:numId w:val="67"/>
                    </w:numPr>
                    <w:spacing w:before="100" w:beforeAutospacing="1"/>
                    <w:rPr>
                      <w:rFonts w:ascii="Times" w:hAnsi="Times"/>
                      <w:noProof w:val="0"/>
                      <w:sz w:val="20"/>
                      <w:szCs w:val="20"/>
                    </w:rPr>
                  </w:pPr>
                  <w:r w:rsidRPr="00725A31">
                    <w:rPr>
                      <w:rFonts w:ascii="Cambria" w:hAnsi="Cambria"/>
                      <w:noProof w:val="0"/>
                    </w:rPr>
                    <w:t xml:space="preserve">Identify and discuss a local, national or global environmental issue </w:t>
                  </w:r>
                </w:p>
                <w:p w:rsidR="00725A31" w:rsidRPr="00725A31" w:rsidRDefault="00725A31" w:rsidP="00D74E69">
                  <w:pPr>
                    <w:numPr>
                      <w:ilvl w:val="0"/>
                      <w:numId w:val="67"/>
                    </w:numPr>
                    <w:spacing w:before="100" w:beforeAutospacing="1"/>
                    <w:rPr>
                      <w:rFonts w:ascii="Times" w:hAnsi="Times"/>
                      <w:noProof w:val="0"/>
                      <w:sz w:val="20"/>
                      <w:szCs w:val="20"/>
                    </w:rPr>
                  </w:pPr>
                  <w:r w:rsidRPr="00725A31">
                    <w:rPr>
                      <w:rFonts w:ascii="Cambria" w:hAnsi="Cambria"/>
                      <w:noProof w:val="0"/>
                    </w:rPr>
                    <w:t>Realise that there is a personal and community responsibility for taking care of the environment</w:t>
                  </w:r>
                </w:p>
                <w:p w:rsidR="00725A31" w:rsidRPr="00725A31" w:rsidRDefault="00725A31" w:rsidP="00725A31">
                  <w:pPr>
                    <w:spacing w:before="100" w:beforeAutospacing="1" w:after="119"/>
                    <w:ind w:left="720"/>
                    <w:rPr>
                      <w:rFonts w:ascii="Times" w:hAnsi="Times"/>
                      <w:noProof w:val="0"/>
                      <w:sz w:val="20"/>
                      <w:szCs w:val="20"/>
                    </w:rPr>
                  </w:pPr>
                </w:p>
              </w:tc>
            </w:tr>
          </w:tbl>
          <w:p w:rsidR="00725A31" w:rsidRPr="00725A31" w:rsidRDefault="00725A31" w:rsidP="00725A31">
            <w:pPr>
              <w:spacing w:before="100" w:beforeAutospacing="1"/>
              <w:rPr>
                <w:rFonts w:ascii="Times" w:hAnsi="Times"/>
                <w:noProof w:val="0"/>
                <w:sz w:val="20"/>
                <w:szCs w:val="20"/>
                <w:lang w:val="en-IE"/>
              </w:rPr>
            </w:pPr>
          </w:p>
          <w:p w:rsidR="00725A31" w:rsidRDefault="00725A31" w:rsidP="00725A31">
            <w:pPr>
              <w:spacing w:before="100" w:beforeAutospacing="1"/>
              <w:rPr>
                <w:rFonts w:ascii="Cambria" w:hAnsi="Cambria"/>
                <w:b/>
                <w:bCs/>
                <w:noProof w:val="0"/>
                <w:lang w:val="en-IE"/>
              </w:rPr>
            </w:pPr>
          </w:p>
          <w:p w:rsidR="00725A31" w:rsidRPr="00725A31" w:rsidRDefault="00725A31" w:rsidP="00725A31">
            <w:pPr>
              <w:spacing w:before="100" w:beforeAutospacing="1"/>
              <w:rPr>
                <w:rFonts w:ascii="Times" w:hAnsi="Times"/>
                <w:noProof w:val="0"/>
                <w:sz w:val="28"/>
                <w:szCs w:val="28"/>
                <w:lang w:val="en-IE"/>
              </w:rPr>
            </w:pPr>
            <w:r w:rsidRPr="00725A31">
              <w:rPr>
                <w:rFonts w:ascii="Cambria" w:hAnsi="Cambria"/>
                <w:b/>
                <w:bCs/>
                <w:noProof w:val="0"/>
                <w:sz w:val="28"/>
                <w:szCs w:val="28"/>
                <w:lang w:val="en-IE"/>
              </w:rPr>
              <w:t>Fifth and Sixth Class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2085"/>
              <w:gridCol w:w="2085"/>
              <w:gridCol w:w="5498"/>
            </w:tblGrid>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Strand</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Strand Unit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Objectives</w:t>
                  </w: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Living things</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Human life</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Variety and characteristics of humans</w:t>
                  </w:r>
                </w:p>
                <w:p w:rsidR="00725A31" w:rsidRPr="00725A31" w:rsidRDefault="00725A31" w:rsidP="00D74E69">
                  <w:pPr>
                    <w:numPr>
                      <w:ilvl w:val="0"/>
                      <w:numId w:val="68"/>
                    </w:numPr>
                    <w:spacing w:before="100" w:beforeAutospacing="1"/>
                    <w:rPr>
                      <w:rFonts w:ascii="Times" w:hAnsi="Times"/>
                      <w:noProof w:val="0"/>
                      <w:sz w:val="20"/>
                      <w:szCs w:val="20"/>
                    </w:rPr>
                  </w:pPr>
                  <w:r w:rsidRPr="00725A31">
                    <w:rPr>
                      <w:rFonts w:ascii="Cambria" w:hAnsi="Cambria"/>
                      <w:noProof w:val="0"/>
                    </w:rPr>
                    <w:t xml:space="preserve">Develop a simple understanding of the structure of some of the body’s major internal and external organs </w:t>
                  </w:r>
                </w:p>
                <w:p w:rsidR="00725A31" w:rsidRPr="00725A31" w:rsidRDefault="00725A31" w:rsidP="00725A31">
                  <w:pPr>
                    <w:spacing w:before="100" w:beforeAutospacing="1"/>
                    <w:rPr>
                      <w:rFonts w:ascii="Times" w:hAnsi="Times"/>
                      <w:noProof w:val="0"/>
                      <w:sz w:val="20"/>
                      <w:szCs w:val="20"/>
                      <w:lang w:val="en-IE"/>
                    </w:rPr>
                  </w:pPr>
                </w:p>
                <w:p w:rsidR="00725A31" w:rsidRPr="00725A31" w:rsidRDefault="00725A31" w:rsidP="00725A31">
                  <w:pPr>
                    <w:spacing w:before="100" w:beforeAutospacing="1"/>
                    <w:rPr>
                      <w:rFonts w:ascii="Times" w:hAnsi="Times"/>
                      <w:noProof w:val="0"/>
                      <w:sz w:val="20"/>
                      <w:szCs w:val="20"/>
                      <w:lang w:val="en-IE"/>
                    </w:rPr>
                  </w:pPr>
                  <w:r w:rsidRPr="00725A31">
                    <w:rPr>
                      <w:rFonts w:ascii="Cambria" w:hAnsi="Cambria"/>
                      <w:noProof w:val="0"/>
                      <w:lang w:val="en-IE"/>
                    </w:rPr>
                    <w:t>Human life processes</w:t>
                  </w:r>
                </w:p>
                <w:p w:rsidR="00725A31" w:rsidRPr="00725A31" w:rsidRDefault="00725A31" w:rsidP="00D74E69">
                  <w:pPr>
                    <w:numPr>
                      <w:ilvl w:val="0"/>
                      <w:numId w:val="69"/>
                    </w:numPr>
                    <w:spacing w:before="100" w:beforeAutospacing="1"/>
                    <w:rPr>
                      <w:rFonts w:ascii="Times" w:hAnsi="Times"/>
                      <w:noProof w:val="0"/>
                      <w:sz w:val="20"/>
                      <w:szCs w:val="20"/>
                    </w:rPr>
                  </w:pPr>
                  <w:r w:rsidRPr="00725A31">
                    <w:rPr>
                      <w:rFonts w:ascii="Cambria" w:hAnsi="Cambria"/>
                      <w:noProof w:val="0"/>
                    </w:rPr>
                    <w:t xml:space="preserve">Develop a simple understanding of food and nutrition </w:t>
                  </w:r>
                </w:p>
                <w:p w:rsidR="00725A31" w:rsidRPr="00725A31" w:rsidRDefault="00725A31" w:rsidP="00D74E69">
                  <w:pPr>
                    <w:numPr>
                      <w:ilvl w:val="0"/>
                      <w:numId w:val="69"/>
                    </w:numPr>
                    <w:spacing w:before="100" w:beforeAutospacing="1"/>
                    <w:rPr>
                      <w:rFonts w:ascii="Times" w:hAnsi="Times"/>
                      <w:noProof w:val="0"/>
                      <w:sz w:val="20"/>
                      <w:szCs w:val="20"/>
                    </w:rPr>
                  </w:pPr>
                  <w:r w:rsidRPr="00725A31">
                    <w:rPr>
                      <w:rFonts w:ascii="Cambria" w:hAnsi="Cambria"/>
                      <w:noProof w:val="0"/>
                    </w:rPr>
                    <w:t xml:space="preserve">Develop an understanding of the reproductive systems of both male and female and of the physical changes taking place in both male and female during growth to adulthood </w:t>
                  </w:r>
                </w:p>
                <w:p w:rsidR="00725A31" w:rsidRPr="00725A31" w:rsidRDefault="00725A31" w:rsidP="00D74E69">
                  <w:pPr>
                    <w:numPr>
                      <w:ilvl w:val="0"/>
                      <w:numId w:val="69"/>
                    </w:numPr>
                    <w:spacing w:before="100" w:beforeAutospacing="1"/>
                    <w:rPr>
                      <w:rFonts w:ascii="Times" w:hAnsi="Times"/>
                      <w:noProof w:val="0"/>
                      <w:sz w:val="20"/>
                      <w:szCs w:val="20"/>
                    </w:rPr>
                  </w:pPr>
                  <w:r w:rsidRPr="00725A31">
                    <w:rPr>
                      <w:rFonts w:ascii="Cambria" w:hAnsi="Cambria"/>
                      <w:noProof w:val="0"/>
                    </w:rPr>
                    <w:t xml:space="preserve">Become aware of and investigate breathing </w:t>
                  </w:r>
                </w:p>
                <w:p w:rsidR="00725A31" w:rsidRPr="00725A31" w:rsidRDefault="00725A31" w:rsidP="00D74E69">
                  <w:pPr>
                    <w:numPr>
                      <w:ilvl w:val="0"/>
                      <w:numId w:val="69"/>
                    </w:numPr>
                    <w:spacing w:before="100" w:beforeAutospacing="1"/>
                    <w:rPr>
                      <w:rFonts w:ascii="Times" w:hAnsi="Times"/>
                      <w:noProof w:val="0"/>
                      <w:sz w:val="20"/>
                      <w:szCs w:val="20"/>
                    </w:rPr>
                  </w:pPr>
                  <w:r w:rsidRPr="00725A31">
                    <w:rPr>
                      <w:rFonts w:ascii="Cambria" w:hAnsi="Cambria"/>
                      <w:noProof w:val="0"/>
                    </w:rPr>
                    <w:t>Identify and understand ways in which the body protects itself against disease and infection</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Plant and animal life</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Variety and characteristics of living things</w:t>
                  </w:r>
                </w:p>
                <w:p w:rsidR="00725A31" w:rsidRPr="00725A31" w:rsidRDefault="00725A31" w:rsidP="00D74E69">
                  <w:pPr>
                    <w:numPr>
                      <w:ilvl w:val="0"/>
                      <w:numId w:val="70"/>
                    </w:numPr>
                    <w:spacing w:before="100" w:beforeAutospacing="1"/>
                    <w:rPr>
                      <w:rFonts w:ascii="Times" w:hAnsi="Times"/>
                      <w:noProof w:val="0"/>
                      <w:sz w:val="20"/>
                      <w:szCs w:val="20"/>
                    </w:rPr>
                  </w:pPr>
                  <w:r w:rsidRPr="00725A31">
                    <w:rPr>
                      <w:rFonts w:ascii="Cambria" w:hAnsi="Cambria"/>
                      <w:noProof w:val="0"/>
                    </w:rPr>
                    <w:t xml:space="preserve">Observe, identify and examine the animals and plants that live in local habitats and environments </w:t>
                  </w:r>
                </w:p>
                <w:p w:rsidR="00725A31" w:rsidRPr="00725A31" w:rsidRDefault="00725A31" w:rsidP="00D74E69">
                  <w:pPr>
                    <w:numPr>
                      <w:ilvl w:val="0"/>
                      <w:numId w:val="71"/>
                    </w:numPr>
                    <w:spacing w:before="100" w:beforeAutospacing="1"/>
                    <w:rPr>
                      <w:rFonts w:ascii="Times" w:hAnsi="Times"/>
                      <w:noProof w:val="0"/>
                      <w:sz w:val="20"/>
                      <w:szCs w:val="20"/>
                    </w:rPr>
                  </w:pPr>
                  <w:r w:rsidRPr="00725A31">
                    <w:rPr>
                      <w:rFonts w:ascii="Cambria" w:hAnsi="Cambria"/>
                      <w:noProof w:val="0"/>
                    </w:rPr>
                    <w:t xml:space="preserve">Develop an increasing awareness of plants and animals from wider environments </w:t>
                  </w:r>
                </w:p>
                <w:p w:rsidR="00725A31" w:rsidRPr="00725A31" w:rsidRDefault="00725A31" w:rsidP="00D74E69">
                  <w:pPr>
                    <w:numPr>
                      <w:ilvl w:val="0"/>
                      <w:numId w:val="71"/>
                    </w:numPr>
                    <w:spacing w:before="100" w:beforeAutospacing="1"/>
                    <w:rPr>
                      <w:rFonts w:ascii="Times" w:hAnsi="Times"/>
                      <w:noProof w:val="0"/>
                      <w:sz w:val="20"/>
                      <w:szCs w:val="20"/>
                    </w:rPr>
                  </w:pPr>
                  <w:r w:rsidRPr="00725A31">
                    <w:rPr>
                      <w:rFonts w:ascii="Cambria" w:hAnsi="Cambria"/>
                      <w:noProof w:val="0"/>
                    </w:rPr>
                    <w:t xml:space="preserve">Identify the interrelationships and interdependence between plants and animals in local and other habitats </w:t>
                  </w:r>
                </w:p>
                <w:p w:rsidR="00725A31" w:rsidRPr="00725A31" w:rsidRDefault="00725A31" w:rsidP="00D74E69">
                  <w:pPr>
                    <w:numPr>
                      <w:ilvl w:val="0"/>
                      <w:numId w:val="71"/>
                    </w:numPr>
                    <w:spacing w:before="100" w:beforeAutospacing="1"/>
                    <w:rPr>
                      <w:rFonts w:ascii="Times" w:hAnsi="Times"/>
                      <w:noProof w:val="0"/>
                      <w:sz w:val="20"/>
                      <w:szCs w:val="20"/>
                    </w:rPr>
                  </w:pPr>
                  <w:r w:rsidRPr="00725A31">
                    <w:rPr>
                      <w:rFonts w:ascii="Cambria" w:hAnsi="Cambria"/>
                      <w:noProof w:val="0"/>
                    </w:rPr>
                    <w:t xml:space="preserve">Become aware of the sun as a source of energy for plants through photosynthesis </w:t>
                  </w:r>
                </w:p>
                <w:p w:rsidR="00725A31" w:rsidRPr="00725A31" w:rsidRDefault="00725A31" w:rsidP="00D74E69">
                  <w:pPr>
                    <w:numPr>
                      <w:ilvl w:val="0"/>
                      <w:numId w:val="71"/>
                    </w:numPr>
                    <w:spacing w:before="100" w:beforeAutospacing="1"/>
                    <w:rPr>
                      <w:rFonts w:ascii="Times" w:hAnsi="Times"/>
                      <w:noProof w:val="0"/>
                      <w:sz w:val="20"/>
                      <w:szCs w:val="20"/>
                    </w:rPr>
                  </w:pPr>
                  <w:r w:rsidRPr="00725A31">
                    <w:rPr>
                      <w:rFonts w:ascii="Cambria" w:hAnsi="Cambria"/>
                      <w:noProof w:val="0"/>
                    </w:rPr>
                    <w:t xml:space="preserve">Observe and explore some ways in which plant and animal behaviour is influenced by, or adapted to, environmental conditions </w:t>
                  </w:r>
                </w:p>
                <w:p w:rsidR="00725A31" w:rsidRPr="00725A31" w:rsidRDefault="00725A31" w:rsidP="00D74E69">
                  <w:pPr>
                    <w:numPr>
                      <w:ilvl w:val="0"/>
                      <w:numId w:val="71"/>
                    </w:numPr>
                    <w:spacing w:before="100" w:beforeAutospacing="1"/>
                    <w:rPr>
                      <w:rFonts w:ascii="Times" w:hAnsi="Times"/>
                      <w:noProof w:val="0"/>
                      <w:sz w:val="20"/>
                      <w:szCs w:val="20"/>
                    </w:rPr>
                  </w:pPr>
                  <w:r w:rsidRPr="00725A31">
                    <w:rPr>
                      <w:rFonts w:ascii="Cambria" w:hAnsi="Cambria"/>
                      <w:noProof w:val="0"/>
                    </w:rPr>
                    <w:t xml:space="preserve">Recognise that there is a great diversity of plants and animals in different regions and environments </w:t>
                  </w:r>
                </w:p>
                <w:p w:rsidR="00725A31" w:rsidRPr="00725A31" w:rsidRDefault="00725A31" w:rsidP="00D74E69">
                  <w:pPr>
                    <w:numPr>
                      <w:ilvl w:val="0"/>
                      <w:numId w:val="71"/>
                    </w:numPr>
                    <w:spacing w:before="100" w:beforeAutospacing="1"/>
                    <w:rPr>
                      <w:rFonts w:ascii="Times" w:hAnsi="Times"/>
                      <w:noProof w:val="0"/>
                      <w:sz w:val="20"/>
                      <w:szCs w:val="20"/>
                    </w:rPr>
                  </w:pPr>
                  <w:r w:rsidRPr="00725A31">
                    <w:rPr>
                      <w:rFonts w:ascii="Cambria" w:hAnsi="Cambria"/>
                      <w:noProof w:val="0"/>
                    </w:rPr>
                    <w:t xml:space="preserve">Group and compare living things into sets according to their similarities and differences </w:t>
                  </w:r>
                </w:p>
                <w:p w:rsidR="00725A31" w:rsidRPr="00725A31" w:rsidRDefault="00725A31" w:rsidP="00D74E69">
                  <w:pPr>
                    <w:numPr>
                      <w:ilvl w:val="0"/>
                      <w:numId w:val="71"/>
                    </w:numPr>
                    <w:spacing w:before="100" w:beforeAutospacing="1"/>
                    <w:rPr>
                      <w:rFonts w:ascii="Times" w:hAnsi="Times"/>
                      <w:noProof w:val="0"/>
                      <w:sz w:val="20"/>
                      <w:szCs w:val="20"/>
                    </w:rPr>
                  </w:pPr>
                  <w:r w:rsidRPr="00725A31">
                    <w:rPr>
                      <w:rFonts w:ascii="Cambria" w:hAnsi="Cambria"/>
                      <w:noProof w:val="0"/>
                    </w:rPr>
                    <w:t xml:space="preserve">Become familiar with the characteristics of some major groups of living things </w:t>
                  </w:r>
                </w:p>
                <w:p w:rsidR="00725A31" w:rsidRPr="00725A31" w:rsidRDefault="00725A31" w:rsidP="00D74E69">
                  <w:pPr>
                    <w:numPr>
                      <w:ilvl w:val="0"/>
                      <w:numId w:val="71"/>
                    </w:numPr>
                    <w:spacing w:before="100" w:beforeAutospacing="1"/>
                    <w:rPr>
                      <w:rFonts w:ascii="Times" w:hAnsi="Times"/>
                      <w:noProof w:val="0"/>
                      <w:sz w:val="20"/>
                      <w:szCs w:val="20"/>
                    </w:rPr>
                  </w:pPr>
                  <w:r w:rsidRPr="00725A31">
                    <w:rPr>
                      <w:rFonts w:ascii="Cambria" w:hAnsi="Cambria"/>
                      <w:noProof w:val="0"/>
                    </w:rPr>
                    <w:t xml:space="preserve">Construct and use simple keys to identify locally occurring species of plants and animals </w:t>
                  </w:r>
                </w:p>
                <w:p w:rsidR="00725A31" w:rsidRPr="00725A31" w:rsidRDefault="00725A31" w:rsidP="00725A31">
                  <w:pPr>
                    <w:spacing w:before="100" w:beforeAutospacing="1"/>
                    <w:rPr>
                      <w:rFonts w:ascii="Times" w:hAnsi="Times"/>
                      <w:noProof w:val="0"/>
                      <w:sz w:val="20"/>
                      <w:szCs w:val="20"/>
                      <w:lang w:val="en-IE"/>
                    </w:rPr>
                  </w:pPr>
                </w:p>
                <w:p w:rsidR="00725A31" w:rsidRPr="00725A31" w:rsidRDefault="00725A31" w:rsidP="00725A31">
                  <w:pPr>
                    <w:spacing w:before="100" w:beforeAutospacing="1"/>
                    <w:rPr>
                      <w:rFonts w:ascii="Times" w:hAnsi="Times"/>
                      <w:noProof w:val="0"/>
                      <w:sz w:val="20"/>
                      <w:szCs w:val="20"/>
                      <w:lang w:val="en-IE"/>
                    </w:rPr>
                  </w:pPr>
                  <w:r w:rsidRPr="00725A31">
                    <w:rPr>
                      <w:rFonts w:ascii="Cambria" w:hAnsi="Cambria"/>
                      <w:noProof w:val="0"/>
                      <w:lang w:val="en-IE"/>
                    </w:rPr>
                    <w:t>Processes of life</w:t>
                  </w:r>
                </w:p>
                <w:p w:rsidR="00725A31" w:rsidRPr="00725A31" w:rsidRDefault="00725A31" w:rsidP="00D74E69">
                  <w:pPr>
                    <w:numPr>
                      <w:ilvl w:val="0"/>
                      <w:numId w:val="72"/>
                    </w:numPr>
                    <w:spacing w:before="100" w:beforeAutospacing="1"/>
                    <w:rPr>
                      <w:rFonts w:ascii="Times" w:hAnsi="Times"/>
                      <w:noProof w:val="0"/>
                      <w:sz w:val="20"/>
                      <w:szCs w:val="20"/>
                    </w:rPr>
                  </w:pPr>
                  <w:r w:rsidRPr="00725A31">
                    <w:rPr>
                      <w:rFonts w:ascii="Cambria" w:hAnsi="Cambria"/>
                      <w:noProof w:val="0"/>
                    </w:rPr>
                    <w:t xml:space="preserve">Become aware of some of the basic life processes in animals and plants </w:t>
                  </w:r>
                </w:p>
                <w:p w:rsidR="00725A31" w:rsidRPr="00725A31" w:rsidRDefault="00725A31" w:rsidP="00D74E69">
                  <w:pPr>
                    <w:numPr>
                      <w:ilvl w:val="0"/>
                      <w:numId w:val="72"/>
                    </w:numPr>
                    <w:spacing w:before="100" w:beforeAutospacing="1"/>
                    <w:rPr>
                      <w:rFonts w:ascii="Times" w:hAnsi="Times"/>
                      <w:noProof w:val="0"/>
                      <w:sz w:val="20"/>
                      <w:szCs w:val="20"/>
                    </w:rPr>
                  </w:pPr>
                  <w:r w:rsidRPr="00725A31">
                    <w:rPr>
                      <w:rFonts w:ascii="Cambria" w:hAnsi="Cambria"/>
                      <w:noProof w:val="0"/>
                    </w:rPr>
                    <w:t xml:space="preserve">Investigate the factors that affect plant growth </w:t>
                  </w:r>
                </w:p>
                <w:p w:rsidR="00725A31" w:rsidRPr="00725A31" w:rsidRDefault="00725A31" w:rsidP="00D74E69">
                  <w:pPr>
                    <w:numPr>
                      <w:ilvl w:val="0"/>
                      <w:numId w:val="72"/>
                    </w:numPr>
                    <w:spacing w:before="100" w:beforeAutospacing="1"/>
                    <w:rPr>
                      <w:rFonts w:ascii="Times" w:hAnsi="Times"/>
                      <w:noProof w:val="0"/>
                      <w:sz w:val="20"/>
                      <w:szCs w:val="20"/>
                    </w:rPr>
                  </w:pPr>
                  <w:r w:rsidRPr="00725A31">
                    <w:rPr>
                      <w:rFonts w:ascii="Cambria" w:hAnsi="Cambria"/>
                      <w:noProof w:val="0"/>
                    </w:rPr>
                    <w:t>Understand some ways in which plants reproduce</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Energy and forces</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Light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 xml:space="preserve">Learn that light is a form of energy </w:t>
                  </w:r>
                </w:p>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 xml:space="preserve">Know that light travels from a source </w:t>
                  </w:r>
                </w:p>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 xml:space="preserve">Investigate the splitting and mixing of light </w:t>
                  </w:r>
                </w:p>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 xml:space="preserve">Investigate the refraction of light </w:t>
                  </w:r>
                </w:p>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 xml:space="preserve">Investigate how mirrors and other shiny surfaces are good reflectors of light </w:t>
                  </w:r>
                </w:p>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 xml:space="preserve">Explore how objects may be magnified using simple lens or magnifier </w:t>
                  </w:r>
                </w:p>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 xml:space="preserve">Appreciate the importance of sight </w:t>
                  </w:r>
                </w:p>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 xml:space="preserve">Understand the role of sunlight in photosynthesis and appreciate that the sun gives us heat and light without which people and animals could not survive </w:t>
                  </w:r>
                </w:p>
                <w:p w:rsidR="00725A31" w:rsidRPr="00725A31" w:rsidRDefault="00725A31" w:rsidP="00D74E69">
                  <w:pPr>
                    <w:numPr>
                      <w:ilvl w:val="0"/>
                      <w:numId w:val="73"/>
                    </w:numPr>
                    <w:spacing w:before="100" w:beforeAutospacing="1"/>
                    <w:rPr>
                      <w:rFonts w:ascii="Times" w:hAnsi="Times"/>
                      <w:noProof w:val="0"/>
                      <w:sz w:val="20"/>
                      <w:szCs w:val="20"/>
                    </w:rPr>
                  </w:pPr>
                  <w:r w:rsidRPr="00725A31">
                    <w:rPr>
                      <w:rFonts w:ascii="Cambria" w:hAnsi="Cambria"/>
                      <w:noProof w:val="0"/>
                    </w:rPr>
                    <w:t>Be aware of the dangers of excessive sunlight</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Sound</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74"/>
                    </w:numPr>
                    <w:spacing w:before="100" w:beforeAutospacing="1"/>
                    <w:rPr>
                      <w:rFonts w:ascii="Times" w:hAnsi="Times"/>
                      <w:noProof w:val="0"/>
                      <w:sz w:val="20"/>
                      <w:szCs w:val="20"/>
                    </w:rPr>
                  </w:pPr>
                  <w:r w:rsidRPr="00725A31">
                    <w:rPr>
                      <w:rFonts w:ascii="Cambria" w:hAnsi="Cambria"/>
                      <w:noProof w:val="0"/>
                    </w:rPr>
                    <w:t xml:space="preserve">Learn that sound is a form of energy </w:t>
                  </w:r>
                </w:p>
                <w:p w:rsidR="00725A31" w:rsidRPr="00725A31" w:rsidRDefault="00725A31" w:rsidP="00D74E69">
                  <w:pPr>
                    <w:numPr>
                      <w:ilvl w:val="0"/>
                      <w:numId w:val="74"/>
                    </w:numPr>
                    <w:spacing w:before="100" w:beforeAutospacing="1"/>
                    <w:rPr>
                      <w:rFonts w:ascii="Times" w:hAnsi="Times"/>
                      <w:noProof w:val="0"/>
                      <w:sz w:val="20"/>
                      <w:szCs w:val="20"/>
                    </w:rPr>
                  </w:pPr>
                  <w:r w:rsidRPr="00725A31">
                    <w:rPr>
                      <w:rFonts w:ascii="Cambria" w:hAnsi="Cambria"/>
                      <w:noProof w:val="0"/>
                    </w:rPr>
                    <w:t xml:space="preserve">Recognise and identify a variety of sounds in the environment and appreciate the importance of noise control </w:t>
                  </w:r>
                </w:p>
                <w:p w:rsidR="00725A31" w:rsidRPr="00725A31" w:rsidRDefault="00725A31" w:rsidP="00D74E69">
                  <w:pPr>
                    <w:numPr>
                      <w:ilvl w:val="0"/>
                      <w:numId w:val="74"/>
                    </w:numPr>
                    <w:spacing w:before="100" w:beforeAutospacing="1"/>
                    <w:rPr>
                      <w:rFonts w:ascii="Times" w:hAnsi="Times"/>
                      <w:noProof w:val="0"/>
                      <w:sz w:val="20"/>
                      <w:szCs w:val="20"/>
                    </w:rPr>
                  </w:pPr>
                  <w:r w:rsidRPr="00725A31">
                    <w:rPr>
                      <w:rFonts w:ascii="Cambria" w:hAnsi="Cambria"/>
                      <w:noProof w:val="0"/>
                    </w:rPr>
                    <w:t xml:space="preserve">Understand and explore how different sounds may be made by making a variety of materials vibrate </w:t>
                  </w:r>
                </w:p>
                <w:p w:rsidR="00725A31" w:rsidRPr="00725A31" w:rsidRDefault="00725A31" w:rsidP="00D74E69">
                  <w:pPr>
                    <w:numPr>
                      <w:ilvl w:val="0"/>
                      <w:numId w:val="74"/>
                    </w:numPr>
                    <w:spacing w:before="100" w:beforeAutospacing="1"/>
                    <w:rPr>
                      <w:rFonts w:ascii="Times" w:hAnsi="Times"/>
                      <w:noProof w:val="0"/>
                      <w:sz w:val="20"/>
                      <w:szCs w:val="20"/>
                    </w:rPr>
                  </w:pPr>
                  <w:r w:rsidRPr="00725A31">
                    <w:rPr>
                      <w:rFonts w:ascii="Cambria" w:hAnsi="Cambria"/>
                      <w:noProof w:val="0"/>
                    </w:rPr>
                    <w:t xml:space="preserve">Design and make simple woodwind instruments </w:t>
                  </w:r>
                </w:p>
                <w:p w:rsidR="00725A31" w:rsidRPr="00725A31" w:rsidRDefault="00725A31" w:rsidP="00D74E69">
                  <w:pPr>
                    <w:numPr>
                      <w:ilvl w:val="0"/>
                      <w:numId w:val="74"/>
                    </w:numPr>
                    <w:spacing w:before="100" w:beforeAutospacing="1"/>
                    <w:rPr>
                      <w:rFonts w:ascii="Times" w:hAnsi="Times"/>
                      <w:noProof w:val="0"/>
                      <w:sz w:val="20"/>
                      <w:szCs w:val="20"/>
                    </w:rPr>
                  </w:pPr>
                  <w:r w:rsidRPr="00725A31">
                    <w:rPr>
                      <w:rFonts w:ascii="Cambria" w:hAnsi="Cambria"/>
                      <w:noProof w:val="0"/>
                    </w:rPr>
                    <w:t xml:space="preserve">Explore how sound travels through materials </w:t>
                  </w:r>
                </w:p>
                <w:p w:rsidR="00725A31" w:rsidRPr="00725A31" w:rsidRDefault="00725A31" w:rsidP="00D74E69">
                  <w:pPr>
                    <w:numPr>
                      <w:ilvl w:val="0"/>
                      <w:numId w:val="74"/>
                    </w:numPr>
                    <w:spacing w:before="100" w:beforeAutospacing="1"/>
                    <w:rPr>
                      <w:rFonts w:ascii="Times" w:hAnsi="Times"/>
                      <w:noProof w:val="0"/>
                      <w:sz w:val="20"/>
                      <w:szCs w:val="20"/>
                    </w:rPr>
                  </w:pPr>
                  <w:r w:rsidRPr="00725A31">
                    <w:rPr>
                      <w:rFonts w:ascii="Cambria" w:hAnsi="Cambria"/>
                      <w:noProof w:val="0"/>
                    </w:rPr>
                    <w:t>Appreciate the importance of hearing</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Heat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75"/>
                    </w:numPr>
                    <w:spacing w:before="100" w:beforeAutospacing="1"/>
                    <w:rPr>
                      <w:rFonts w:ascii="Times" w:hAnsi="Times"/>
                      <w:noProof w:val="0"/>
                      <w:sz w:val="20"/>
                      <w:szCs w:val="20"/>
                    </w:rPr>
                  </w:pPr>
                  <w:r w:rsidRPr="00725A31">
                    <w:rPr>
                      <w:rFonts w:ascii="Cambria" w:hAnsi="Cambria"/>
                      <w:noProof w:val="0"/>
                    </w:rPr>
                    <w:t xml:space="preserve">Experiment with a range of materials to establish that heat may be transferred in different ways </w:t>
                  </w:r>
                </w:p>
                <w:p w:rsidR="00725A31" w:rsidRPr="00725A31" w:rsidRDefault="00725A31" w:rsidP="00D74E69">
                  <w:pPr>
                    <w:numPr>
                      <w:ilvl w:val="0"/>
                      <w:numId w:val="75"/>
                    </w:numPr>
                    <w:spacing w:before="100" w:beforeAutospacing="1"/>
                    <w:rPr>
                      <w:rFonts w:ascii="Times" w:hAnsi="Times"/>
                      <w:noProof w:val="0"/>
                      <w:sz w:val="20"/>
                      <w:szCs w:val="20"/>
                    </w:rPr>
                  </w:pPr>
                  <w:r w:rsidRPr="00725A31">
                    <w:rPr>
                      <w:rFonts w:ascii="Cambria" w:hAnsi="Cambria"/>
                      <w:noProof w:val="0"/>
                    </w:rPr>
                    <w:t xml:space="preserve">Recognise a variety of sources of heat </w:t>
                  </w:r>
                </w:p>
                <w:p w:rsidR="00725A31" w:rsidRPr="00725A31" w:rsidRDefault="00725A31" w:rsidP="00D74E69">
                  <w:pPr>
                    <w:numPr>
                      <w:ilvl w:val="0"/>
                      <w:numId w:val="75"/>
                    </w:numPr>
                    <w:spacing w:before="100" w:beforeAutospacing="1"/>
                    <w:rPr>
                      <w:rFonts w:ascii="Times" w:hAnsi="Times"/>
                      <w:noProof w:val="0"/>
                      <w:sz w:val="20"/>
                      <w:szCs w:val="20"/>
                    </w:rPr>
                  </w:pPr>
                  <w:r w:rsidRPr="00725A31">
                    <w:rPr>
                      <w:rFonts w:ascii="Cambria" w:hAnsi="Cambria"/>
                      <w:noProof w:val="0"/>
                    </w:rPr>
                    <w:t>Know that heat energy can be transferred</w:t>
                  </w:r>
                </w:p>
                <w:p w:rsidR="00725A31" w:rsidRPr="00725A31" w:rsidRDefault="00725A31" w:rsidP="00D74E69">
                  <w:pPr>
                    <w:numPr>
                      <w:ilvl w:val="0"/>
                      <w:numId w:val="75"/>
                    </w:numPr>
                    <w:spacing w:before="100" w:beforeAutospacing="1"/>
                    <w:rPr>
                      <w:rFonts w:ascii="Times" w:hAnsi="Times"/>
                      <w:noProof w:val="0"/>
                      <w:sz w:val="20"/>
                      <w:szCs w:val="20"/>
                    </w:rPr>
                  </w:pPr>
                  <w:r w:rsidRPr="00725A31">
                    <w:rPr>
                      <w:rFonts w:ascii="Cambria" w:hAnsi="Cambria"/>
                      <w:noProof w:val="0"/>
                    </w:rPr>
                    <w:t>Measure and record temperature using thermometer</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Magnetism and electricity</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76"/>
                    </w:numPr>
                    <w:spacing w:before="100" w:beforeAutospacing="1"/>
                    <w:rPr>
                      <w:rFonts w:ascii="Times" w:hAnsi="Times"/>
                      <w:noProof w:val="0"/>
                      <w:sz w:val="20"/>
                      <w:szCs w:val="20"/>
                    </w:rPr>
                  </w:pPr>
                  <w:r w:rsidRPr="00725A31">
                    <w:rPr>
                      <w:rFonts w:ascii="Cambria" w:hAnsi="Cambria"/>
                      <w:noProof w:val="0"/>
                    </w:rPr>
                    <w:t xml:space="preserve">Learn that magnets can push or pull magnetic materials </w:t>
                  </w:r>
                </w:p>
                <w:p w:rsidR="00725A31" w:rsidRPr="00725A31" w:rsidRDefault="00725A31" w:rsidP="00D74E69">
                  <w:pPr>
                    <w:numPr>
                      <w:ilvl w:val="0"/>
                      <w:numId w:val="76"/>
                    </w:numPr>
                    <w:spacing w:before="100" w:beforeAutospacing="1"/>
                    <w:rPr>
                      <w:rFonts w:ascii="Times" w:hAnsi="Times"/>
                      <w:noProof w:val="0"/>
                      <w:sz w:val="20"/>
                      <w:szCs w:val="20"/>
                    </w:rPr>
                  </w:pPr>
                  <w:r w:rsidRPr="00725A31">
                    <w:rPr>
                      <w:rFonts w:ascii="Cambria" w:hAnsi="Cambria"/>
                      <w:noProof w:val="0"/>
                    </w:rPr>
                    <w:t xml:space="preserve">Investigate how magnets may be made </w:t>
                  </w:r>
                </w:p>
                <w:p w:rsidR="00725A31" w:rsidRPr="00725A31" w:rsidRDefault="00725A31" w:rsidP="00D74E69">
                  <w:pPr>
                    <w:numPr>
                      <w:ilvl w:val="0"/>
                      <w:numId w:val="76"/>
                    </w:numPr>
                    <w:spacing w:before="100" w:beforeAutospacing="1"/>
                    <w:rPr>
                      <w:rFonts w:ascii="Times" w:hAnsi="Times"/>
                      <w:noProof w:val="0"/>
                      <w:sz w:val="20"/>
                      <w:szCs w:val="20"/>
                    </w:rPr>
                  </w:pPr>
                  <w:r w:rsidRPr="00725A31">
                    <w:rPr>
                      <w:rFonts w:ascii="Cambria" w:hAnsi="Cambria"/>
                      <w:noProof w:val="0"/>
                    </w:rPr>
                    <w:t xml:space="preserve">Explore the use of magnets to lift and hold objects </w:t>
                  </w:r>
                </w:p>
                <w:p w:rsidR="00725A31" w:rsidRPr="00725A31" w:rsidRDefault="00725A31" w:rsidP="00D74E69">
                  <w:pPr>
                    <w:numPr>
                      <w:ilvl w:val="0"/>
                      <w:numId w:val="76"/>
                    </w:numPr>
                    <w:spacing w:before="100" w:beforeAutospacing="1"/>
                    <w:rPr>
                      <w:rFonts w:ascii="Times" w:hAnsi="Times"/>
                      <w:noProof w:val="0"/>
                      <w:sz w:val="20"/>
                      <w:szCs w:val="20"/>
                    </w:rPr>
                  </w:pPr>
                  <w:r w:rsidRPr="00725A31">
                    <w:rPr>
                      <w:rFonts w:ascii="Cambria" w:hAnsi="Cambria"/>
                      <w:noProof w:val="0"/>
                    </w:rPr>
                    <w:t xml:space="preserve">Learn about electrical energy </w:t>
                  </w:r>
                </w:p>
                <w:p w:rsidR="00725A31" w:rsidRPr="00725A31" w:rsidRDefault="00725A31" w:rsidP="00D74E69">
                  <w:pPr>
                    <w:numPr>
                      <w:ilvl w:val="0"/>
                      <w:numId w:val="76"/>
                    </w:numPr>
                    <w:spacing w:before="100" w:beforeAutospacing="1"/>
                    <w:rPr>
                      <w:rFonts w:ascii="Times" w:hAnsi="Times"/>
                      <w:noProof w:val="0"/>
                      <w:sz w:val="20"/>
                      <w:szCs w:val="20"/>
                    </w:rPr>
                  </w:pPr>
                  <w:r w:rsidRPr="00725A31">
                    <w:rPr>
                      <w:rFonts w:ascii="Cambria" w:hAnsi="Cambria"/>
                      <w:noProof w:val="0"/>
                    </w:rPr>
                    <w:t xml:space="preserve">Investigate current electricity by constructing simple circuits </w:t>
                  </w:r>
                </w:p>
                <w:p w:rsidR="00725A31" w:rsidRPr="00725A31" w:rsidRDefault="00725A31" w:rsidP="00D74E69">
                  <w:pPr>
                    <w:numPr>
                      <w:ilvl w:val="0"/>
                      <w:numId w:val="76"/>
                    </w:numPr>
                    <w:spacing w:before="100" w:beforeAutospacing="1"/>
                    <w:rPr>
                      <w:rFonts w:ascii="Times" w:hAnsi="Times"/>
                      <w:noProof w:val="0"/>
                      <w:sz w:val="20"/>
                      <w:szCs w:val="20"/>
                    </w:rPr>
                  </w:pPr>
                  <w:r w:rsidRPr="00725A31">
                    <w:rPr>
                      <w:rFonts w:ascii="Cambria" w:hAnsi="Cambria"/>
                      <w:noProof w:val="0"/>
                    </w:rPr>
                    <w:t xml:space="preserve">Become aware of how some common electrical appliances work </w:t>
                  </w:r>
                </w:p>
                <w:p w:rsidR="00725A31" w:rsidRPr="00725A31" w:rsidRDefault="00725A31" w:rsidP="00D74E69">
                  <w:pPr>
                    <w:numPr>
                      <w:ilvl w:val="0"/>
                      <w:numId w:val="76"/>
                    </w:numPr>
                    <w:spacing w:before="100" w:beforeAutospacing="1"/>
                    <w:rPr>
                      <w:rFonts w:ascii="Times" w:hAnsi="Times"/>
                      <w:noProof w:val="0"/>
                      <w:sz w:val="20"/>
                      <w:szCs w:val="20"/>
                    </w:rPr>
                  </w:pPr>
                  <w:r w:rsidRPr="00725A31">
                    <w:rPr>
                      <w:rFonts w:ascii="Cambria" w:hAnsi="Cambria"/>
                      <w:noProof w:val="0"/>
                    </w:rPr>
                    <w:t>Become aware of and understand the dangers of electricity</w:t>
                  </w:r>
                </w:p>
                <w:p w:rsidR="00725A31" w:rsidRPr="00725A31" w:rsidRDefault="00725A31" w:rsidP="00725A31">
                  <w:pPr>
                    <w:spacing w:before="100" w:beforeAutospacing="1" w:after="119"/>
                    <w:ind w:left="720"/>
                    <w:rPr>
                      <w:rFonts w:ascii="Times" w:hAnsi="Times"/>
                      <w:noProof w:val="0"/>
                      <w:sz w:val="20"/>
                      <w:szCs w:val="20"/>
                      <w:lang w:val="en-IE"/>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Forces</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77"/>
                    </w:numPr>
                    <w:spacing w:before="100" w:beforeAutospacing="1"/>
                    <w:rPr>
                      <w:rFonts w:ascii="Times" w:hAnsi="Times"/>
                      <w:noProof w:val="0"/>
                      <w:sz w:val="20"/>
                      <w:szCs w:val="20"/>
                    </w:rPr>
                  </w:pPr>
                  <w:r w:rsidRPr="00725A31">
                    <w:rPr>
                      <w:rFonts w:ascii="Cambria" w:hAnsi="Cambria"/>
                      <w:noProof w:val="0"/>
                    </w:rPr>
                    <w:t xml:space="preserve">Identify and explore how objects and materials may be moved </w:t>
                  </w:r>
                </w:p>
                <w:p w:rsidR="00725A31" w:rsidRPr="00725A31" w:rsidRDefault="00725A31" w:rsidP="00D74E69">
                  <w:pPr>
                    <w:numPr>
                      <w:ilvl w:val="0"/>
                      <w:numId w:val="77"/>
                    </w:numPr>
                    <w:spacing w:before="100" w:beforeAutospacing="1"/>
                    <w:rPr>
                      <w:rFonts w:ascii="Times" w:hAnsi="Times"/>
                      <w:noProof w:val="0"/>
                      <w:sz w:val="20"/>
                      <w:szCs w:val="20"/>
                    </w:rPr>
                  </w:pPr>
                  <w:r w:rsidRPr="00725A31">
                    <w:rPr>
                      <w:rFonts w:ascii="Cambria" w:hAnsi="Cambria"/>
                      <w:noProof w:val="0"/>
                    </w:rPr>
                    <w:t xml:space="preserve">Explore the effect of friction on movement and how it may be used to slow or stop moving objects </w:t>
                  </w:r>
                </w:p>
                <w:p w:rsidR="00725A31" w:rsidRPr="00725A31" w:rsidRDefault="00725A31" w:rsidP="00D74E69">
                  <w:pPr>
                    <w:numPr>
                      <w:ilvl w:val="0"/>
                      <w:numId w:val="77"/>
                    </w:numPr>
                    <w:spacing w:before="100" w:beforeAutospacing="1"/>
                    <w:rPr>
                      <w:rFonts w:ascii="Times" w:hAnsi="Times"/>
                      <w:noProof w:val="0"/>
                      <w:sz w:val="20"/>
                      <w:szCs w:val="20"/>
                    </w:rPr>
                  </w:pPr>
                  <w:r w:rsidRPr="00725A31">
                    <w:rPr>
                      <w:rFonts w:ascii="Cambria" w:hAnsi="Cambria"/>
                      <w:noProof w:val="0"/>
                    </w:rPr>
                    <w:t xml:space="preserve">Explore how friction can generate heat </w:t>
                  </w:r>
                </w:p>
                <w:p w:rsidR="00725A31" w:rsidRPr="00725A31" w:rsidRDefault="00725A31" w:rsidP="00D74E69">
                  <w:pPr>
                    <w:numPr>
                      <w:ilvl w:val="0"/>
                      <w:numId w:val="77"/>
                    </w:numPr>
                    <w:spacing w:before="100" w:beforeAutospacing="1"/>
                    <w:rPr>
                      <w:rFonts w:ascii="Times" w:hAnsi="Times"/>
                      <w:noProof w:val="0"/>
                      <w:sz w:val="20"/>
                      <w:szCs w:val="20"/>
                    </w:rPr>
                  </w:pPr>
                  <w:r w:rsidRPr="00725A31">
                    <w:rPr>
                      <w:rFonts w:ascii="Cambria" w:hAnsi="Cambria"/>
                      <w:noProof w:val="0"/>
                    </w:rPr>
                    <w:t>Come to appreciate that gravity is a force</w:t>
                  </w:r>
                </w:p>
                <w:p w:rsidR="00725A31" w:rsidRPr="00725A31" w:rsidRDefault="00725A31" w:rsidP="00D74E69">
                  <w:pPr>
                    <w:numPr>
                      <w:ilvl w:val="0"/>
                      <w:numId w:val="77"/>
                    </w:numPr>
                    <w:spacing w:before="100" w:beforeAutospacing="1"/>
                    <w:rPr>
                      <w:rFonts w:ascii="Times" w:hAnsi="Times"/>
                      <w:noProof w:val="0"/>
                      <w:sz w:val="20"/>
                      <w:szCs w:val="20"/>
                    </w:rPr>
                  </w:pPr>
                  <w:r w:rsidRPr="00725A31">
                    <w:rPr>
                      <w:rFonts w:ascii="Cambria" w:hAnsi="Cambria"/>
                      <w:noProof w:val="0"/>
                    </w:rPr>
                    <w:t xml:space="preserve">Become aware that objects have weight because of the pull of gravity </w:t>
                  </w:r>
                </w:p>
                <w:p w:rsidR="00725A31" w:rsidRPr="00725A31" w:rsidRDefault="00725A31" w:rsidP="00D74E69">
                  <w:pPr>
                    <w:numPr>
                      <w:ilvl w:val="0"/>
                      <w:numId w:val="77"/>
                    </w:numPr>
                    <w:spacing w:before="100" w:beforeAutospacing="1" w:after="119"/>
                    <w:rPr>
                      <w:rFonts w:ascii="Times" w:hAnsi="Times"/>
                      <w:noProof w:val="0"/>
                      <w:sz w:val="20"/>
                      <w:szCs w:val="20"/>
                    </w:rPr>
                  </w:pPr>
                  <w:r w:rsidRPr="00725A31">
                    <w:rPr>
                      <w:rFonts w:ascii="Cambria" w:hAnsi="Cambria"/>
                      <w:noProof w:val="0"/>
                    </w:rPr>
                    <w:t xml:space="preserve">Explore how levers may be used to help lift different objects </w:t>
                  </w: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Materials</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Properties and characteristics of materials</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 xml:space="preserve">Recognise that materials can be in solid, liquid or gas form </w:t>
                  </w:r>
                </w:p>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 xml:space="preserve">Identify and investigate a widening range of common materials in the immediate environment </w:t>
                  </w:r>
                </w:p>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 xml:space="preserve">Explore the origins of these materials </w:t>
                  </w:r>
                </w:p>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 xml:space="preserve">Group materials according to their properties and/or composition </w:t>
                  </w:r>
                </w:p>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 xml:space="preserve">Identify how materials are used </w:t>
                  </w:r>
                </w:p>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 xml:space="preserve">Recognise that a gas, such as air, occupies space, has mass and exerts pressure </w:t>
                  </w:r>
                </w:p>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 xml:space="preserve">Recognise that some materials decay naturally while others survive a long time in the environment </w:t>
                  </w:r>
                </w:p>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 xml:space="preserve">Become aware that air is composed of different gases </w:t>
                  </w:r>
                </w:p>
                <w:p w:rsidR="00725A31" w:rsidRPr="00725A31" w:rsidRDefault="00725A31" w:rsidP="00D74E69">
                  <w:pPr>
                    <w:numPr>
                      <w:ilvl w:val="0"/>
                      <w:numId w:val="78"/>
                    </w:numPr>
                    <w:spacing w:before="100" w:beforeAutospacing="1"/>
                    <w:rPr>
                      <w:rFonts w:ascii="Times" w:hAnsi="Times"/>
                      <w:noProof w:val="0"/>
                      <w:sz w:val="20"/>
                      <w:szCs w:val="20"/>
                    </w:rPr>
                  </w:pPr>
                  <w:r w:rsidRPr="00725A31">
                    <w:rPr>
                      <w:rFonts w:ascii="Cambria" w:hAnsi="Cambria"/>
                      <w:noProof w:val="0"/>
                    </w:rPr>
                    <w:t>Become aware of some of the practical applications of these gases in everyday life</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Materials and change</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 xml:space="preserve">Heating and Cooling </w:t>
                  </w:r>
                </w:p>
                <w:p w:rsidR="00725A31" w:rsidRPr="00725A31" w:rsidRDefault="00725A31" w:rsidP="00D74E69">
                  <w:pPr>
                    <w:numPr>
                      <w:ilvl w:val="0"/>
                      <w:numId w:val="79"/>
                    </w:numPr>
                    <w:spacing w:before="100" w:beforeAutospacing="1"/>
                    <w:rPr>
                      <w:rFonts w:ascii="Times" w:hAnsi="Times"/>
                      <w:noProof w:val="0"/>
                      <w:sz w:val="20"/>
                      <w:szCs w:val="20"/>
                    </w:rPr>
                  </w:pPr>
                  <w:r w:rsidRPr="00725A31">
                    <w:rPr>
                      <w:rFonts w:ascii="Cambria" w:hAnsi="Cambria"/>
                      <w:noProof w:val="0"/>
                    </w:rPr>
                    <w:t>Explore the effects of heating and cooling on a range of solids, liquids and gases</w:t>
                  </w:r>
                </w:p>
                <w:p w:rsidR="00725A31" w:rsidRPr="00725A31" w:rsidRDefault="00725A31" w:rsidP="00D74E69">
                  <w:pPr>
                    <w:numPr>
                      <w:ilvl w:val="0"/>
                      <w:numId w:val="80"/>
                    </w:numPr>
                    <w:spacing w:before="100" w:beforeAutospacing="1"/>
                    <w:rPr>
                      <w:rFonts w:ascii="Times" w:hAnsi="Times"/>
                      <w:noProof w:val="0"/>
                      <w:sz w:val="20"/>
                      <w:szCs w:val="20"/>
                    </w:rPr>
                  </w:pPr>
                  <w:r w:rsidRPr="00725A31">
                    <w:rPr>
                      <w:rFonts w:ascii="Cambria" w:hAnsi="Cambria"/>
                      <w:noProof w:val="0"/>
                    </w:rPr>
                    <w:t xml:space="preserve">Experiment to establish which materials are good conductors of heat or good insulators </w:t>
                  </w:r>
                </w:p>
                <w:p w:rsidR="00725A31" w:rsidRPr="00725A31" w:rsidRDefault="00725A31" w:rsidP="00D74E69">
                  <w:pPr>
                    <w:numPr>
                      <w:ilvl w:val="0"/>
                      <w:numId w:val="80"/>
                    </w:numPr>
                    <w:spacing w:before="100" w:beforeAutospacing="1"/>
                    <w:rPr>
                      <w:rFonts w:ascii="Times" w:hAnsi="Times"/>
                      <w:noProof w:val="0"/>
                      <w:sz w:val="20"/>
                      <w:szCs w:val="20"/>
                    </w:rPr>
                  </w:pPr>
                  <w:r w:rsidRPr="00725A31">
                    <w:rPr>
                      <w:rFonts w:ascii="Cambria" w:hAnsi="Cambria"/>
                      <w:noProof w:val="0"/>
                    </w:rPr>
                    <w:t xml:space="preserve">Identify ways in which homes and buildings are heated and insulated </w:t>
                  </w:r>
                </w:p>
                <w:p w:rsidR="00725A31" w:rsidRPr="00725A31" w:rsidRDefault="00725A31" w:rsidP="00D74E69">
                  <w:pPr>
                    <w:numPr>
                      <w:ilvl w:val="0"/>
                      <w:numId w:val="80"/>
                    </w:numPr>
                    <w:spacing w:before="100" w:beforeAutospacing="1"/>
                    <w:rPr>
                      <w:rFonts w:ascii="Times" w:hAnsi="Times"/>
                      <w:noProof w:val="0"/>
                      <w:sz w:val="20"/>
                      <w:szCs w:val="20"/>
                    </w:rPr>
                  </w:pPr>
                  <w:r w:rsidRPr="00725A31">
                    <w:rPr>
                      <w:rFonts w:ascii="Cambria" w:hAnsi="Cambria"/>
                      <w:noProof w:val="0"/>
                    </w:rPr>
                    <w:t xml:space="preserve">Recognise how heating and cooling can be used to preserve food </w:t>
                  </w:r>
                </w:p>
                <w:p w:rsidR="00725A31" w:rsidRPr="00725A31" w:rsidRDefault="00725A31" w:rsidP="00725A31">
                  <w:pPr>
                    <w:spacing w:before="100" w:beforeAutospacing="1"/>
                    <w:rPr>
                      <w:rFonts w:ascii="Times" w:hAnsi="Times"/>
                      <w:noProof w:val="0"/>
                      <w:sz w:val="20"/>
                      <w:szCs w:val="20"/>
                    </w:rPr>
                  </w:pPr>
                </w:p>
                <w:p w:rsidR="00725A31" w:rsidRPr="00725A31" w:rsidRDefault="00725A31" w:rsidP="00725A31">
                  <w:pPr>
                    <w:spacing w:before="100" w:beforeAutospacing="1"/>
                    <w:rPr>
                      <w:rFonts w:ascii="Times" w:hAnsi="Times"/>
                      <w:noProof w:val="0"/>
                      <w:sz w:val="20"/>
                      <w:szCs w:val="20"/>
                    </w:rPr>
                  </w:pPr>
                  <w:r w:rsidRPr="00725A31">
                    <w:rPr>
                      <w:rFonts w:ascii="Cambria" w:hAnsi="Cambria"/>
                      <w:noProof w:val="0"/>
                    </w:rPr>
                    <w:t xml:space="preserve">Mixing, separating and other changes </w:t>
                  </w:r>
                </w:p>
                <w:p w:rsidR="00725A31" w:rsidRPr="00725A31" w:rsidRDefault="00725A31" w:rsidP="00D74E69">
                  <w:pPr>
                    <w:numPr>
                      <w:ilvl w:val="0"/>
                      <w:numId w:val="81"/>
                    </w:numPr>
                    <w:spacing w:before="100" w:beforeAutospacing="1"/>
                    <w:rPr>
                      <w:rFonts w:ascii="Times" w:hAnsi="Times"/>
                      <w:noProof w:val="0"/>
                      <w:sz w:val="20"/>
                      <w:szCs w:val="20"/>
                    </w:rPr>
                  </w:pPr>
                  <w:r w:rsidRPr="00725A31">
                    <w:rPr>
                      <w:rFonts w:ascii="Cambria" w:hAnsi="Cambria"/>
                      <w:noProof w:val="0"/>
                    </w:rPr>
                    <w:t xml:space="preserve">Investigate how a wide range of materials may be changed by mixing </w:t>
                  </w:r>
                </w:p>
                <w:p w:rsidR="00725A31" w:rsidRPr="00725A31" w:rsidRDefault="00725A31" w:rsidP="00D74E69">
                  <w:pPr>
                    <w:numPr>
                      <w:ilvl w:val="0"/>
                      <w:numId w:val="81"/>
                    </w:numPr>
                    <w:spacing w:before="100" w:beforeAutospacing="1"/>
                    <w:rPr>
                      <w:rFonts w:ascii="Times" w:hAnsi="Times"/>
                      <w:noProof w:val="0"/>
                      <w:sz w:val="20"/>
                      <w:szCs w:val="20"/>
                    </w:rPr>
                  </w:pPr>
                  <w:r w:rsidRPr="00725A31">
                    <w:rPr>
                      <w:rFonts w:ascii="Cambria" w:hAnsi="Cambria"/>
                      <w:noProof w:val="0"/>
                    </w:rPr>
                    <w:t xml:space="preserve">Investigate the effects of light, air and water on materials </w:t>
                  </w:r>
                </w:p>
                <w:p w:rsidR="00725A31" w:rsidRPr="00725A31" w:rsidRDefault="00725A31" w:rsidP="00D74E69">
                  <w:pPr>
                    <w:numPr>
                      <w:ilvl w:val="0"/>
                      <w:numId w:val="81"/>
                    </w:numPr>
                    <w:spacing w:before="100" w:beforeAutospacing="1"/>
                    <w:rPr>
                      <w:rFonts w:ascii="Times" w:hAnsi="Times"/>
                      <w:noProof w:val="0"/>
                      <w:sz w:val="20"/>
                      <w:szCs w:val="20"/>
                    </w:rPr>
                  </w:pPr>
                  <w:r w:rsidRPr="00725A31">
                    <w:rPr>
                      <w:rFonts w:ascii="Cambria" w:hAnsi="Cambria"/>
                      <w:noProof w:val="0"/>
                    </w:rPr>
                    <w:t xml:space="preserve">Examine the changes that take place in materials when physical forces are applied </w:t>
                  </w:r>
                </w:p>
                <w:p w:rsidR="00725A31" w:rsidRPr="00725A31" w:rsidRDefault="00725A31" w:rsidP="00D74E69">
                  <w:pPr>
                    <w:numPr>
                      <w:ilvl w:val="0"/>
                      <w:numId w:val="81"/>
                    </w:numPr>
                    <w:spacing w:before="100" w:beforeAutospacing="1"/>
                    <w:rPr>
                      <w:rFonts w:ascii="Times" w:hAnsi="Times"/>
                      <w:noProof w:val="0"/>
                      <w:sz w:val="20"/>
                      <w:szCs w:val="20"/>
                    </w:rPr>
                  </w:pPr>
                  <w:r w:rsidRPr="00725A31">
                    <w:rPr>
                      <w:rFonts w:ascii="Cambria" w:hAnsi="Cambria"/>
                      <w:noProof w:val="0"/>
                    </w:rPr>
                    <w:t xml:space="preserve">Recognise that oxygen is required for burning </w:t>
                  </w:r>
                </w:p>
                <w:p w:rsidR="00725A31" w:rsidRPr="00725A31" w:rsidRDefault="00725A31" w:rsidP="00D74E69">
                  <w:pPr>
                    <w:numPr>
                      <w:ilvl w:val="0"/>
                      <w:numId w:val="81"/>
                    </w:numPr>
                    <w:spacing w:before="100" w:beforeAutospacing="1"/>
                    <w:rPr>
                      <w:rFonts w:ascii="Times" w:hAnsi="Times"/>
                      <w:noProof w:val="0"/>
                      <w:sz w:val="20"/>
                      <w:szCs w:val="20"/>
                    </w:rPr>
                  </w:pPr>
                  <w:r w:rsidRPr="00725A31">
                    <w:rPr>
                      <w:rFonts w:ascii="Cambria" w:hAnsi="Cambria"/>
                      <w:noProof w:val="0"/>
                    </w:rPr>
                    <w:t>Explore some simple ways in which materials may be separated</w:t>
                  </w:r>
                </w:p>
                <w:p w:rsidR="00725A31" w:rsidRPr="00725A31" w:rsidRDefault="00725A31" w:rsidP="00725A31">
                  <w:pPr>
                    <w:spacing w:before="100" w:beforeAutospacing="1" w:after="119"/>
                    <w:rPr>
                      <w:rFonts w:ascii="Times" w:hAnsi="Times"/>
                      <w:noProof w:val="0"/>
                      <w:sz w:val="20"/>
                      <w:szCs w:val="20"/>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Environmental awareness and care</w:t>
                  </w: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Environmental awareness</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82"/>
                    </w:numPr>
                    <w:spacing w:before="100" w:beforeAutospacing="1"/>
                    <w:rPr>
                      <w:rFonts w:ascii="Times" w:hAnsi="Times"/>
                      <w:noProof w:val="0"/>
                      <w:sz w:val="20"/>
                      <w:szCs w:val="20"/>
                    </w:rPr>
                  </w:pPr>
                  <w:r w:rsidRPr="00725A31">
                    <w:rPr>
                      <w:rFonts w:ascii="Cambria" w:hAnsi="Cambria"/>
                      <w:noProof w:val="0"/>
                    </w:rPr>
                    <w:t xml:space="preserve">Identify positive aspects of natural and built environments through observation, discussion and recording </w:t>
                  </w:r>
                </w:p>
                <w:p w:rsidR="00725A31" w:rsidRPr="00725A31" w:rsidRDefault="00725A31" w:rsidP="00D74E69">
                  <w:pPr>
                    <w:numPr>
                      <w:ilvl w:val="0"/>
                      <w:numId w:val="82"/>
                    </w:numPr>
                    <w:spacing w:before="100" w:beforeAutospacing="1"/>
                    <w:rPr>
                      <w:rFonts w:ascii="Times" w:hAnsi="Times"/>
                      <w:noProof w:val="0"/>
                      <w:sz w:val="20"/>
                      <w:szCs w:val="20"/>
                    </w:rPr>
                  </w:pPr>
                  <w:r w:rsidRPr="00725A31">
                    <w:rPr>
                      <w:rFonts w:ascii="Cambria" w:hAnsi="Cambria"/>
                      <w:noProof w:val="0"/>
                    </w:rPr>
                    <w:t xml:space="preserve">Explore some examples of the interrelationship of living and non-living aspects of local and other environments </w:t>
                  </w:r>
                </w:p>
                <w:p w:rsidR="00725A31" w:rsidRPr="00725A31" w:rsidRDefault="00725A31" w:rsidP="00D74E69">
                  <w:pPr>
                    <w:numPr>
                      <w:ilvl w:val="0"/>
                      <w:numId w:val="82"/>
                    </w:numPr>
                    <w:spacing w:before="100" w:beforeAutospacing="1"/>
                    <w:rPr>
                      <w:rFonts w:ascii="Times" w:hAnsi="Times"/>
                      <w:noProof w:val="0"/>
                      <w:sz w:val="20"/>
                      <w:szCs w:val="20"/>
                    </w:rPr>
                  </w:pPr>
                  <w:r w:rsidRPr="00725A31">
                    <w:rPr>
                      <w:rFonts w:ascii="Cambria" w:hAnsi="Cambria"/>
                      <w:noProof w:val="0"/>
                    </w:rPr>
                    <w:t xml:space="preserve">Become aware of the importance of the Earth’s renewable and non-renewable resources </w:t>
                  </w:r>
                </w:p>
                <w:p w:rsidR="00725A31" w:rsidRPr="00725A31" w:rsidRDefault="00725A31" w:rsidP="00D74E69">
                  <w:pPr>
                    <w:numPr>
                      <w:ilvl w:val="0"/>
                      <w:numId w:val="82"/>
                    </w:numPr>
                    <w:spacing w:before="100" w:beforeAutospacing="1"/>
                    <w:rPr>
                      <w:rFonts w:ascii="Times" w:hAnsi="Times"/>
                      <w:noProof w:val="0"/>
                      <w:sz w:val="20"/>
                      <w:szCs w:val="20"/>
                    </w:rPr>
                  </w:pPr>
                  <w:r w:rsidRPr="00725A31">
                    <w:rPr>
                      <w:rFonts w:ascii="Cambria" w:hAnsi="Cambria"/>
                      <w:noProof w:val="0"/>
                    </w:rPr>
                    <w:t xml:space="preserve">Foster an appreciation of the ways in which people use the Earth’s resources </w:t>
                  </w:r>
                </w:p>
                <w:p w:rsidR="00725A31" w:rsidRPr="00725A31" w:rsidRDefault="00725A31" w:rsidP="00D74E69">
                  <w:pPr>
                    <w:numPr>
                      <w:ilvl w:val="0"/>
                      <w:numId w:val="82"/>
                    </w:numPr>
                    <w:spacing w:before="100" w:beforeAutospacing="1"/>
                    <w:rPr>
                      <w:rFonts w:ascii="Times" w:hAnsi="Times"/>
                      <w:noProof w:val="0"/>
                      <w:sz w:val="20"/>
                      <w:szCs w:val="20"/>
                    </w:rPr>
                  </w:pPr>
                  <w:r w:rsidRPr="00725A31">
                    <w:rPr>
                      <w:rFonts w:ascii="Cambria" w:hAnsi="Cambria"/>
                      <w:noProof w:val="0"/>
                    </w:rPr>
                    <w:t>Come to appreciate the need to conserve resources</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Science and the environment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83"/>
                    </w:numPr>
                    <w:spacing w:before="100" w:beforeAutospacing="1"/>
                    <w:rPr>
                      <w:rFonts w:ascii="Times" w:hAnsi="Times"/>
                      <w:noProof w:val="0"/>
                      <w:sz w:val="20"/>
                      <w:szCs w:val="20"/>
                    </w:rPr>
                  </w:pPr>
                  <w:r w:rsidRPr="00725A31">
                    <w:rPr>
                      <w:rFonts w:ascii="Cambria" w:hAnsi="Cambria"/>
                      <w:noProof w:val="0"/>
                    </w:rPr>
                    <w:t xml:space="preserve">Appreciate the application of science and technology in familiar contexts </w:t>
                  </w:r>
                </w:p>
                <w:p w:rsidR="00725A31" w:rsidRPr="00725A31" w:rsidRDefault="00725A31" w:rsidP="00D74E69">
                  <w:pPr>
                    <w:numPr>
                      <w:ilvl w:val="0"/>
                      <w:numId w:val="83"/>
                    </w:numPr>
                    <w:spacing w:before="100" w:beforeAutospacing="1"/>
                    <w:rPr>
                      <w:rFonts w:ascii="Times" w:hAnsi="Times"/>
                      <w:noProof w:val="0"/>
                      <w:sz w:val="20"/>
                      <w:szCs w:val="20"/>
                    </w:rPr>
                  </w:pPr>
                  <w:r w:rsidRPr="00725A31">
                    <w:rPr>
                      <w:rFonts w:ascii="Cambria" w:hAnsi="Cambria"/>
                      <w:noProof w:val="0"/>
                    </w:rPr>
                    <w:t xml:space="preserve">Examine some ways that science and technology have contributed positively to the use of the Earth’s resources </w:t>
                  </w:r>
                </w:p>
                <w:p w:rsidR="00725A31" w:rsidRPr="00725A31" w:rsidRDefault="00725A31" w:rsidP="00D74E69">
                  <w:pPr>
                    <w:numPr>
                      <w:ilvl w:val="0"/>
                      <w:numId w:val="83"/>
                    </w:numPr>
                    <w:spacing w:before="100" w:beforeAutospacing="1"/>
                    <w:rPr>
                      <w:rFonts w:ascii="Times" w:hAnsi="Times"/>
                      <w:noProof w:val="0"/>
                      <w:sz w:val="20"/>
                      <w:szCs w:val="20"/>
                    </w:rPr>
                  </w:pPr>
                  <w:r w:rsidRPr="00725A31">
                    <w:rPr>
                      <w:rFonts w:ascii="Cambria" w:hAnsi="Cambria"/>
                      <w:noProof w:val="0"/>
                    </w:rPr>
                    <w:t xml:space="preserve">Recognise the contribution of scientists to society </w:t>
                  </w:r>
                </w:p>
                <w:p w:rsidR="00725A31" w:rsidRPr="00725A31" w:rsidRDefault="00725A31" w:rsidP="00D74E69">
                  <w:pPr>
                    <w:numPr>
                      <w:ilvl w:val="0"/>
                      <w:numId w:val="83"/>
                    </w:numPr>
                    <w:spacing w:before="100" w:beforeAutospacing="1"/>
                    <w:rPr>
                      <w:rFonts w:ascii="Times" w:hAnsi="Times"/>
                      <w:noProof w:val="0"/>
                      <w:sz w:val="20"/>
                      <w:szCs w:val="20"/>
                    </w:rPr>
                  </w:pPr>
                  <w:r w:rsidRPr="00725A31">
                    <w:rPr>
                      <w:rFonts w:ascii="Cambria" w:hAnsi="Cambria"/>
                      <w:noProof w:val="0"/>
                    </w:rPr>
                    <w:t>Recognise and investigate aspects of human activities that may have positive or adverse effects on environments</w:t>
                  </w:r>
                </w:p>
                <w:p w:rsidR="00725A31" w:rsidRPr="00725A31" w:rsidRDefault="00725A31" w:rsidP="00725A31">
                  <w:pPr>
                    <w:spacing w:before="100" w:beforeAutospacing="1" w:after="119"/>
                    <w:ind w:left="720"/>
                    <w:rPr>
                      <w:rFonts w:ascii="Times" w:hAnsi="Times"/>
                      <w:noProof w:val="0"/>
                      <w:sz w:val="20"/>
                      <w:szCs w:val="20"/>
                    </w:rPr>
                  </w:pPr>
                </w:p>
              </w:tc>
            </w:tr>
            <w:tr w:rsidR="00725A31" w:rsidRPr="00725A31" w:rsidTr="00725A31">
              <w:trPr>
                <w:tblCellSpacing w:w="0" w:type="dxa"/>
              </w:trPr>
              <w:tc>
                <w:tcPr>
                  <w:tcW w:w="961"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p>
              </w:tc>
              <w:tc>
                <w:tcPr>
                  <w:tcW w:w="974"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725A31">
                  <w:pPr>
                    <w:spacing w:before="100" w:beforeAutospacing="1" w:after="119"/>
                    <w:rPr>
                      <w:rFonts w:ascii="Times" w:hAnsi="Times"/>
                      <w:noProof w:val="0"/>
                      <w:sz w:val="20"/>
                      <w:szCs w:val="20"/>
                      <w:lang w:val="en-IE"/>
                    </w:rPr>
                  </w:pPr>
                  <w:r w:rsidRPr="00725A31">
                    <w:rPr>
                      <w:rFonts w:ascii="Cambria" w:hAnsi="Cambria"/>
                      <w:b/>
                      <w:bCs/>
                      <w:noProof w:val="0"/>
                      <w:lang w:val="en-IE"/>
                    </w:rPr>
                    <w:t>Caring for the environment</w:t>
                  </w:r>
                </w:p>
              </w:tc>
              <w:tc>
                <w:tcPr>
                  <w:tcW w:w="3065" w:type="pct"/>
                  <w:tcBorders>
                    <w:top w:val="outset" w:sz="6" w:space="0" w:color="000000"/>
                    <w:left w:val="outset" w:sz="6" w:space="0" w:color="000000"/>
                    <w:bottom w:val="outset" w:sz="6" w:space="0" w:color="000000"/>
                    <w:right w:val="outset" w:sz="6" w:space="0" w:color="000000"/>
                  </w:tcBorders>
                  <w:hideMark/>
                </w:tcPr>
                <w:p w:rsidR="00725A31" w:rsidRPr="00725A31" w:rsidRDefault="00725A31" w:rsidP="00D74E69">
                  <w:pPr>
                    <w:numPr>
                      <w:ilvl w:val="0"/>
                      <w:numId w:val="84"/>
                    </w:numPr>
                    <w:spacing w:before="100" w:beforeAutospacing="1"/>
                    <w:rPr>
                      <w:rFonts w:ascii="Times" w:hAnsi="Times"/>
                      <w:noProof w:val="0"/>
                      <w:sz w:val="20"/>
                      <w:szCs w:val="20"/>
                    </w:rPr>
                  </w:pPr>
                  <w:r w:rsidRPr="00725A31">
                    <w:rPr>
                      <w:rFonts w:ascii="Cambria" w:hAnsi="Cambria"/>
                      <w:noProof w:val="0"/>
                    </w:rPr>
                    <w:t xml:space="preserve">Participate in activities that contribute to the enhancement of the environment </w:t>
                  </w:r>
                </w:p>
                <w:p w:rsidR="00725A31" w:rsidRPr="00725A31" w:rsidRDefault="00725A31" w:rsidP="00D74E69">
                  <w:pPr>
                    <w:numPr>
                      <w:ilvl w:val="0"/>
                      <w:numId w:val="84"/>
                    </w:numPr>
                    <w:spacing w:before="100" w:beforeAutospacing="1"/>
                    <w:rPr>
                      <w:rFonts w:ascii="Times" w:hAnsi="Times"/>
                      <w:noProof w:val="0"/>
                      <w:sz w:val="20"/>
                      <w:szCs w:val="20"/>
                    </w:rPr>
                  </w:pPr>
                  <w:r w:rsidRPr="00725A31">
                    <w:rPr>
                      <w:rFonts w:ascii="Cambria" w:hAnsi="Cambria"/>
                      <w:noProof w:val="0"/>
                    </w:rPr>
                    <w:t xml:space="preserve">Identify and discuss a local, national or global environmental issue </w:t>
                  </w:r>
                </w:p>
                <w:p w:rsidR="00725A31" w:rsidRPr="00725A31" w:rsidRDefault="00725A31" w:rsidP="00D74E69">
                  <w:pPr>
                    <w:numPr>
                      <w:ilvl w:val="0"/>
                      <w:numId w:val="84"/>
                    </w:numPr>
                    <w:spacing w:before="100" w:beforeAutospacing="1"/>
                    <w:rPr>
                      <w:rFonts w:ascii="Times" w:hAnsi="Times"/>
                      <w:noProof w:val="0"/>
                      <w:sz w:val="20"/>
                      <w:szCs w:val="20"/>
                    </w:rPr>
                  </w:pPr>
                  <w:r w:rsidRPr="00725A31">
                    <w:rPr>
                      <w:rFonts w:ascii="Cambria" w:hAnsi="Cambria"/>
                      <w:noProof w:val="0"/>
                    </w:rPr>
                    <w:t>Come to appreciate individual, community and national responsibility for environmental care</w:t>
                  </w:r>
                </w:p>
                <w:p w:rsidR="00725A31" w:rsidRPr="00725A31" w:rsidRDefault="00725A31" w:rsidP="00725A31">
                  <w:pPr>
                    <w:spacing w:before="100" w:beforeAutospacing="1" w:after="119"/>
                    <w:ind w:left="720"/>
                    <w:rPr>
                      <w:rFonts w:ascii="Times" w:hAnsi="Times"/>
                      <w:noProof w:val="0"/>
                      <w:sz w:val="20"/>
                      <w:szCs w:val="20"/>
                    </w:rPr>
                  </w:pPr>
                </w:p>
              </w:tc>
            </w:tr>
          </w:tbl>
          <w:p w:rsidR="00840D69" w:rsidRPr="00913407" w:rsidRDefault="00840D69">
            <w:pPr>
              <w:ind w:left="1320"/>
              <w:rPr>
                <w:rFonts w:asciiTheme="minorHAnsi" w:hAnsiTheme="minorHAnsi"/>
                <w:bCs/>
                <w:color w:val="000000"/>
              </w:rPr>
            </w:pPr>
          </w:p>
          <w:p w:rsidR="00913407" w:rsidRPr="00913407" w:rsidRDefault="00840D69" w:rsidP="00913407">
            <w:pPr>
              <w:numPr>
                <w:ilvl w:val="1"/>
                <w:numId w:val="6"/>
              </w:numPr>
              <w:rPr>
                <w:rFonts w:asciiTheme="minorHAnsi" w:hAnsiTheme="minorHAnsi"/>
                <w:b/>
                <w:i/>
                <w:iCs/>
                <w:color w:val="000000"/>
              </w:rPr>
            </w:pPr>
            <w:r w:rsidRPr="00913407">
              <w:rPr>
                <w:rFonts w:asciiTheme="minorHAnsi" w:hAnsiTheme="minorHAnsi"/>
                <w:b/>
                <w:i/>
                <w:iCs/>
                <w:color w:val="000000"/>
              </w:rPr>
              <w:t>Children’s Ideas:</w:t>
            </w:r>
          </w:p>
          <w:p w:rsidR="00913407" w:rsidRPr="00913407" w:rsidRDefault="00913407" w:rsidP="00913407">
            <w:pPr>
              <w:shd w:val="clear" w:color="auto" w:fill="FFFFFF"/>
              <w:spacing w:after="225" w:line="305" w:lineRule="atLeast"/>
              <w:rPr>
                <w:rFonts w:asciiTheme="minorHAnsi" w:hAnsiTheme="minorHAnsi"/>
                <w:noProof w:val="0"/>
                <w:color w:val="333333"/>
                <w:lang w:val="en-IE"/>
              </w:rPr>
            </w:pPr>
            <w:r w:rsidRPr="00913407">
              <w:rPr>
                <w:rFonts w:asciiTheme="minorHAnsi" w:hAnsiTheme="minorHAnsi"/>
                <w:noProof w:val="0"/>
                <w:color w:val="333333"/>
                <w:lang w:val="en-IE"/>
              </w:rPr>
              <w:t>We will use children’s ideas as a starting point for scientific activity. Strategies we may use to elicit children’s ideas are</w:t>
            </w:r>
            <w:r w:rsidRPr="00913407">
              <w:rPr>
                <w:rFonts w:asciiTheme="minorHAnsi" w:hAnsiTheme="minorHAnsi"/>
                <w:i/>
                <w:iCs/>
                <w:noProof w:val="0"/>
                <w:color w:val="333333"/>
                <w:lang w:val="en-IE"/>
              </w:rPr>
              <w:t>:</w:t>
            </w:r>
          </w:p>
          <w:p w:rsidR="00913407" w:rsidRPr="00913407" w:rsidRDefault="00913407" w:rsidP="00D74E69">
            <w:pPr>
              <w:numPr>
                <w:ilvl w:val="0"/>
                <w:numId w:val="16"/>
              </w:numPr>
              <w:shd w:val="clear" w:color="auto" w:fill="FFFFFF"/>
              <w:spacing w:line="305" w:lineRule="atLeast"/>
              <w:ind w:left="450"/>
              <w:rPr>
                <w:rFonts w:asciiTheme="minorHAnsi" w:hAnsiTheme="minorHAnsi"/>
                <w:noProof w:val="0"/>
                <w:color w:val="333333"/>
                <w:lang w:val="en-IE"/>
              </w:rPr>
            </w:pPr>
            <w:r w:rsidRPr="00913407">
              <w:rPr>
                <w:rFonts w:asciiTheme="minorHAnsi" w:hAnsiTheme="minorHAnsi"/>
                <w:noProof w:val="0"/>
                <w:color w:val="333333"/>
                <w:lang w:val="en-IE"/>
              </w:rPr>
              <w:t>Talk and dicussion</w:t>
            </w:r>
          </w:p>
          <w:p w:rsidR="00913407" w:rsidRPr="00913407" w:rsidRDefault="00913407" w:rsidP="00D74E69">
            <w:pPr>
              <w:numPr>
                <w:ilvl w:val="0"/>
                <w:numId w:val="16"/>
              </w:numPr>
              <w:shd w:val="clear" w:color="auto" w:fill="FFFFFF"/>
              <w:spacing w:line="305" w:lineRule="atLeast"/>
              <w:ind w:left="450"/>
              <w:rPr>
                <w:rFonts w:asciiTheme="minorHAnsi" w:hAnsiTheme="minorHAnsi"/>
                <w:noProof w:val="0"/>
                <w:color w:val="333333"/>
                <w:lang w:val="en-IE"/>
              </w:rPr>
            </w:pPr>
            <w:r w:rsidRPr="00913407">
              <w:rPr>
                <w:rFonts w:asciiTheme="minorHAnsi" w:hAnsiTheme="minorHAnsi"/>
                <w:noProof w:val="0"/>
                <w:color w:val="333333"/>
                <w:lang w:val="en-IE"/>
              </w:rPr>
              <w:t>Open and closed questioning</w:t>
            </w:r>
          </w:p>
          <w:p w:rsidR="00913407" w:rsidRPr="00913407" w:rsidRDefault="00913407" w:rsidP="00D74E69">
            <w:pPr>
              <w:numPr>
                <w:ilvl w:val="0"/>
                <w:numId w:val="16"/>
              </w:numPr>
              <w:shd w:val="clear" w:color="auto" w:fill="FFFFFF"/>
              <w:spacing w:line="305" w:lineRule="atLeast"/>
              <w:ind w:left="450"/>
              <w:rPr>
                <w:rFonts w:asciiTheme="minorHAnsi" w:hAnsiTheme="minorHAnsi"/>
                <w:noProof w:val="0"/>
                <w:color w:val="333333"/>
                <w:lang w:val="en-IE"/>
              </w:rPr>
            </w:pPr>
            <w:r w:rsidRPr="00913407">
              <w:rPr>
                <w:rFonts w:asciiTheme="minorHAnsi" w:hAnsiTheme="minorHAnsi"/>
                <w:noProof w:val="0"/>
                <w:color w:val="333333"/>
                <w:lang w:val="en-IE"/>
              </w:rPr>
              <w:t>Annontated drawings</w:t>
            </w:r>
          </w:p>
          <w:p w:rsidR="00913407" w:rsidRPr="00913407" w:rsidRDefault="00913407" w:rsidP="00D74E69">
            <w:pPr>
              <w:numPr>
                <w:ilvl w:val="0"/>
                <w:numId w:val="16"/>
              </w:numPr>
              <w:shd w:val="clear" w:color="auto" w:fill="FFFFFF"/>
              <w:spacing w:line="305" w:lineRule="atLeast"/>
              <w:ind w:left="450"/>
              <w:rPr>
                <w:rFonts w:asciiTheme="minorHAnsi" w:hAnsiTheme="minorHAnsi"/>
                <w:noProof w:val="0"/>
                <w:color w:val="333333"/>
                <w:lang w:val="en-IE"/>
              </w:rPr>
            </w:pPr>
            <w:r w:rsidRPr="00913407">
              <w:rPr>
                <w:rFonts w:asciiTheme="minorHAnsi" w:hAnsiTheme="minorHAnsi"/>
                <w:noProof w:val="0"/>
                <w:color w:val="333333"/>
                <w:lang w:val="en-IE"/>
              </w:rPr>
              <w:t>Concept maps</w:t>
            </w:r>
          </w:p>
          <w:p w:rsidR="00913407" w:rsidRPr="00913407" w:rsidRDefault="00913407" w:rsidP="00D74E69">
            <w:pPr>
              <w:numPr>
                <w:ilvl w:val="0"/>
                <w:numId w:val="16"/>
              </w:numPr>
              <w:shd w:val="clear" w:color="auto" w:fill="FFFFFF"/>
              <w:spacing w:line="305" w:lineRule="atLeast"/>
              <w:ind w:left="450"/>
              <w:rPr>
                <w:rFonts w:asciiTheme="minorHAnsi" w:hAnsiTheme="minorHAnsi"/>
                <w:noProof w:val="0"/>
                <w:color w:val="333333"/>
                <w:lang w:val="en-IE"/>
              </w:rPr>
            </w:pPr>
            <w:r w:rsidRPr="00913407">
              <w:rPr>
                <w:rFonts w:asciiTheme="minorHAnsi" w:hAnsiTheme="minorHAnsi"/>
                <w:noProof w:val="0"/>
                <w:color w:val="333333"/>
                <w:lang w:val="en-IE"/>
              </w:rPr>
              <w:t>Concept cartoons</w:t>
            </w:r>
          </w:p>
          <w:p w:rsidR="00913407" w:rsidRPr="00913407" w:rsidRDefault="00913407" w:rsidP="00D74E69">
            <w:pPr>
              <w:numPr>
                <w:ilvl w:val="0"/>
                <w:numId w:val="16"/>
              </w:numPr>
              <w:shd w:val="clear" w:color="auto" w:fill="FFFFFF"/>
              <w:spacing w:line="305" w:lineRule="atLeast"/>
              <w:ind w:left="450"/>
              <w:rPr>
                <w:rFonts w:asciiTheme="minorHAnsi" w:hAnsiTheme="minorHAnsi"/>
                <w:noProof w:val="0"/>
                <w:color w:val="333333"/>
                <w:lang w:val="en-IE"/>
              </w:rPr>
            </w:pPr>
            <w:r w:rsidRPr="00913407">
              <w:rPr>
                <w:rFonts w:asciiTheme="minorHAnsi" w:hAnsiTheme="minorHAnsi"/>
                <w:noProof w:val="0"/>
                <w:color w:val="333333"/>
                <w:lang w:val="en-IE"/>
              </w:rPr>
              <w:t>Brainstorming</w:t>
            </w:r>
          </w:p>
          <w:p w:rsidR="00913407" w:rsidRPr="00913407" w:rsidRDefault="00913407" w:rsidP="00D74E69">
            <w:pPr>
              <w:numPr>
                <w:ilvl w:val="0"/>
                <w:numId w:val="16"/>
              </w:numPr>
              <w:shd w:val="clear" w:color="auto" w:fill="FFFFFF"/>
              <w:spacing w:line="305" w:lineRule="atLeast"/>
              <w:ind w:left="450"/>
              <w:rPr>
                <w:rFonts w:asciiTheme="minorHAnsi" w:hAnsiTheme="minorHAnsi"/>
                <w:noProof w:val="0"/>
                <w:color w:val="333333"/>
                <w:lang w:val="en-IE"/>
              </w:rPr>
            </w:pPr>
            <w:r w:rsidRPr="00913407">
              <w:rPr>
                <w:rFonts w:asciiTheme="minorHAnsi" w:hAnsiTheme="minorHAnsi"/>
                <w:noProof w:val="0"/>
                <w:color w:val="333333"/>
                <w:lang w:val="en-IE"/>
              </w:rPr>
              <w:t>Free play with materials</w:t>
            </w:r>
          </w:p>
          <w:p w:rsidR="00913407" w:rsidRPr="00913407" w:rsidRDefault="00913407" w:rsidP="00D74E69">
            <w:pPr>
              <w:numPr>
                <w:ilvl w:val="0"/>
                <w:numId w:val="16"/>
              </w:numPr>
              <w:shd w:val="clear" w:color="auto" w:fill="FFFFFF"/>
              <w:spacing w:line="305" w:lineRule="atLeast"/>
              <w:ind w:left="450"/>
              <w:rPr>
                <w:rFonts w:asciiTheme="minorHAnsi" w:hAnsiTheme="minorHAnsi"/>
                <w:noProof w:val="0"/>
                <w:color w:val="333333"/>
                <w:lang w:val="en-IE"/>
              </w:rPr>
            </w:pPr>
            <w:r w:rsidRPr="00913407">
              <w:rPr>
                <w:rFonts w:asciiTheme="minorHAnsi" w:hAnsiTheme="minorHAnsi"/>
                <w:noProof w:val="0"/>
                <w:color w:val="333333"/>
                <w:lang w:val="en-IE"/>
              </w:rPr>
              <w:t>KWL Charts</w:t>
            </w:r>
          </w:p>
          <w:p w:rsidR="00913407" w:rsidRPr="00913407" w:rsidRDefault="00913407" w:rsidP="00913407">
            <w:pPr>
              <w:rPr>
                <w:rFonts w:asciiTheme="minorHAnsi" w:hAnsiTheme="minorHAnsi"/>
                <w:b/>
                <w:i/>
                <w:iCs/>
                <w:color w:val="000000"/>
              </w:rPr>
            </w:pPr>
          </w:p>
          <w:p w:rsidR="00840D69" w:rsidRPr="00913407" w:rsidRDefault="00840D69">
            <w:pPr>
              <w:ind w:left="1320"/>
              <w:rPr>
                <w:rFonts w:asciiTheme="minorHAnsi" w:hAnsiTheme="minorHAnsi"/>
                <w:bCs/>
                <w:color w:val="000000"/>
              </w:rPr>
            </w:pPr>
          </w:p>
          <w:p w:rsidR="00840D69" w:rsidRPr="00913407" w:rsidRDefault="00840D69">
            <w:pPr>
              <w:ind w:left="1320"/>
              <w:rPr>
                <w:rFonts w:asciiTheme="minorHAnsi" w:hAnsiTheme="minorHAnsi"/>
                <w:bCs/>
                <w:color w:val="000000"/>
              </w:rPr>
            </w:pPr>
          </w:p>
          <w:p w:rsidR="00840D69" w:rsidRPr="00913407" w:rsidRDefault="00840D69" w:rsidP="00F647F8">
            <w:pPr>
              <w:numPr>
                <w:ilvl w:val="1"/>
                <w:numId w:val="6"/>
              </w:numPr>
              <w:rPr>
                <w:rFonts w:asciiTheme="minorHAnsi" w:hAnsiTheme="minorHAnsi"/>
                <w:b/>
                <w:i/>
                <w:iCs/>
                <w:color w:val="000000"/>
              </w:rPr>
            </w:pPr>
            <w:r w:rsidRPr="00913407">
              <w:rPr>
                <w:rFonts w:asciiTheme="minorHAnsi" w:hAnsiTheme="minorHAnsi"/>
                <w:b/>
                <w:i/>
                <w:iCs/>
                <w:color w:val="000000"/>
              </w:rPr>
              <w:t>Practical Investigations:</w:t>
            </w:r>
          </w:p>
          <w:p w:rsidR="00840D69" w:rsidRPr="00913407" w:rsidRDefault="00840D69">
            <w:pPr>
              <w:ind w:left="1320"/>
              <w:rPr>
                <w:rFonts w:asciiTheme="minorHAnsi" w:hAnsiTheme="minorHAnsi"/>
                <w:bCs/>
                <w:color w:val="000000"/>
              </w:rPr>
            </w:pPr>
          </w:p>
          <w:p w:rsidR="00913407" w:rsidRPr="00913407" w:rsidRDefault="00913407" w:rsidP="00913407">
            <w:pPr>
              <w:shd w:val="clear" w:color="auto" w:fill="FFFFFF"/>
              <w:spacing w:after="225" w:line="305" w:lineRule="atLeast"/>
              <w:rPr>
                <w:rFonts w:asciiTheme="minorHAnsi" w:hAnsiTheme="minorHAnsi"/>
                <w:noProof w:val="0"/>
                <w:color w:val="333333"/>
                <w:lang w:val="en-IE"/>
              </w:rPr>
            </w:pPr>
            <w:r w:rsidRPr="00913407">
              <w:rPr>
                <w:rFonts w:asciiTheme="minorHAnsi" w:hAnsiTheme="minorHAnsi"/>
                <w:noProof w:val="0"/>
                <w:color w:val="333333"/>
                <w:lang w:val="en-IE"/>
              </w:rPr>
              <w:t>When planning practical investigations we will use:</w:t>
            </w:r>
          </w:p>
          <w:p w:rsidR="00913407" w:rsidRPr="00913407" w:rsidRDefault="00913407" w:rsidP="00D74E69">
            <w:pPr>
              <w:numPr>
                <w:ilvl w:val="0"/>
                <w:numId w:val="19"/>
              </w:numPr>
              <w:shd w:val="clear" w:color="auto" w:fill="FFFFFF"/>
              <w:spacing w:after="225" w:line="305" w:lineRule="atLeast"/>
              <w:rPr>
                <w:rFonts w:asciiTheme="minorHAnsi" w:hAnsiTheme="minorHAnsi"/>
                <w:noProof w:val="0"/>
                <w:color w:val="333333"/>
                <w:lang w:val="en-IE"/>
              </w:rPr>
            </w:pPr>
            <w:r w:rsidRPr="00913407">
              <w:rPr>
                <w:rFonts w:asciiTheme="minorHAnsi" w:hAnsiTheme="minorHAnsi"/>
                <w:noProof w:val="0"/>
                <w:color w:val="333333"/>
                <w:lang w:val="en-IE"/>
              </w:rPr>
              <w:t>Open Investigations: Pupils are given or may suggest an open question for which they have to design their own investigation</w:t>
            </w:r>
          </w:p>
          <w:p w:rsidR="00913407" w:rsidRPr="00913407" w:rsidRDefault="00913407" w:rsidP="00D74E69">
            <w:pPr>
              <w:numPr>
                <w:ilvl w:val="0"/>
                <w:numId w:val="19"/>
              </w:numPr>
              <w:shd w:val="clear" w:color="auto" w:fill="FFFFFF"/>
              <w:spacing w:after="225" w:line="305" w:lineRule="atLeast"/>
              <w:rPr>
                <w:rFonts w:asciiTheme="minorHAnsi" w:hAnsiTheme="minorHAnsi"/>
                <w:noProof w:val="0"/>
                <w:color w:val="333333"/>
                <w:lang w:val="en-IE"/>
              </w:rPr>
            </w:pPr>
            <w:r w:rsidRPr="00913407">
              <w:rPr>
                <w:rFonts w:asciiTheme="minorHAnsi" w:hAnsiTheme="minorHAnsi"/>
                <w:noProof w:val="0"/>
                <w:color w:val="333333"/>
                <w:lang w:val="en-IE"/>
              </w:rPr>
              <w:t>Closed Investigations: Pupils will engae in activities where the end result is obvious and there are not many variables.</w:t>
            </w:r>
          </w:p>
          <w:p w:rsidR="00913407" w:rsidRPr="00913407" w:rsidRDefault="00913407" w:rsidP="00D74E69">
            <w:pPr>
              <w:numPr>
                <w:ilvl w:val="0"/>
                <w:numId w:val="19"/>
              </w:numPr>
              <w:shd w:val="clear" w:color="auto" w:fill="FFFFFF"/>
              <w:spacing w:after="225" w:line="305" w:lineRule="atLeast"/>
              <w:rPr>
                <w:rFonts w:asciiTheme="minorHAnsi" w:hAnsiTheme="minorHAnsi"/>
                <w:noProof w:val="0"/>
                <w:color w:val="333333"/>
                <w:lang w:val="en-IE"/>
              </w:rPr>
            </w:pPr>
            <w:r w:rsidRPr="00913407">
              <w:rPr>
                <w:rFonts w:asciiTheme="minorHAnsi" w:hAnsiTheme="minorHAnsi"/>
                <w:noProof w:val="0"/>
                <w:color w:val="333333"/>
                <w:lang w:val="en-IE"/>
              </w:rPr>
              <w:t>Fair Testing: Pupils develop a sense of what should be kept the same and what should be variable to ensure that an investigation is fair.</w:t>
            </w:r>
          </w:p>
          <w:p w:rsidR="00913407" w:rsidRPr="00913407" w:rsidRDefault="00913407" w:rsidP="00D74E69">
            <w:pPr>
              <w:numPr>
                <w:ilvl w:val="0"/>
                <w:numId w:val="19"/>
              </w:numPr>
              <w:shd w:val="clear" w:color="auto" w:fill="FFFFFF"/>
              <w:spacing w:after="225" w:line="305" w:lineRule="atLeast"/>
              <w:rPr>
                <w:rFonts w:asciiTheme="minorHAnsi" w:hAnsiTheme="minorHAnsi"/>
                <w:noProof w:val="0"/>
                <w:color w:val="333333"/>
                <w:lang w:val="en-IE"/>
              </w:rPr>
            </w:pPr>
            <w:r w:rsidRPr="00913407">
              <w:rPr>
                <w:rFonts w:asciiTheme="minorHAnsi" w:hAnsiTheme="minorHAnsi"/>
                <w:noProof w:val="0"/>
                <w:color w:val="333333"/>
                <w:lang w:val="en-IE"/>
              </w:rPr>
              <w:t>We will consult the Teacher Guidelines pg 54 in this regard.</w:t>
            </w:r>
          </w:p>
          <w:p w:rsidR="00840D69" w:rsidRPr="00913407" w:rsidRDefault="00840D69">
            <w:pPr>
              <w:ind w:left="1320"/>
              <w:rPr>
                <w:rFonts w:asciiTheme="minorHAnsi" w:hAnsiTheme="minorHAnsi"/>
                <w:bCs/>
                <w:color w:val="000000"/>
              </w:rPr>
            </w:pPr>
          </w:p>
          <w:p w:rsidR="00840D69" w:rsidRPr="00913407" w:rsidRDefault="00840D69">
            <w:pPr>
              <w:ind w:left="1320"/>
              <w:rPr>
                <w:rFonts w:asciiTheme="minorHAnsi" w:hAnsiTheme="minorHAnsi"/>
                <w:bCs/>
                <w:color w:val="000000"/>
              </w:rPr>
            </w:pPr>
          </w:p>
          <w:p w:rsidR="00840D69" w:rsidRPr="00913407" w:rsidRDefault="00840D69" w:rsidP="00F647F8">
            <w:pPr>
              <w:numPr>
                <w:ilvl w:val="1"/>
                <w:numId w:val="6"/>
              </w:numPr>
              <w:rPr>
                <w:rFonts w:asciiTheme="minorHAnsi" w:hAnsiTheme="minorHAnsi"/>
                <w:b/>
                <w:i/>
                <w:iCs/>
                <w:color w:val="000000"/>
              </w:rPr>
            </w:pPr>
            <w:r w:rsidRPr="00913407">
              <w:rPr>
                <w:rFonts w:asciiTheme="minorHAnsi" w:hAnsiTheme="minorHAnsi"/>
                <w:b/>
                <w:i/>
                <w:iCs/>
                <w:color w:val="000000"/>
              </w:rPr>
              <w:t>Classroom Management:</w:t>
            </w:r>
          </w:p>
          <w:p w:rsidR="00840D69" w:rsidRPr="00913407" w:rsidRDefault="00840D69">
            <w:pPr>
              <w:ind w:left="1320"/>
              <w:rPr>
                <w:rFonts w:asciiTheme="minorHAnsi" w:hAnsiTheme="minorHAnsi"/>
                <w:bCs/>
                <w:color w:val="000000"/>
              </w:rPr>
            </w:pPr>
          </w:p>
          <w:p w:rsidR="00913407" w:rsidRPr="00913407" w:rsidRDefault="00913407" w:rsidP="00913407">
            <w:pPr>
              <w:rPr>
                <w:rFonts w:asciiTheme="minorHAnsi" w:hAnsiTheme="minorHAnsi"/>
                <w:noProof w:val="0"/>
                <w:lang w:val="en-IE"/>
              </w:rPr>
            </w:pPr>
            <w:r w:rsidRPr="00913407">
              <w:rPr>
                <w:rFonts w:asciiTheme="minorHAnsi" w:hAnsiTheme="minorHAnsi"/>
                <w:noProof w:val="0"/>
                <w:color w:val="333333"/>
                <w:shd w:val="clear" w:color="auto" w:fill="FFFFFF"/>
                <w:lang w:val="en-IE"/>
              </w:rPr>
              <w:t>A combined approach of whole class work, small group work and individual work on chosen topics and projects will be used in each class. Children will be given opportunities to work together collaboratively and share their own ideas. We encourage both the investigative approach and the teacher-directed approach Teachers will use their professional judgement to decide which methods and approaches are best suited to the needs of their pupils.</w:t>
            </w:r>
          </w:p>
          <w:p w:rsidR="00840D69" w:rsidRPr="00913407" w:rsidRDefault="00840D69">
            <w:pPr>
              <w:ind w:left="1320"/>
              <w:rPr>
                <w:rFonts w:asciiTheme="minorHAnsi" w:hAnsiTheme="minorHAnsi"/>
                <w:bCs/>
                <w:color w:val="000000"/>
              </w:rPr>
            </w:pPr>
          </w:p>
          <w:p w:rsidR="00840D69" w:rsidRPr="00913407" w:rsidRDefault="00840D69">
            <w:pPr>
              <w:ind w:left="1320"/>
              <w:rPr>
                <w:rFonts w:asciiTheme="minorHAnsi" w:hAnsiTheme="minorHAnsi"/>
                <w:bCs/>
                <w:color w:val="000000"/>
              </w:rPr>
            </w:pPr>
          </w:p>
          <w:p w:rsidR="00840D69" w:rsidRPr="00913407" w:rsidRDefault="00840D69" w:rsidP="00F647F8">
            <w:pPr>
              <w:numPr>
                <w:ilvl w:val="1"/>
                <w:numId w:val="6"/>
              </w:numPr>
              <w:rPr>
                <w:rFonts w:asciiTheme="minorHAnsi" w:hAnsiTheme="minorHAnsi"/>
                <w:b/>
                <w:i/>
                <w:iCs/>
                <w:color w:val="000000"/>
              </w:rPr>
            </w:pPr>
            <w:r w:rsidRPr="00913407">
              <w:rPr>
                <w:rFonts w:asciiTheme="minorHAnsi" w:hAnsiTheme="minorHAnsi"/>
                <w:b/>
                <w:i/>
                <w:iCs/>
                <w:color w:val="000000"/>
              </w:rPr>
              <w:t>Key Methodologies:</w:t>
            </w:r>
          </w:p>
          <w:p w:rsidR="00FE1963" w:rsidRPr="00913407" w:rsidRDefault="00FE1963" w:rsidP="00FE1963">
            <w:pPr>
              <w:spacing w:before="100" w:beforeAutospacing="1"/>
              <w:rPr>
                <w:rFonts w:asciiTheme="minorHAnsi" w:hAnsiTheme="minorHAnsi"/>
                <w:noProof w:val="0"/>
                <w:lang w:val="en-IE"/>
              </w:rPr>
            </w:pPr>
            <w:r w:rsidRPr="00913407">
              <w:rPr>
                <w:rFonts w:asciiTheme="minorHAnsi" w:hAnsiTheme="minorHAnsi"/>
                <w:noProof w:val="0"/>
                <w:lang w:val="en-IE"/>
              </w:rPr>
              <w:t>Our aim is to provide a hands on approach to science which in turn will encourage the children to think scientifically.</w:t>
            </w:r>
          </w:p>
          <w:p w:rsidR="00FE1963" w:rsidRPr="00913407" w:rsidRDefault="00FE1963" w:rsidP="00FE1963">
            <w:pPr>
              <w:spacing w:before="100" w:beforeAutospacing="1"/>
              <w:rPr>
                <w:rFonts w:asciiTheme="minorHAnsi" w:hAnsiTheme="minorHAnsi"/>
                <w:noProof w:val="0"/>
              </w:rPr>
            </w:pPr>
            <w:r w:rsidRPr="00913407">
              <w:rPr>
                <w:rFonts w:asciiTheme="minorHAnsi" w:hAnsiTheme="minorHAnsi"/>
                <w:noProof w:val="0"/>
                <w:lang w:val="en-IE"/>
              </w:rPr>
              <w:t xml:space="preserve">We will </w:t>
            </w:r>
            <w:r w:rsidRPr="00913407">
              <w:rPr>
                <w:rFonts w:asciiTheme="minorHAnsi" w:hAnsiTheme="minorHAnsi"/>
                <w:noProof w:val="0"/>
              </w:rPr>
              <w:t>use a variety of the following approaches and methodologies to facilitate the implementation of the science curriculum:</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Using children’s questions as a starting point</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Guided discovery approach</w:t>
            </w:r>
            <w:r w:rsidRPr="00913407">
              <w:rPr>
                <w:rFonts w:asciiTheme="minorHAnsi" w:hAnsiTheme="minorHAnsi"/>
                <w:noProof w:val="0"/>
                <w:vertAlign w:val="superscript"/>
              </w:rPr>
              <w:t xml:space="preserve"> </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Active learning</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Collaborative learning (Whole class work/small group work)</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 xml:space="preserve">Individual discovery </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Problem solving</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Use of the environment</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Talk and discussion</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Skills development through content</w:t>
            </w:r>
          </w:p>
          <w:p w:rsidR="00FE1963" w:rsidRPr="00913407" w:rsidRDefault="00FE1963" w:rsidP="00D74E69">
            <w:pPr>
              <w:numPr>
                <w:ilvl w:val="0"/>
                <w:numId w:val="8"/>
              </w:numPr>
              <w:spacing w:before="100" w:beforeAutospacing="1"/>
              <w:rPr>
                <w:rFonts w:asciiTheme="minorHAnsi" w:hAnsiTheme="minorHAnsi"/>
                <w:noProof w:val="0"/>
              </w:rPr>
            </w:pPr>
            <w:r w:rsidRPr="00913407">
              <w:rPr>
                <w:rFonts w:asciiTheme="minorHAnsi" w:hAnsiTheme="minorHAnsi"/>
                <w:noProof w:val="0"/>
              </w:rPr>
              <w:t>Integration</w:t>
            </w:r>
          </w:p>
          <w:p w:rsidR="00840D69" w:rsidRPr="00913407" w:rsidRDefault="00840D69">
            <w:pPr>
              <w:ind w:left="1320"/>
              <w:rPr>
                <w:rFonts w:asciiTheme="minorHAnsi" w:hAnsiTheme="minorHAnsi"/>
                <w:bCs/>
                <w:color w:val="000000"/>
              </w:rPr>
            </w:pPr>
          </w:p>
          <w:p w:rsidR="00840D69" w:rsidRPr="00913407" w:rsidRDefault="00840D69">
            <w:pPr>
              <w:ind w:left="1320"/>
              <w:rPr>
                <w:rFonts w:asciiTheme="minorHAnsi" w:hAnsiTheme="minorHAnsi"/>
                <w:bCs/>
                <w:color w:val="000000"/>
              </w:rPr>
            </w:pPr>
          </w:p>
          <w:p w:rsidR="00840D69" w:rsidRPr="00913407" w:rsidRDefault="00840D69">
            <w:pPr>
              <w:ind w:left="1320"/>
              <w:rPr>
                <w:rFonts w:asciiTheme="minorHAnsi" w:hAnsiTheme="minorHAnsi"/>
                <w:bCs/>
                <w:color w:val="000000"/>
              </w:rPr>
            </w:pPr>
          </w:p>
          <w:p w:rsidR="00840D69" w:rsidRDefault="00840D69">
            <w:pPr>
              <w:ind w:left="1320"/>
              <w:rPr>
                <w:rFonts w:asciiTheme="minorHAnsi" w:hAnsiTheme="minorHAnsi"/>
                <w:bCs/>
                <w:color w:val="000000"/>
              </w:rPr>
            </w:pPr>
          </w:p>
          <w:p w:rsidR="00725A31" w:rsidRDefault="00725A31">
            <w:pPr>
              <w:ind w:left="1320"/>
              <w:rPr>
                <w:rFonts w:asciiTheme="minorHAnsi" w:hAnsiTheme="minorHAnsi"/>
                <w:bCs/>
                <w:color w:val="000000"/>
              </w:rPr>
            </w:pPr>
          </w:p>
          <w:p w:rsidR="00725A31" w:rsidRDefault="00725A31">
            <w:pPr>
              <w:ind w:left="1320"/>
              <w:rPr>
                <w:rFonts w:asciiTheme="minorHAnsi" w:hAnsiTheme="minorHAnsi"/>
                <w:bCs/>
                <w:color w:val="000000"/>
              </w:rPr>
            </w:pPr>
          </w:p>
          <w:p w:rsidR="00725A31" w:rsidRDefault="00725A31">
            <w:pPr>
              <w:ind w:left="1320"/>
              <w:rPr>
                <w:rFonts w:asciiTheme="minorHAnsi" w:hAnsiTheme="minorHAnsi"/>
                <w:bCs/>
                <w:color w:val="000000"/>
              </w:rPr>
            </w:pPr>
          </w:p>
          <w:p w:rsidR="00725A31" w:rsidRPr="00913407" w:rsidRDefault="00725A31">
            <w:pPr>
              <w:ind w:left="1320"/>
              <w:rPr>
                <w:rFonts w:asciiTheme="minorHAnsi" w:hAnsiTheme="minorHAnsi"/>
                <w:bCs/>
                <w:color w:val="000000"/>
              </w:rPr>
            </w:pPr>
          </w:p>
          <w:p w:rsidR="00840D69" w:rsidRPr="00913407" w:rsidRDefault="00840D69" w:rsidP="00F647F8">
            <w:pPr>
              <w:numPr>
                <w:ilvl w:val="1"/>
                <w:numId w:val="6"/>
              </w:numPr>
              <w:rPr>
                <w:rFonts w:asciiTheme="minorHAnsi" w:hAnsiTheme="minorHAnsi"/>
                <w:b/>
                <w:i/>
                <w:iCs/>
                <w:color w:val="000000"/>
              </w:rPr>
            </w:pPr>
            <w:r w:rsidRPr="00913407">
              <w:rPr>
                <w:rFonts w:asciiTheme="minorHAnsi" w:hAnsiTheme="minorHAnsi"/>
                <w:b/>
                <w:i/>
                <w:iCs/>
                <w:color w:val="000000"/>
              </w:rPr>
              <w:t>Linkage and Integration:</w:t>
            </w:r>
          </w:p>
          <w:p w:rsidR="00FE1963" w:rsidRPr="00913407" w:rsidRDefault="00FE1963" w:rsidP="00FE1963">
            <w:pPr>
              <w:spacing w:before="100" w:beforeAutospacing="1"/>
              <w:rPr>
                <w:rFonts w:asciiTheme="minorHAnsi" w:hAnsiTheme="minorHAnsi"/>
                <w:noProof w:val="0"/>
              </w:rPr>
            </w:pPr>
            <w:r w:rsidRPr="00913407">
              <w:rPr>
                <w:rFonts w:asciiTheme="minorHAnsi" w:hAnsiTheme="minorHAnsi"/>
                <w:noProof w:val="0"/>
              </w:rPr>
              <w:t xml:space="preserve">Every attempt will be made to link the various strands of the Science curriculum and to integrate the other subject areas with Science, where appropriate. </w:t>
            </w:r>
          </w:p>
          <w:p w:rsidR="00FE1963" w:rsidRPr="00913407" w:rsidRDefault="00FE1963" w:rsidP="00D74E69">
            <w:pPr>
              <w:numPr>
                <w:ilvl w:val="0"/>
                <w:numId w:val="9"/>
              </w:numPr>
              <w:spacing w:before="100" w:beforeAutospacing="1"/>
              <w:rPr>
                <w:rFonts w:asciiTheme="minorHAnsi" w:hAnsiTheme="minorHAnsi"/>
                <w:noProof w:val="0"/>
              </w:rPr>
            </w:pPr>
            <w:r w:rsidRPr="00913407">
              <w:rPr>
                <w:rFonts w:asciiTheme="minorHAnsi" w:hAnsiTheme="minorHAnsi"/>
                <w:noProof w:val="0"/>
              </w:rPr>
              <w:t>Science with History – Egyptian tomb building and the pulley in science</w:t>
            </w:r>
          </w:p>
          <w:p w:rsidR="00FE1963" w:rsidRPr="00913407" w:rsidRDefault="00FE1963" w:rsidP="00D74E69">
            <w:pPr>
              <w:numPr>
                <w:ilvl w:val="0"/>
                <w:numId w:val="9"/>
              </w:numPr>
              <w:spacing w:before="100" w:beforeAutospacing="1"/>
              <w:rPr>
                <w:rFonts w:asciiTheme="minorHAnsi" w:hAnsiTheme="minorHAnsi"/>
                <w:noProof w:val="0"/>
              </w:rPr>
            </w:pPr>
            <w:r w:rsidRPr="00913407">
              <w:rPr>
                <w:rFonts w:asciiTheme="minorHAnsi" w:hAnsiTheme="minorHAnsi"/>
                <w:noProof w:val="0"/>
              </w:rPr>
              <w:t>Science with English – Literacy- Writing up an experiment</w:t>
            </w:r>
          </w:p>
          <w:p w:rsidR="00FE1963" w:rsidRPr="00913407" w:rsidRDefault="00FE1963" w:rsidP="00D74E69">
            <w:pPr>
              <w:numPr>
                <w:ilvl w:val="0"/>
                <w:numId w:val="9"/>
              </w:numPr>
              <w:spacing w:before="100" w:beforeAutospacing="1"/>
              <w:rPr>
                <w:rFonts w:asciiTheme="minorHAnsi" w:hAnsiTheme="minorHAnsi"/>
                <w:noProof w:val="0"/>
              </w:rPr>
            </w:pPr>
            <w:r w:rsidRPr="00913407">
              <w:rPr>
                <w:rFonts w:asciiTheme="minorHAnsi" w:hAnsiTheme="minorHAnsi"/>
                <w:noProof w:val="0"/>
              </w:rPr>
              <w:t>Science with Maths – measurements, recording results and analysing them on graphs</w:t>
            </w:r>
          </w:p>
          <w:p w:rsidR="00913407" w:rsidRPr="00725A31" w:rsidRDefault="00FE1963" w:rsidP="00D74E69">
            <w:pPr>
              <w:numPr>
                <w:ilvl w:val="0"/>
                <w:numId w:val="9"/>
              </w:numPr>
              <w:spacing w:before="100" w:beforeAutospacing="1"/>
              <w:rPr>
                <w:rFonts w:asciiTheme="minorHAnsi" w:hAnsiTheme="minorHAnsi"/>
                <w:noProof w:val="0"/>
              </w:rPr>
            </w:pPr>
            <w:r w:rsidRPr="00913407">
              <w:rPr>
                <w:rFonts w:asciiTheme="minorHAnsi" w:hAnsiTheme="minorHAnsi"/>
                <w:noProof w:val="0"/>
              </w:rPr>
              <w:t>Science with SPHE –human life e.g. digestive system and healthy eating</w:t>
            </w:r>
          </w:p>
          <w:p w:rsidR="00840D69" w:rsidRPr="00913407" w:rsidRDefault="00840D69">
            <w:pPr>
              <w:ind w:left="1320"/>
              <w:rPr>
                <w:rFonts w:asciiTheme="minorHAnsi" w:hAnsiTheme="minorHAnsi"/>
                <w:bCs/>
                <w:color w:val="000000"/>
              </w:rPr>
            </w:pPr>
          </w:p>
          <w:p w:rsidR="00840D69" w:rsidRPr="00913407" w:rsidRDefault="00840D69" w:rsidP="00F647F8">
            <w:pPr>
              <w:numPr>
                <w:ilvl w:val="1"/>
                <w:numId w:val="6"/>
              </w:numPr>
              <w:rPr>
                <w:rFonts w:asciiTheme="minorHAnsi" w:hAnsiTheme="minorHAnsi"/>
                <w:b/>
                <w:i/>
                <w:iCs/>
                <w:color w:val="000000"/>
              </w:rPr>
            </w:pPr>
            <w:r w:rsidRPr="00913407">
              <w:rPr>
                <w:rFonts w:asciiTheme="minorHAnsi" w:hAnsiTheme="minorHAnsi"/>
                <w:b/>
                <w:i/>
                <w:iCs/>
                <w:color w:val="000000"/>
              </w:rPr>
              <w:t>Using the Environment:</w:t>
            </w:r>
          </w:p>
          <w:p w:rsidR="00F647F8" w:rsidRPr="00913407" w:rsidRDefault="00F647F8" w:rsidP="00F647F8">
            <w:pPr>
              <w:ind w:left="420"/>
              <w:rPr>
                <w:rFonts w:asciiTheme="minorHAnsi" w:hAnsiTheme="minorHAnsi"/>
                <w:b/>
                <w:i/>
                <w:iCs/>
                <w:color w:val="000000"/>
              </w:rPr>
            </w:pPr>
          </w:p>
          <w:p w:rsidR="00F647F8" w:rsidRPr="00913407" w:rsidRDefault="00F647F8" w:rsidP="00F647F8">
            <w:pPr>
              <w:rPr>
                <w:rFonts w:asciiTheme="minorHAnsi" w:hAnsiTheme="minorHAnsi"/>
                <w:iCs/>
                <w:color w:val="000000"/>
              </w:rPr>
            </w:pPr>
            <w:r w:rsidRPr="00913407">
              <w:rPr>
                <w:rFonts w:asciiTheme="minorHAnsi" w:hAnsiTheme="minorHAnsi"/>
                <w:iCs/>
                <w:color w:val="000000"/>
              </w:rPr>
              <w:t xml:space="preserve"> Features of the local environment are incorportaed into the science programme. The following are examples of habitat studies which classes may engage in:</w:t>
            </w:r>
          </w:p>
          <w:p w:rsidR="00F647F8" w:rsidRPr="00913407" w:rsidRDefault="00F647F8" w:rsidP="00F647F8">
            <w:pPr>
              <w:rPr>
                <w:rFonts w:asciiTheme="minorHAnsi" w:hAnsiTheme="minorHAnsi"/>
                <w:iCs/>
                <w:color w:val="000000"/>
              </w:rPr>
            </w:pPr>
          </w:p>
          <w:p w:rsidR="00F647F8" w:rsidRPr="00913407" w:rsidRDefault="00F647F8" w:rsidP="00D74E69">
            <w:pPr>
              <w:numPr>
                <w:ilvl w:val="0"/>
                <w:numId w:val="15"/>
              </w:numPr>
              <w:shd w:val="clear" w:color="auto" w:fill="FFFFFF"/>
              <w:spacing w:line="305" w:lineRule="atLeast"/>
              <w:ind w:left="525"/>
              <w:rPr>
                <w:rFonts w:asciiTheme="minorHAnsi" w:hAnsiTheme="minorHAnsi"/>
                <w:color w:val="333333"/>
              </w:rPr>
            </w:pPr>
            <w:r w:rsidRPr="00913407">
              <w:rPr>
                <w:rFonts w:asciiTheme="minorHAnsi" w:hAnsiTheme="minorHAnsi"/>
                <w:color w:val="333333"/>
              </w:rPr>
              <w:t>Minibeasts on concrete surface area</w:t>
            </w:r>
          </w:p>
          <w:p w:rsidR="00F647F8" w:rsidRPr="00913407" w:rsidRDefault="00F647F8" w:rsidP="00D74E69">
            <w:pPr>
              <w:numPr>
                <w:ilvl w:val="0"/>
                <w:numId w:val="15"/>
              </w:numPr>
              <w:shd w:val="clear" w:color="auto" w:fill="FFFFFF"/>
              <w:spacing w:line="305" w:lineRule="atLeast"/>
              <w:ind w:left="525"/>
              <w:rPr>
                <w:rFonts w:asciiTheme="minorHAnsi" w:hAnsiTheme="minorHAnsi"/>
                <w:color w:val="333333"/>
              </w:rPr>
            </w:pPr>
            <w:r w:rsidRPr="00913407">
              <w:rPr>
                <w:rFonts w:asciiTheme="minorHAnsi" w:hAnsiTheme="minorHAnsi"/>
                <w:color w:val="333333"/>
              </w:rPr>
              <w:t>Study of a logpile/stonepile in school grounds</w:t>
            </w:r>
          </w:p>
          <w:p w:rsidR="00913407" w:rsidRPr="00913407" w:rsidRDefault="00F647F8" w:rsidP="00D74E69">
            <w:pPr>
              <w:numPr>
                <w:ilvl w:val="0"/>
                <w:numId w:val="15"/>
              </w:numPr>
              <w:shd w:val="clear" w:color="auto" w:fill="FFFFFF"/>
              <w:spacing w:line="305" w:lineRule="atLeast"/>
              <w:ind w:left="525"/>
              <w:rPr>
                <w:rFonts w:asciiTheme="minorHAnsi" w:hAnsiTheme="minorHAnsi"/>
                <w:color w:val="333333"/>
              </w:rPr>
            </w:pPr>
            <w:r w:rsidRPr="00913407">
              <w:rPr>
                <w:rFonts w:asciiTheme="minorHAnsi" w:hAnsiTheme="minorHAnsi"/>
                <w:color w:val="333333"/>
              </w:rPr>
              <w:t xml:space="preserve">Birds in our school grounds </w:t>
            </w:r>
          </w:p>
          <w:p w:rsidR="00913407" w:rsidRPr="00913407" w:rsidRDefault="00F647F8" w:rsidP="00D74E69">
            <w:pPr>
              <w:numPr>
                <w:ilvl w:val="0"/>
                <w:numId w:val="15"/>
              </w:numPr>
              <w:shd w:val="clear" w:color="auto" w:fill="FFFFFF"/>
              <w:spacing w:line="305" w:lineRule="atLeast"/>
              <w:ind w:left="525"/>
              <w:rPr>
                <w:rFonts w:asciiTheme="minorHAnsi" w:hAnsiTheme="minorHAnsi"/>
                <w:color w:val="333333"/>
              </w:rPr>
            </w:pPr>
            <w:r w:rsidRPr="00913407">
              <w:rPr>
                <w:rFonts w:asciiTheme="minorHAnsi" w:hAnsiTheme="minorHAnsi"/>
                <w:color w:val="333333"/>
              </w:rPr>
              <w:t>Trees in our school grounds.</w:t>
            </w:r>
          </w:p>
          <w:p w:rsidR="00913407" w:rsidRPr="00913407" w:rsidRDefault="00F647F8" w:rsidP="00D74E69">
            <w:pPr>
              <w:numPr>
                <w:ilvl w:val="0"/>
                <w:numId w:val="15"/>
              </w:numPr>
              <w:shd w:val="clear" w:color="auto" w:fill="FFFFFF"/>
              <w:spacing w:line="305" w:lineRule="atLeast"/>
              <w:ind w:left="525"/>
              <w:rPr>
                <w:rFonts w:asciiTheme="minorHAnsi" w:hAnsiTheme="minorHAnsi"/>
                <w:color w:val="333333"/>
              </w:rPr>
            </w:pPr>
            <w:r w:rsidRPr="00913407">
              <w:rPr>
                <w:rFonts w:asciiTheme="minorHAnsi" w:hAnsiTheme="minorHAnsi"/>
                <w:color w:val="333333"/>
              </w:rPr>
              <w:t>School Garden</w:t>
            </w:r>
          </w:p>
          <w:p w:rsidR="00F647F8" w:rsidRPr="00913407" w:rsidRDefault="00F647F8" w:rsidP="00D74E69">
            <w:pPr>
              <w:numPr>
                <w:ilvl w:val="0"/>
                <w:numId w:val="15"/>
              </w:numPr>
              <w:shd w:val="clear" w:color="auto" w:fill="FFFFFF"/>
              <w:spacing w:line="305" w:lineRule="atLeast"/>
              <w:ind w:left="525"/>
              <w:rPr>
                <w:rFonts w:asciiTheme="minorHAnsi" w:hAnsiTheme="minorHAnsi"/>
                <w:color w:val="333333"/>
              </w:rPr>
            </w:pPr>
            <w:r w:rsidRPr="00913407">
              <w:rPr>
                <w:rFonts w:asciiTheme="minorHAnsi" w:hAnsiTheme="minorHAnsi"/>
                <w:color w:val="333333"/>
              </w:rPr>
              <w:t>Nature trails</w:t>
            </w:r>
          </w:p>
          <w:p w:rsidR="00840D69" w:rsidRPr="00913407" w:rsidRDefault="00840D69">
            <w:pPr>
              <w:ind w:left="1320"/>
              <w:rPr>
                <w:rFonts w:asciiTheme="minorHAnsi" w:hAnsiTheme="minorHAnsi"/>
                <w:bCs/>
                <w:color w:val="000000"/>
              </w:rPr>
            </w:pPr>
          </w:p>
          <w:p w:rsidR="00840D69" w:rsidRPr="00913407" w:rsidRDefault="00840D69">
            <w:pPr>
              <w:ind w:left="1320"/>
              <w:rPr>
                <w:rFonts w:asciiTheme="minorHAnsi" w:hAnsiTheme="minorHAnsi"/>
                <w:bCs/>
                <w:color w:val="000000"/>
              </w:rPr>
            </w:pPr>
          </w:p>
          <w:p w:rsidR="00840D69" w:rsidRPr="00913407" w:rsidRDefault="00840D69" w:rsidP="00F647F8">
            <w:pPr>
              <w:numPr>
                <w:ilvl w:val="1"/>
                <w:numId w:val="6"/>
              </w:numPr>
              <w:rPr>
                <w:rFonts w:asciiTheme="minorHAnsi" w:hAnsiTheme="minorHAnsi"/>
                <w:b/>
                <w:i/>
                <w:iCs/>
                <w:color w:val="000000"/>
              </w:rPr>
            </w:pPr>
            <w:r w:rsidRPr="00913407">
              <w:rPr>
                <w:rFonts w:asciiTheme="minorHAnsi" w:hAnsiTheme="minorHAnsi"/>
                <w:b/>
                <w:i/>
                <w:iCs/>
                <w:color w:val="000000"/>
              </w:rPr>
              <w:t>Balance between Knowledge and Skills:</w:t>
            </w:r>
          </w:p>
          <w:p w:rsidR="00840D69" w:rsidRPr="00913407" w:rsidRDefault="00840D69">
            <w:pPr>
              <w:ind w:left="1320"/>
              <w:rPr>
                <w:rFonts w:asciiTheme="minorHAnsi" w:hAnsiTheme="minorHAnsi"/>
                <w:bCs/>
                <w:color w:val="000000"/>
              </w:rPr>
            </w:pPr>
          </w:p>
          <w:p w:rsidR="00840D69" w:rsidRPr="00725A31" w:rsidRDefault="00913407" w:rsidP="00725A31">
            <w:pPr>
              <w:shd w:val="clear" w:color="auto" w:fill="FFFFFF"/>
              <w:spacing w:after="225" w:line="305" w:lineRule="atLeast"/>
              <w:rPr>
                <w:rFonts w:asciiTheme="minorHAnsi" w:hAnsiTheme="minorHAnsi"/>
                <w:noProof w:val="0"/>
                <w:color w:val="333333"/>
                <w:lang w:val="en-IE"/>
              </w:rPr>
            </w:pPr>
            <w:r w:rsidRPr="00913407">
              <w:rPr>
                <w:rFonts w:asciiTheme="minorHAnsi" w:hAnsiTheme="minorHAnsi"/>
                <w:noProof w:val="0"/>
                <w:color w:val="333333"/>
                <w:lang w:val="en-IE"/>
              </w:rPr>
              <w:t>Science is not only concerned with the acquisition of knowledge but the understanding of concepts. We can nurture this understanding by developing skills of ., questioning, observing, predicting, investigating, analysing and recording and therefore acquiring knowledge. Children will explore, plan and analyse materials through Design and Make activities.</w:t>
            </w:r>
          </w:p>
        </w:tc>
      </w:tr>
      <w:tr w:rsidR="00725A31"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725A31" w:rsidRDefault="00725A31" w:rsidP="00725A31">
            <w:pPr>
              <w:ind w:left="900"/>
              <w:rPr>
                <w:rFonts w:asciiTheme="minorHAnsi" w:hAnsiTheme="minorHAnsi"/>
                <w:b/>
                <w:bCs/>
                <w:sz w:val="32"/>
                <w:szCs w:val="32"/>
                <w:lang w:val="en-IE"/>
              </w:rPr>
            </w:pPr>
          </w:p>
          <w:p w:rsidR="00725A31" w:rsidRDefault="00725A31" w:rsidP="00725A31">
            <w:pPr>
              <w:ind w:left="900"/>
              <w:rPr>
                <w:rFonts w:asciiTheme="minorHAnsi" w:hAnsiTheme="minorHAnsi"/>
                <w:bCs/>
                <w:color w:val="000000"/>
                <w:sz w:val="32"/>
                <w:szCs w:val="32"/>
              </w:rPr>
            </w:pPr>
            <w:r w:rsidRPr="00725A31">
              <w:rPr>
                <w:rFonts w:ascii="Cambria" w:hAnsi="Cambria"/>
                <w:b/>
                <w:bCs/>
                <w:iCs/>
                <w:noProof w:val="0"/>
                <w:color w:val="333333"/>
                <w:sz w:val="32"/>
                <w:szCs w:val="32"/>
                <w:lang w:val="en-IE"/>
              </w:rPr>
              <w:t>2. Assessment – Looking at Childrens’ Work</w:t>
            </w:r>
          </w:p>
          <w:p w:rsidR="00725A31" w:rsidRPr="00725A31" w:rsidRDefault="00725A31" w:rsidP="00725A31">
            <w:pPr>
              <w:ind w:left="900"/>
              <w:rPr>
                <w:rFonts w:asciiTheme="minorHAnsi" w:hAnsiTheme="minorHAnsi"/>
                <w:bCs/>
                <w:color w:val="000000"/>
                <w:sz w:val="32"/>
                <w:szCs w:val="32"/>
              </w:rPr>
            </w:pPr>
          </w:p>
          <w:p w:rsidR="00725A31" w:rsidRPr="00F20B07" w:rsidRDefault="00725A31" w:rsidP="00725A31">
            <w:pPr>
              <w:shd w:val="clear" w:color="auto" w:fill="FFFFFF"/>
              <w:spacing w:after="225" w:line="305" w:lineRule="atLeast"/>
              <w:rPr>
                <w:rFonts w:ascii="Cambria" w:hAnsi="Cambria"/>
                <w:noProof w:val="0"/>
                <w:color w:val="333333"/>
                <w:lang w:val="en-IE"/>
              </w:rPr>
            </w:pPr>
            <w:r w:rsidRPr="00F20B07">
              <w:rPr>
                <w:rFonts w:ascii="Cambria" w:hAnsi="Cambria"/>
                <w:noProof w:val="0"/>
                <w:color w:val="333333"/>
                <w:lang w:val="en-IE"/>
              </w:rPr>
              <w:t>In Science we will assess:</w:t>
            </w:r>
          </w:p>
          <w:p w:rsidR="00725A31" w:rsidRPr="00F20B07" w:rsidRDefault="00725A31" w:rsidP="00D74E69">
            <w:pPr>
              <w:numPr>
                <w:ilvl w:val="0"/>
                <w:numId w:val="17"/>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Knowledge</w:t>
            </w:r>
          </w:p>
          <w:p w:rsidR="00725A31" w:rsidRPr="00F20B07" w:rsidRDefault="00725A31" w:rsidP="00D74E69">
            <w:pPr>
              <w:numPr>
                <w:ilvl w:val="0"/>
                <w:numId w:val="17"/>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Understanding</w:t>
            </w:r>
          </w:p>
          <w:p w:rsidR="00725A31" w:rsidRPr="00F20B07" w:rsidRDefault="00725A31" w:rsidP="00D74E69">
            <w:pPr>
              <w:numPr>
                <w:ilvl w:val="0"/>
                <w:numId w:val="17"/>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Skills</w:t>
            </w:r>
          </w:p>
          <w:p w:rsidR="00725A31" w:rsidRPr="00F20B07" w:rsidRDefault="00725A31" w:rsidP="00D74E69">
            <w:pPr>
              <w:numPr>
                <w:ilvl w:val="0"/>
                <w:numId w:val="17"/>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Attitudes</w:t>
            </w:r>
          </w:p>
          <w:p w:rsidR="00725A31" w:rsidRPr="00F20B07" w:rsidRDefault="00725A31" w:rsidP="00D74E69">
            <w:pPr>
              <w:numPr>
                <w:ilvl w:val="0"/>
                <w:numId w:val="17"/>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Ability to work collaboratively</w:t>
            </w:r>
          </w:p>
          <w:p w:rsidR="00725A31" w:rsidRDefault="00725A31" w:rsidP="00725A31">
            <w:pPr>
              <w:shd w:val="clear" w:color="auto" w:fill="FFFFFF"/>
              <w:spacing w:after="225" w:line="305" w:lineRule="atLeast"/>
              <w:rPr>
                <w:rFonts w:ascii="Cambria" w:hAnsi="Cambria"/>
                <w:noProof w:val="0"/>
                <w:color w:val="333333"/>
                <w:lang w:val="en-IE"/>
              </w:rPr>
            </w:pPr>
          </w:p>
          <w:p w:rsidR="00725A31" w:rsidRPr="00F20B07" w:rsidRDefault="00725A31" w:rsidP="00725A31">
            <w:pPr>
              <w:shd w:val="clear" w:color="auto" w:fill="FFFFFF"/>
              <w:spacing w:after="225" w:line="305" w:lineRule="atLeast"/>
              <w:rPr>
                <w:rFonts w:ascii="Cambria" w:hAnsi="Cambria"/>
                <w:noProof w:val="0"/>
                <w:color w:val="333333"/>
                <w:lang w:val="en-IE"/>
              </w:rPr>
            </w:pPr>
            <w:r w:rsidRPr="00F20B07">
              <w:rPr>
                <w:rFonts w:ascii="Cambria" w:hAnsi="Cambria"/>
                <w:noProof w:val="0"/>
                <w:color w:val="333333"/>
                <w:lang w:val="en-IE"/>
              </w:rPr>
              <w:t>Assessment will be in the form of:</w:t>
            </w:r>
          </w:p>
          <w:p w:rsidR="00725A31" w:rsidRPr="00F20B07" w:rsidRDefault="00725A31" w:rsidP="00D74E69">
            <w:pPr>
              <w:numPr>
                <w:ilvl w:val="0"/>
                <w:numId w:val="18"/>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Teacher observation,</w:t>
            </w:r>
          </w:p>
          <w:p w:rsidR="00725A31" w:rsidRPr="00F20B07" w:rsidRDefault="00725A31" w:rsidP="00D74E69">
            <w:pPr>
              <w:numPr>
                <w:ilvl w:val="0"/>
                <w:numId w:val="18"/>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Concept-mapping,</w:t>
            </w:r>
          </w:p>
          <w:p w:rsidR="00725A31" w:rsidRPr="00F20B07" w:rsidRDefault="00725A31" w:rsidP="00D74E69">
            <w:pPr>
              <w:numPr>
                <w:ilvl w:val="0"/>
                <w:numId w:val="18"/>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Annotated drawings</w:t>
            </w:r>
          </w:p>
          <w:p w:rsidR="00725A31" w:rsidRDefault="00725A31" w:rsidP="00D74E69">
            <w:pPr>
              <w:numPr>
                <w:ilvl w:val="0"/>
                <w:numId w:val="18"/>
              </w:numPr>
              <w:shd w:val="clear" w:color="auto" w:fill="FFFFFF"/>
              <w:spacing w:line="305" w:lineRule="atLeast"/>
              <w:ind w:left="450"/>
              <w:rPr>
                <w:rFonts w:ascii="Cambria" w:hAnsi="Cambria"/>
                <w:noProof w:val="0"/>
                <w:color w:val="333333"/>
                <w:lang w:val="en-IE"/>
              </w:rPr>
            </w:pPr>
            <w:r w:rsidRPr="00F20B07">
              <w:rPr>
                <w:rFonts w:ascii="Cambria" w:hAnsi="Cambria"/>
                <w:noProof w:val="0"/>
                <w:color w:val="333333"/>
                <w:lang w:val="en-IE"/>
              </w:rPr>
              <w:t>Teacher-designed tasks and tests</w:t>
            </w:r>
          </w:p>
          <w:p w:rsidR="00725A31" w:rsidRPr="00725A31" w:rsidRDefault="00725A31" w:rsidP="00D74E69">
            <w:pPr>
              <w:numPr>
                <w:ilvl w:val="0"/>
                <w:numId w:val="18"/>
              </w:numPr>
              <w:shd w:val="clear" w:color="auto" w:fill="FFFFFF"/>
              <w:spacing w:line="305" w:lineRule="atLeast"/>
              <w:ind w:left="450"/>
              <w:rPr>
                <w:rFonts w:ascii="Cambria" w:hAnsi="Cambria"/>
                <w:noProof w:val="0"/>
                <w:color w:val="333333"/>
                <w:lang w:val="en-IE"/>
              </w:rPr>
            </w:pPr>
            <w:r w:rsidRPr="00725A31">
              <w:rPr>
                <w:rFonts w:ascii="Cambria" w:hAnsi="Cambria"/>
                <w:noProof w:val="0"/>
                <w:color w:val="333333"/>
                <w:lang w:val="en-IE"/>
              </w:rPr>
              <w:t>Portfolio and project work</w:t>
            </w:r>
          </w:p>
          <w:p w:rsidR="00725A31" w:rsidRPr="00F20B07" w:rsidRDefault="00725A31" w:rsidP="00725A31">
            <w:pPr>
              <w:spacing w:before="100" w:beforeAutospacing="1"/>
              <w:rPr>
                <w:rFonts w:ascii="Cambria" w:hAnsi="Cambria"/>
                <w:noProof w:val="0"/>
              </w:rPr>
            </w:pPr>
            <w:r w:rsidRPr="00913407">
              <w:rPr>
                <w:rFonts w:asciiTheme="minorHAnsi" w:hAnsiTheme="minorHAnsi"/>
                <w:noProof w:val="0"/>
              </w:rPr>
              <w:t xml:space="preserve"> </w:t>
            </w:r>
            <w:r w:rsidRPr="00F20B07">
              <w:rPr>
                <w:rFonts w:ascii="Cambria" w:hAnsi="Cambria"/>
                <w:noProof w:val="0"/>
              </w:rPr>
              <w:t>The following are other assessment tools used by teachers:</w:t>
            </w:r>
          </w:p>
          <w:p w:rsidR="00725A31" w:rsidRPr="00F20B07" w:rsidRDefault="00725A31" w:rsidP="00D74E69">
            <w:pPr>
              <w:numPr>
                <w:ilvl w:val="1"/>
                <w:numId w:val="10"/>
              </w:numPr>
              <w:spacing w:before="100" w:beforeAutospacing="1"/>
              <w:rPr>
                <w:rFonts w:ascii="Cambria" w:hAnsi="Cambria"/>
                <w:noProof w:val="0"/>
              </w:rPr>
            </w:pPr>
            <w:r w:rsidRPr="00F20B07">
              <w:rPr>
                <w:rFonts w:ascii="Cambria" w:hAnsi="Cambria"/>
                <w:noProof w:val="0"/>
              </w:rPr>
              <w:t>Experiments</w:t>
            </w:r>
          </w:p>
          <w:p w:rsidR="00725A31" w:rsidRPr="00F20B07" w:rsidRDefault="00725A31" w:rsidP="00D74E69">
            <w:pPr>
              <w:numPr>
                <w:ilvl w:val="1"/>
                <w:numId w:val="10"/>
              </w:numPr>
              <w:spacing w:before="100" w:beforeAutospacing="1"/>
              <w:rPr>
                <w:rFonts w:ascii="Cambria" w:hAnsi="Cambria"/>
                <w:noProof w:val="0"/>
              </w:rPr>
            </w:pPr>
            <w:r w:rsidRPr="00F20B07">
              <w:rPr>
                <w:rFonts w:ascii="Cambria" w:hAnsi="Cambria"/>
                <w:noProof w:val="0"/>
              </w:rPr>
              <w:t xml:space="preserve">Design and make products </w:t>
            </w:r>
          </w:p>
          <w:p w:rsidR="00725A31" w:rsidRPr="00F20B07" w:rsidRDefault="00725A31" w:rsidP="00D74E69">
            <w:pPr>
              <w:numPr>
                <w:ilvl w:val="1"/>
                <w:numId w:val="10"/>
              </w:numPr>
              <w:spacing w:before="100" w:beforeAutospacing="1"/>
              <w:rPr>
                <w:rFonts w:ascii="Cambria" w:hAnsi="Cambria"/>
                <w:noProof w:val="0"/>
              </w:rPr>
            </w:pPr>
            <w:r w:rsidRPr="00F20B07">
              <w:rPr>
                <w:rFonts w:ascii="Cambria" w:hAnsi="Cambria"/>
                <w:noProof w:val="0"/>
              </w:rPr>
              <w:t>Worksheets and work in copies</w:t>
            </w:r>
          </w:p>
          <w:p w:rsidR="00725A31" w:rsidRDefault="00725A31" w:rsidP="00D74E69">
            <w:pPr>
              <w:numPr>
                <w:ilvl w:val="1"/>
                <w:numId w:val="10"/>
              </w:numPr>
              <w:spacing w:before="100" w:beforeAutospacing="1"/>
              <w:rPr>
                <w:rFonts w:ascii="Cambria" w:hAnsi="Cambria"/>
                <w:noProof w:val="0"/>
              </w:rPr>
            </w:pPr>
            <w:r w:rsidRPr="00F20B07">
              <w:rPr>
                <w:rFonts w:ascii="Cambria" w:hAnsi="Cambria"/>
                <w:noProof w:val="0"/>
              </w:rPr>
              <w:t>Quizzes</w:t>
            </w:r>
          </w:p>
          <w:p w:rsidR="00725A31" w:rsidRPr="00725A31" w:rsidRDefault="00725A31" w:rsidP="00725A31">
            <w:pPr>
              <w:spacing w:before="100" w:beforeAutospacing="1"/>
              <w:ind w:left="360"/>
              <w:rPr>
                <w:rFonts w:ascii="Cambria" w:hAnsi="Cambria"/>
                <w:noProof w:val="0"/>
              </w:rPr>
            </w:pPr>
          </w:p>
          <w:p w:rsidR="00725A31" w:rsidRPr="00F20B07" w:rsidRDefault="00725A31" w:rsidP="00725A31">
            <w:pPr>
              <w:shd w:val="clear" w:color="auto" w:fill="FFFFFF"/>
              <w:spacing w:after="225" w:line="305" w:lineRule="atLeast"/>
              <w:rPr>
                <w:rFonts w:ascii="Cambria" w:hAnsi="Cambria"/>
                <w:noProof w:val="0"/>
                <w:color w:val="333333"/>
                <w:lang w:val="en-IE"/>
              </w:rPr>
            </w:pPr>
            <w:r w:rsidRPr="00F20B07">
              <w:rPr>
                <w:rFonts w:ascii="Cambria" w:hAnsi="Cambria"/>
                <w:noProof w:val="0"/>
                <w:color w:val="333333"/>
                <w:lang w:val="en-IE"/>
              </w:rPr>
              <w:t>There will be opportunities for the pupils to engage in self assessment as they analyse the success of Design and Make activities and get an opportunity to view their own work portfolios. Information from assessment will be communicated to parents in the school report at the end of the year and at the parent/teacher meetings.</w:t>
            </w:r>
          </w:p>
          <w:p w:rsidR="00725A31" w:rsidRPr="00F20B07" w:rsidRDefault="00725A31" w:rsidP="00F20B07">
            <w:pPr>
              <w:rPr>
                <w:rFonts w:ascii="Cambria" w:hAnsi="Cambria"/>
                <w:b/>
                <w:i/>
                <w:iCs/>
                <w:color w:val="000000"/>
                <w:sz w:val="28"/>
                <w:szCs w:val="28"/>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725A31" w:rsidRDefault="00725A31" w:rsidP="00F20B07">
            <w:pPr>
              <w:rPr>
                <w:rFonts w:ascii="Cambria" w:hAnsi="Cambria"/>
                <w:b/>
                <w:i/>
                <w:iCs/>
                <w:color w:val="000000"/>
                <w:sz w:val="28"/>
                <w:szCs w:val="28"/>
              </w:rPr>
            </w:pPr>
          </w:p>
          <w:p w:rsidR="00F20B07" w:rsidRPr="00F20B07" w:rsidRDefault="00F20B07" w:rsidP="00F20B07">
            <w:pPr>
              <w:rPr>
                <w:rFonts w:ascii="Cambria" w:hAnsi="Cambria"/>
                <w:b/>
                <w:i/>
                <w:iCs/>
                <w:color w:val="000000"/>
                <w:sz w:val="28"/>
                <w:szCs w:val="28"/>
              </w:rPr>
            </w:pPr>
            <w:r w:rsidRPr="00F20B07">
              <w:rPr>
                <w:rFonts w:ascii="Cambria" w:hAnsi="Cambria"/>
                <w:b/>
                <w:i/>
                <w:iCs/>
                <w:color w:val="000000"/>
                <w:sz w:val="28"/>
                <w:szCs w:val="28"/>
              </w:rPr>
              <w:t>3. Children with Different Needs:</w:t>
            </w:r>
          </w:p>
          <w:p w:rsidR="00F20B07" w:rsidRPr="00F20B07" w:rsidRDefault="00F20B07" w:rsidP="00F20B07">
            <w:pPr>
              <w:spacing w:before="100" w:beforeAutospacing="1"/>
              <w:rPr>
                <w:rFonts w:ascii="Cambria" w:hAnsi="Cambria"/>
                <w:noProof w:val="0"/>
              </w:rPr>
            </w:pPr>
            <w:r w:rsidRPr="00F20B07">
              <w:rPr>
                <w:rFonts w:ascii="Cambria" w:hAnsi="Cambria"/>
                <w:noProof w:val="0"/>
              </w:rPr>
              <w:t xml:space="preserve">We acknowledge that each individual child has particular needs and all are at different stages of their personal development. </w:t>
            </w:r>
          </w:p>
          <w:p w:rsidR="00F20B07" w:rsidRPr="00F20B07" w:rsidRDefault="00F20B07" w:rsidP="00F20B07">
            <w:pPr>
              <w:spacing w:before="100" w:beforeAutospacing="1"/>
              <w:rPr>
                <w:rFonts w:ascii="Cambria" w:hAnsi="Cambria"/>
                <w:noProof w:val="0"/>
              </w:rPr>
            </w:pPr>
            <w:r w:rsidRPr="00F20B07">
              <w:rPr>
                <w:rFonts w:ascii="Cambria" w:hAnsi="Cambria"/>
                <w:noProof w:val="0"/>
              </w:rPr>
              <w:t xml:space="preserve">At times, the children will work in similar class groupings or mixed class groupings to stretch the children to the upper level of their zone of proximal development. </w:t>
            </w:r>
          </w:p>
          <w:p w:rsidR="00F20B07" w:rsidRPr="00F20B07" w:rsidRDefault="00F20B07" w:rsidP="00F20B07">
            <w:pPr>
              <w:spacing w:before="100" w:beforeAutospacing="1"/>
              <w:rPr>
                <w:rFonts w:ascii="Cambria" w:hAnsi="Cambria"/>
                <w:noProof w:val="0"/>
              </w:rPr>
            </w:pPr>
            <w:r w:rsidRPr="00F20B07">
              <w:rPr>
                <w:rFonts w:ascii="Cambria" w:hAnsi="Cambria"/>
                <w:noProof w:val="0"/>
              </w:rPr>
              <w:t xml:space="preserve">Support will be given to children with special needs such as dyslexia during literacy driven Science tasks such as the writing up of experiments. </w:t>
            </w:r>
          </w:p>
          <w:p w:rsidR="00F20B07" w:rsidRPr="00F20B07" w:rsidRDefault="00F20B07" w:rsidP="00F20B07">
            <w:pPr>
              <w:spacing w:before="100" w:beforeAutospacing="1"/>
              <w:rPr>
                <w:rFonts w:ascii="Cambria" w:hAnsi="Cambria"/>
                <w:noProof w:val="0"/>
              </w:rPr>
            </w:pPr>
            <w:r w:rsidRPr="00F20B07">
              <w:rPr>
                <w:rFonts w:ascii="Cambria" w:hAnsi="Cambria"/>
                <w:noProof w:val="0"/>
              </w:rPr>
              <w:t>Lessons will be adapted to the best of the teacher’s ability to include all children regardless of their special need.</w:t>
            </w:r>
          </w:p>
          <w:p w:rsidR="00F20B07" w:rsidRPr="00F20B07" w:rsidRDefault="00F20B07" w:rsidP="00F20B07">
            <w:pPr>
              <w:spacing w:before="100" w:beforeAutospacing="1"/>
              <w:rPr>
                <w:rFonts w:ascii="Cambria" w:hAnsi="Cambria"/>
                <w:noProof w:val="0"/>
                <w:lang w:val="en-IE"/>
              </w:rPr>
            </w:pPr>
            <w:r w:rsidRPr="00F20B07">
              <w:rPr>
                <w:rFonts w:ascii="Cambria" w:hAnsi="Cambria"/>
                <w:noProof w:val="0"/>
                <w:lang w:val="en-IE"/>
              </w:rPr>
              <w:t>It is the policy of our school that children will participate in science activities. Science activities will be differentiated in order to meet the needs of the children in the class. This will be done by careful grouping of children, consciousness by the teacher of children’s abilities when giving briefs and instructions and by providing opportunities for different types of reflection.</w:t>
            </w:r>
          </w:p>
          <w:p w:rsidR="00F20B07" w:rsidRPr="00F20B07" w:rsidRDefault="00F20B07" w:rsidP="00F20B07">
            <w:pPr>
              <w:ind w:left="360"/>
              <w:rPr>
                <w:rFonts w:ascii="Cambria" w:hAnsi="Cambria"/>
                <w:b/>
                <w:color w:val="000000"/>
                <w:sz w:val="32"/>
                <w:szCs w:val="32"/>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725A31" w:rsidRDefault="00725A31" w:rsidP="00F20B07">
            <w:pPr>
              <w:rPr>
                <w:rFonts w:ascii="Cambria" w:hAnsi="Cambria"/>
                <w:b/>
                <w:i/>
                <w:iCs/>
                <w:color w:val="000000"/>
                <w:sz w:val="28"/>
                <w:szCs w:val="28"/>
              </w:rPr>
            </w:pPr>
          </w:p>
          <w:p w:rsidR="00F20B07" w:rsidRPr="00725A31" w:rsidRDefault="00F20B07" w:rsidP="00F20B07">
            <w:pPr>
              <w:rPr>
                <w:rFonts w:ascii="Cambria" w:hAnsi="Cambria"/>
                <w:b/>
                <w:i/>
                <w:iCs/>
                <w:color w:val="000000"/>
                <w:sz w:val="32"/>
                <w:szCs w:val="32"/>
              </w:rPr>
            </w:pPr>
            <w:r w:rsidRPr="00725A31">
              <w:rPr>
                <w:rFonts w:ascii="Cambria" w:hAnsi="Cambria"/>
                <w:b/>
                <w:i/>
                <w:iCs/>
                <w:color w:val="000000"/>
                <w:sz w:val="32"/>
                <w:szCs w:val="32"/>
              </w:rPr>
              <w:t xml:space="preserve">4. Equality of Participation and Access: </w:t>
            </w:r>
          </w:p>
          <w:p w:rsidR="00F20B07" w:rsidRPr="00F20B07" w:rsidRDefault="00F20B07" w:rsidP="00F20B07">
            <w:pPr>
              <w:rPr>
                <w:rFonts w:ascii="Cambria" w:hAnsi="Cambria"/>
                <w:b/>
                <w:i/>
                <w:iCs/>
                <w:color w:val="000000"/>
              </w:rPr>
            </w:pPr>
          </w:p>
          <w:p w:rsidR="00F20B07" w:rsidRDefault="00F20B07" w:rsidP="00D74E69">
            <w:pPr>
              <w:numPr>
                <w:ilvl w:val="0"/>
                <w:numId w:val="20"/>
              </w:numPr>
              <w:shd w:val="clear" w:color="auto" w:fill="FFFFFF"/>
              <w:spacing w:line="305" w:lineRule="atLeast"/>
              <w:rPr>
                <w:rFonts w:ascii="Cambria" w:hAnsi="Cambria"/>
                <w:noProof w:val="0"/>
                <w:color w:val="333333"/>
                <w:lang w:val="en-IE"/>
              </w:rPr>
            </w:pPr>
            <w:r w:rsidRPr="00F20B07">
              <w:rPr>
                <w:rFonts w:ascii="Cambria" w:hAnsi="Cambria"/>
                <w:noProof w:val="0"/>
                <w:color w:val="333333"/>
                <w:lang w:val="en-IE"/>
              </w:rPr>
              <w:t>Boys and girls will be have equal opportunities to participate in science lessons and activities.</w:t>
            </w:r>
          </w:p>
          <w:p w:rsidR="00F20B07" w:rsidRDefault="00F20B07" w:rsidP="00D74E69">
            <w:pPr>
              <w:numPr>
                <w:ilvl w:val="0"/>
                <w:numId w:val="20"/>
              </w:numPr>
              <w:shd w:val="clear" w:color="auto" w:fill="FFFFFF"/>
              <w:spacing w:line="305" w:lineRule="atLeast"/>
              <w:rPr>
                <w:rFonts w:ascii="Cambria" w:hAnsi="Cambria"/>
                <w:noProof w:val="0"/>
                <w:color w:val="333333"/>
                <w:lang w:val="en-IE"/>
              </w:rPr>
            </w:pPr>
            <w:r w:rsidRPr="00F20B07">
              <w:rPr>
                <w:rFonts w:ascii="Cambria" w:hAnsi="Cambria"/>
                <w:noProof w:val="0"/>
                <w:color w:val="333333"/>
                <w:lang w:val="en-IE"/>
              </w:rPr>
              <w:t>Equal opportunity will be given to boys and girls to experience all strands.</w:t>
            </w:r>
          </w:p>
          <w:p w:rsidR="00F20B07" w:rsidRPr="00F20B07" w:rsidRDefault="00F20B07" w:rsidP="00D74E69">
            <w:pPr>
              <w:numPr>
                <w:ilvl w:val="0"/>
                <w:numId w:val="20"/>
              </w:numPr>
              <w:shd w:val="clear" w:color="auto" w:fill="FFFFFF"/>
              <w:spacing w:line="305" w:lineRule="atLeast"/>
              <w:rPr>
                <w:rFonts w:ascii="Cambria" w:hAnsi="Cambria"/>
                <w:noProof w:val="0"/>
                <w:color w:val="333333"/>
                <w:lang w:val="en-IE"/>
              </w:rPr>
            </w:pPr>
            <w:r w:rsidRPr="00F20B07">
              <w:rPr>
                <w:rFonts w:ascii="Cambria" w:hAnsi="Cambria"/>
                <w:noProof w:val="0"/>
                <w:color w:val="333333"/>
                <w:lang w:val="en-IE"/>
              </w:rPr>
              <w:t>Science will be for all children regardless of gender, age or ability.</w:t>
            </w:r>
          </w:p>
          <w:p w:rsidR="00F20B07" w:rsidRPr="00F20B07" w:rsidRDefault="00F20B07" w:rsidP="00F20B07">
            <w:pPr>
              <w:ind w:left="360"/>
              <w:rPr>
                <w:rFonts w:ascii="Cambria" w:hAnsi="Cambria"/>
                <w:b/>
                <w:color w:val="000000"/>
                <w:sz w:val="32"/>
                <w:szCs w:val="32"/>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725A31" w:rsidRPr="00725A31" w:rsidRDefault="00725A31" w:rsidP="00725A31">
            <w:pPr>
              <w:pStyle w:val="BodyText"/>
              <w:numPr>
                <w:ilvl w:val="0"/>
                <w:numId w:val="2"/>
              </w:numPr>
              <w:rPr>
                <w:rFonts w:asciiTheme="minorHAnsi" w:hAnsiTheme="minorHAnsi"/>
                <w:b/>
                <w:bCs/>
                <w:sz w:val="32"/>
                <w:szCs w:val="32"/>
                <w:lang w:val="en-IE"/>
              </w:rPr>
            </w:pPr>
            <w:r>
              <w:rPr>
                <w:rFonts w:asciiTheme="minorHAnsi" w:hAnsiTheme="minorHAnsi"/>
                <w:b/>
                <w:bCs/>
                <w:sz w:val="32"/>
                <w:szCs w:val="32"/>
                <w:lang w:val="en-IE"/>
              </w:rPr>
              <w:t>Organisation</w:t>
            </w:r>
          </w:p>
          <w:p w:rsidR="00F20B07" w:rsidRPr="00F20B07" w:rsidRDefault="00F20B07" w:rsidP="00F20B07">
            <w:pPr>
              <w:ind w:left="360"/>
              <w:rPr>
                <w:rFonts w:ascii="Cambria" w:hAnsi="Cambria"/>
                <w:b/>
                <w:color w:val="000000"/>
              </w:rPr>
            </w:pPr>
          </w:p>
          <w:p w:rsidR="00F20B07" w:rsidRPr="00725A31" w:rsidRDefault="00F20B07" w:rsidP="00F20B07">
            <w:pPr>
              <w:rPr>
                <w:rFonts w:ascii="Cambria" w:hAnsi="Cambria"/>
                <w:b/>
                <w:i/>
                <w:iCs/>
                <w:color w:val="000000"/>
                <w:sz w:val="32"/>
                <w:szCs w:val="32"/>
              </w:rPr>
            </w:pPr>
            <w:r w:rsidRPr="00725A31">
              <w:rPr>
                <w:rFonts w:ascii="Cambria" w:hAnsi="Cambria"/>
                <w:b/>
                <w:i/>
                <w:iCs/>
                <w:color w:val="000000"/>
                <w:sz w:val="32"/>
                <w:szCs w:val="32"/>
              </w:rPr>
              <w:t>5. Timetable:</w:t>
            </w:r>
          </w:p>
          <w:p w:rsidR="00F20B07" w:rsidRPr="00F20B07" w:rsidRDefault="00F20B07" w:rsidP="00F20B07">
            <w:pPr>
              <w:spacing w:before="100" w:beforeAutospacing="1"/>
              <w:rPr>
                <w:rFonts w:ascii="Cambria" w:hAnsi="Cambria"/>
                <w:noProof w:val="0"/>
              </w:rPr>
            </w:pPr>
            <w:r w:rsidRPr="00F20B07">
              <w:rPr>
                <w:rFonts w:ascii="Cambria" w:hAnsi="Cambria"/>
                <w:noProof w:val="0"/>
              </w:rPr>
              <w:t>The teaching of SESE is allocated as follows:</w:t>
            </w:r>
          </w:p>
          <w:p w:rsidR="00F20B07" w:rsidRPr="00F20B07" w:rsidRDefault="00F20B07" w:rsidP="00D74E69">
            <w:pPr>
              <w:numPr>
                <w:ilvl w:val="0"/>
                <w:numId w:val="11"/>
              </w:numPr>
              <w:spacing w:before="100" w:beforeAutospacing="1"/>
              <w:rPr>
                <w:rFonts w:ascii="Cambria" w:hAnsi="Cambria"/>
                <w:noProof w:val="0"/>
              </w:rPr>
            </w:pPr>
            <w:r w:rsidRPr="00F20B07">
              <w:rPr>
                <w:rFonts w:ascii="Cambria" w:hAnsi="Cambria"/>
                <w:noProof w:val="0"/>
              </w:rPr>
              <w:t>Infant classrooms 2 hours 15 minutes per week</w:t>
            </w:r>
          </w:p>
          <w:p w:rsidR="00F20B07" w:rsidRPr="00F20B07" w:rsidRDefault="00F20B07" w:rsidP="00D74E69">
            <w:pPr>
              <w:numPr>
                <w:ilvl w:val="0"/>
                <w:numId w:val="11"/>
              </w:numPr>
              <w:spacing w:before="100" w:beforeAutospacing="1"/>
              <w:rPr>
                <w:rFonts w:ascii="Cambria" w:hAnsi="Cambria"/>
                <w:noProof w:val="0"/>
              </w:rPr>
            </w:pPr>
            <w:r w:rsidRPr="00F20B07">
              <w:rPr>
                <w:rFonts w:ascii="Cambria" w:hAnsi="Cambria"/>
                <w:noProof w:val="0"/>
              </w:rPr>
              <w:t>1</w:t>
            </w:r>
            <w:r w:rsidRPr="00F20B07">
              <w:rPr>
                <w:rFonts w:ascii="Cambria" w:hAnsi="Cambria"/>
                <w:noProof w:val="0"/>
                <w:vertAlign w:val="superscript"/>
              </w:rPr>
              <w:t>st</w:t>
            </w:r>
            <w:r w:rsidRPr="00F20B07">
              <w:rPr>
                <w:rFonts w:ascii="Cambria" w:hAnsi="Cambria"/>
                <w:noProof w:val="0"/>
              </w:rPr>
              <w:t>-6</w:t>
            </w:r>
            <w:r w:rsidRPr="00F20B07">
              <w:rPr>
                <w:rFonts w:ascii="Cambria" w:hAnsi="Cambria"/>
                <w:noProof w:val="0"/>
                <w:vertAlign w:val="superscript"/>
              </w:rPr>
              <w:t>th</w:t>
            </w:r>
            <w:r w:rsidRPr="00F20B07">
              <w:rPr>
                <w:rFonts w:ascii="Cambria" w:hAnsi="Cambria"/>
                <w:noProof w:val="0"/>
              </w:rPr>
              <w:t xml:space="preserve"> 3 hours per week</w:t>
            </w:r>
          </w:p>
          <w:p w:rsidR="00F20B07" w:rsidRPr="00F20B07" w:rsidRDefault="00F20B07" w:rsidP="00F20B07">
            <w:pPr>
              <w:spacing w:before="100" w:beforeAutospacing="1"/>
              <w:rPr>
                <w:rFonts w:ascii="Cambria" w:hAnsi="Cambria"/>
                <w:noProof w:val="0"/>
              </w:rPr>
            </w:pPr>
            <w:r w:rsidRPr="00F20B07">
              <w:rPr>
                <w:rFonts w:ascii="Cambria" w:hAnsi="Cambria"/>
                <w:noProof w:val="0"/>
              </w:rPr>
              <w:t>This must be divided up among the three SESE subjects hence Science will have:</w:t>
            </w:r>
          </w:p>
          <w:p w:rsidR="00F20B07" w:rsidRPr="00F20B07" w:rsidRDefault="00F20B07" w:rsidP="00D74E69">
            <w:pPr>
              <w:numPr>
                <w:ilvl w:val="0"/>
                <w:numId w:val="12"/>
              </w:numPr>
              <w:spacing w:before="100" w:beforeAutospacing="1"/>
              <w:rPr>
                <w:rFonts w:ascii="Cambria" w:hAnsi="Cambria"/>
                <w:noProof w:val="0"/>
              </w:rPr>
            </w:pPr>
            <w:r w:rsidRPr="00F20B07">
              <w:rPr>
                <w:rFonts w:ascii="Cambria" w:hAnsi="Cambria"/>
                <w:noProof w:val="0"/>
              </w:rPr>
              <w:t>Infant classes approx. 45 minutes a week</w:t>
            </w:r>
          </w:p>
          <w:p w:rsidR="00F20B07" w:rsidRPr="00F20B07" w:rsidRDefault="00F20B07" w:rsidP="00D74E69">
            <w:pPr>
              <w:numPr>
                <w:ilvl w:val="0"/>
                <w:numId w:val="12"/>
              </w:numPr>
              <w:spacing w:before="100" w:beforeAutospacing="1"/>
              <w:rPr>
                <w:rFonts w:ascii="Cambria" w:hAnsi="Cambria"/>
                <w:noProof w:val="0"/>
              </w:rPr>
            </w:pPr>
            <w:r w:rsidRPr="00F20B07">
              <w:rPr>
                <w:rFonts w:ascii="Cambria" w:hAnsi="Cambria"/>
                <w:noProof w:val="0"/>
              </w:rPr>
              <w:t>1</w:t>
            </w:r>
            <w:r w:rsidRPr="00F20B07">
              <w:rPr>
                <w:rFonts w:ascii="Cambria" w:hAnsi="Cambria"/>
                <w:noProof w:val="0"/>
                <w:vertAlign w:val="superscript"/>
              </w:rPr>
              <w:t xml:space="preserve">st </w:t>
            </w:r>
            <w:r w:rsidRPr="00F20B07">
              <w:rPr>
                <w:rFonts w:ascii="Cambria" w:hAnsi="Cambria"/>
                <w:noProof w:val="0"/>
              </w:rPr>
              <w:t>- 6</w:t>
            </w:r>
            <w:r w:rsidRPr="00F20B07">
              <w:rPr>
                <w:rFonts w:ascii="Cambria" w:hAnsi="Cambria"/>
                <w:noProof w:val="0"/>
                <w:vertAlign w:val="superscript"/>
              </w:rPr>
              <w:t>th</w:t>
            </w:r>
            <w:r w:rsidRPr="00F20B07">
              <w:rPr>
                <w:rFonts w:ascii="Cambria" w:hAnsi="Cambria"/>
                <w:noProof w:val="0"/>
              </w:rPr>
              <w:t xml:space="preserve"> 1 hour a week</w:t>
            </w:r>
          </w:p>
          <w:p w:rsidR="00F20B07" w:rsidRDefault="00F20B07" w:rsidP="00F20B07">
            <w:pPr>
              <w:rPr>
                <w:rFonts w:ascii="Cambria" w:hAnsi="Cambria"/>
                <w:b/>
                <w:iCs/>
                <w:color w:val="000000"/>
                <w:sz w:val="28"/>
                <w:szCs w:val="28"/>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F20B07" w:rsidRDefault="00F20B07" w:rsidP="00F20B07">
            <w:pPr>
              <w:rPr>
                <w:rFonts w:ascii="Cambria" w:hAnsi="Cambria"/>
                <w:b/>
                <w:iCs/>
                <w:color w:val="000000"/>
                <w:sz w:val="28"/>
                <w:szCs w:val="28"/>
              </w:rPr>
            </w:pPr>
          </w:p>
          <w:p w:rsidR="00F20B07" w:rsidRPr="00725A31" w:rsidRDefault="00F20B07" w:rsidP="00F20B07">
            <w:pPr>
              <w:rPr>
                <w:rFonts w:ascii="Cambria" w:hAnsi="Cambria"/>
                <w:b/>
                <w:iCs/>
                <w:color w:val="000000"/>
                <w:sz w:val="32"/>
                <w:szCs w:val="32"/>
              </w:rPr>
            </w:pPr>
            <w:r w:rsidRPr="00725A31">
              <w:rPr>
                <w:rFonts w:ascii="Cambria" w:hAnsi="Cambria"/>
                <w:b/>
                <w:iCs/>
                <w:color w:val="000000"/>
                <w:sz w:val="32"/>
                <w:szCs w:val="32"/>
              </w:rPr>
              <w:t>6. Resources and Equipment:</w:t>
            </w:r>
          </w:p>
          <w:p w:rsidR="00F20B07" w:rsidRPr="00F20B07" w:rsidRDefault="00F20B07" w:rsidP="00F20B07">
            <w:pPr>
              <w:spacing w:before="100" w:beforeAutospacing="1"/>
              <w:rPr>
                <w:rFonts w:ascii="Cambria" w:hAnsi="Cambria"/>
                <w:noProof w:val="0"/>
              </w:rPr>
            </w:pPr>
            <w:r w:rsidRPr="00F20B07">
              <w:rPr>
                <w:rFonts w:ascii="Cambria" w:hAnsi="Cambria"/>
                <w:noProof w:val="0"/>
              </w:rPr>
              <w:t>The following resources are available to the children and staff for the teaching of Science:</w:t>
            </w:r>
          </w:p>
          <w:p w:rsidR="00F20B07" w:rsidRPr="00F20B07" w:rsidRDefault="00F20B07" w:rsidP="00D74E69">
            <w:pPr>
              <w:numPr>
                <w:ilvl w:val="0"/>
                <w:numId w:val="13"/>
              </w:numPr>
              <w:spacing w:before="100" w:beforeAutospacing="1"/>
              <w:rPr>
                <w:rFonts w:ascii="Cambria" w:hAnsi="Cambria"/>
                <w:noProof w:val="0"/>
              </w:rPr>
            </w:pPr>
            <w:r w:rsidRPr="00F20B07">
              <w:rPr>
                <w:rFonts w:ascii="Cambria" w:hAnsi="Cambria"/>
                <w:noProof w:val="0"/>
              </w:rPr>
              <w:t>Magnets</w:t>
            </w:r>
          </w:p>
          <w:p w:rsidR="00F20B07" w:rsidRPr="00F20B07" w:rsidRDefault="00F20B07" w:rsidP="00D74E69">
            <w:pPr>
              <w:numPr>
                <w:ilvl w:val="0"/>
                <w:numId w:val="13"/>
              </w:numPr>
              <w:spacing w:before="100" w:beforeAutospacing="1"/>
              <w:rPr>
                <w:rFonts w:ascii="Cambria" w:hAnsi="Cambria"/>
                <w:noProof w:val="0"/>
              </w:rPr>
            </w:pPr>
            <w:r w:rsidRPr="00F20B07">
              <w:rPr>
                <w:rFonts w:ascii="Cambria" w:hAnsi="Cambria"/>
                <w:noProof w:val="0"/>
              </w:rPr>
              <w:t>Bulbs, wires, crocodile clips</w:t>
            </w:r>
          </w:p>
          <w:p w:rsidR="00F20B07" w:rsidRPr="00F20B07" w:rsidRDefault="00F20B07" w:rsidP="00D74E69">
            <w:pPr>
              <w:numPr>
                <w:ilvl w:val="0"/>
                <w:numId w:val="13"/>
              </w:numPr>
              <w:spacing w:before="100" w:beforeAutospacing="1"/>
              <w:rPr>
                <w:rFonts w:ascii="Cambria" w:hAnsi="Cambria"/>
                <w:noProof w:val="0"/>
              </w:rPr>
            </w:pPr>
            <w:r w:rsidRPr="00F20B07">
              <w:rPr>
                <w:rFonts w:ascii="Cambria" w:hAnsi="Cambria"/>
                <w:noProof w:val="0"/>
              </w:rPr>
              <w:t>Magnifying glasses</w:t>
            </w:r>
          </w:p>
          <w:p w:rsidR="00F20B07" w:rsidRPr="00F20B07" w:rsidRDefault="00F20B07" w:rsidP="00D74E69">
            <w:pPr>
              <w:numPr>
                <w:ilvl w:val="0"/>
                <w:numId w:val="13"/>
              </w:numPr>
              <w:spacing w:before="100" w:beforeAutospacing="1"/>
              <w:rPr>
                <w:rFonts w:ascii="Cambria" w:hAnsi="Cambria"/>
                <w:noProof w:val="0"/>
              </w:rPr>
            </w:pPr>
            <w:r w:rsidRPr="00F20B07">
              <w:rPr>
                <w:rFonts w:ascii="Cambria" w:hAnsi="Cambria"/>
                <w:noProof w:val="0"/>
              </w:rPr>
              <w:t>Droppers</w:t>
            </w:r>
          </w:p>
          <w:p w:rsidR="00F20B07" w:rsidRPr="00F20B07" w:rsidRDefault="00F20B07" w:rsidP="00D74E69">
            <w:pPr>
              <w:numPr>
                <w:ilvl w:val="0"/>
                <w:numId w:val="13"/>
              </w:numPr>
              <w:spacing w:before="100" w:beforeAutospacing="1"/>
              <w:rPr>
                <w:rFonts w:ascii="Cambria" w:hAnsi="Cambria"/>
                <w:noProof w:val="0"/>
              </w:rPr>
            </w:pPr>
            <w:r w:rsidRPr="00F20B07">
              <w:rPr>
                <w:rFonts w:ascii="Cambria" w:hAnsi="Cambria"/>
                <w:noProof w:val="0"/>
              </w:rPr>
              <w:t>Jars</w:t>
            </w:r>
          </w:p>
          <w:p w:rsidR="00F20B07" w:rsidRPr="00F20B07" w:rsidRDefault="00F20B07" w:rsidP="00F20B07">
            <w:pPr>
              <w:spacing w:before="100" w:beforeAutospacing="1"/>
              <w:rPr>
                <w:rFonts w:ascii="Cambria" w:hAnsi="Cambria"/>
                <w:noProof w:val="0"/>
              </w:rPr>
            </w:pPr>
            <w:r w:rsidRPr="00F20B07">
              <w:rPr>
                <w:rFonts w:ascii="Cambria" w:hAnsi="Cambria"/>
                <w:noProof w:val="0"/>
              </w:rPr>
              <w:t xml:space="preserve">It has been acknowledged in the development of this plan that science resources are an area that needs significant improvement and restoration. </w:t>
            </w:r>
          </w:p>
          <w:p w:rsidR="00F20B07" w:rsidRDefault="00F20B07" w:rsidP="00F20B07">
            <w:pPr>
              <w:rPr>
                <w:rFonts w:ascii="Cambria" w:hAnsi="Cambria"/>
                <w:b/>
                <w:iCs/>
                <w:color w:val="000000"/>
                <w:sz w:val="28"/>
                <w:szCs w:val="28"/>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F20B07" w:rsidRDefault="00F20B07" w:rsidP="00F20B07">
            <w:pPr>
              <w:rPr>
                <w:rFonts w:ascii="Cambria" w:hAnsi="Cambria"/>
                <w:b/>
                <w:iCs/>
                <w:color w:val="000000"/>
                <w:sz w:val="28"/>
                <w:szCs w:val="28"/>
              </w:rPr>
            </w:pPr>
          </w:p>
          <w:p w:rsidR="00F20B07" w:rsidRPr="00725A31" w:rsidRDefault="00F20B07" w:rsidP="00F20B07">
            <w:pPr>
              <w:rPr>
                <w:rFonts w:ascii="Cambria" w:hAnsi="Cambria"/>
                <w:b/>
                <w:iCs/>
                <w:color w:val="000000"/>
                <w:sz w:val="32"/>
                <w:szCs w:val="32"/>
              </w:rPr>
            </w:pPr>
            <w:r w:rsidRPr="00725A31">
              <w:rPr>
                <w:rFonts w:ascii="Cambria" w:hAnsi="Cambria"/>
                <w:b/>
                <w:iCs/>
                <w:color w:val="000000"/>
                <w:sz w:val="32"/>
                <w:szCs w:val="32"/>
              </w:rPr>
              <w:t>7. Safety:</w:t>
            </w:r>
          </w:p>
          <w:p w:rsidR="00F20B07" w:rsidRPr="00F20B07" w:rsidRDefault="00F20B07" w:rsidP="00F20B07">
            <w:pPr>
              <w:spacing w:before="100" w:beforeAutospacing="1"/>
              <w:rPr>
                <w:rFonts w:ascii="Cambria" w:hAnsi="Cambria"/>
                <w:noProof w:val="0"/>
              </w:rPr>
            </w:pPr>
            <w:r w:rsidRPr="00F20B07">
              <w:rPr>
                <w:rFonts w:ascii="Cambria" w:hAnsi="Cambria"/>
                <w:noProof w:val="0"/>
              </w:rPr>
              <w:t xml:space="preserve">All health and safety precautions should be adhered to when taking the children on outside excursions/field trips. Children should always wash their hands when they return to the classroom after an outdoor lesson. </w:t>
            </w:r>
          </w:p>
          <w:p w:rsidR="00F20B07" w:rsidRPr="00F20B07" w:rsidRDefault="00F20B07" w:rsidP="00F20B07">
            <w:pPr>
              <w:spacing w:before="100" w:beforeAutospacing="1"/>
              <w:rPr>
                <w:rFonts w:ascii="Cambria" w:hAnsi="Cambria"/>
                <w:noProof w:val="0"/>
              </w:rPr>
            </w:pPr>
            <w:r w:rsidRPr="00F20B07">
              <w:rPr>
                <w:rFonts w:ascii="Cambria" w:hAnsi="Cambria"/>
                <w:noProof w:val="0"/>
              </w:rPr>
              <w:t>In conducting experiments teacher demonstration will be used where there is an element of risk. Should an accident occur in the Science lesson we will follow the procedures outlined for accidents in our Health and Safety policy.</w:t>
            </w:r>
          </w:p>
          <w:p w:rsidR="00F20B07" w:rsidRDefault="00F20B07" w:rsidP="00F20B07">
            <w:pPr>
              <w:rPr>
                <w:rFonts w:ascii="Cambria" w:hAnsi="Cambria"/>
                <w:b/>
                <w:i/>
                <w:iCs/>
                <w:color w:val="000000"/>
                <w:sz w:val="28"/>
                <w:szCs w:val="28"/>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F20B07" w:rsidRDefault="00F20B07" w:rsidP="00F20B07">
            <w:pPr>
              <w:rPr>
                <w:rFonts w:ascii="Cambria" w:hAnsi="Cambria"/>
                <w:b/>
                <w:i/>
                <w:iCs/>
                <w:color w:val="000000"/>
                <w:sz w:val="28"/>
                <w:szCs w:val="28"/>
              </w:rPr>
            </w:pPr>
          </w:p>
          <w:p w:rsidR="00F20B07" w:rsidRPr="00725A31" w:rsidRDefault="00F20B07" w:rsidP="00F20B07">
            <w:pPr>
              <w:rPr>
                <w:rFonts w:ascii="Cambria" w:hAnsi="Cambria"/>
                <w:b/>
                <w:i/>
                <w:iCs/>
                <w:color w:val="000000"/>
                <w:sz w:val="32"/>
                <w:szCs w:val="32"/>
              </w:rPr>
            </w:pPr>
            <w:r w:rsidRPr="00725A31">
              <w:rPr>
                <w:rFonts w:ascii="Cambria" w:hAnsi="Cambria"/>
                <w:b/>
                <w:i/>
                <w:iCs/>
                <w:color w:val="000000"/>
                <w:sz w:val="32"/>
                <w:szCs w:val="32"/>
              </w:rPr>
              <w:t>8. Individual Teachers’ Planning and Reporting:</w:t>
            </w:r>
          </w:p>
          <w:p w:rsidR="00F20B07" w:rsidRPr="00F20B07" w:rsidRDefault="00F20B07" w:rsidP="00F20B07">
            <w:pPr>
              <w:spacing w:before="100" w:beforeAutospacing="1"/>
              <w:rPr>
                <w:rFonts w:ascii="Cambria" w:hAnsi="Cambria"/>
                <w:noProof w:val="0"/>
                <w:lang w:val="en-IE"/>
              </w:rPr>
            </w:pPr>
            <w:r w:rsidRPr="00F20B07">
              <w:rPr>
                <w:rFonts w:ascii="Cambria" w:hAnsi="Cambria"/>
                <w:noProof w:val="0"/>
                <w:lang w:val="en-IE"/>
              </w:rPr>
              <w:t>Teachers will refer to the curriculum strands and strand units when planning both short term and long term objectives. Teachers will also be encouraged to refer to this plan to aid in their planning.</w:t>
            </w:r>
          </w:p>
          <w:p w:rsidR="00F20B07" w:rsidRPr="00F20B07" w:rsidRDefault="00F20B07" w:rsidP="00F20B07">
            <w:pPr>
              <w:spacing w:before="100" w:beforeAutospacing="1"/>
              <w:rPr>
                <w:rFonts w:ascii="Cambria" w:hAnsi="Cambria"/>
                <w:noProof w:val="0"/>
                <w:lang w:val="en-IE"/>
              </w:rPr>
            </w:pPr>
            <w:r w:rsidRPr="00F20B07">
              <w:rPr>
                <w:rFonts w:ascii="Cambria" w:hAnsi="Cambria"/>
                <w:noProof w:val="0"/>
                <w:lang w:val="en-IE"/>
              </w:rPr>
              <w:t>The Cuntas Míosúil will be kept as a record of work carried out in Science.</w:t>
            </w:r>
          </w:p>
          <w:p w:rsidR="00F20B07" w:rsidRDefault="00F20B07" w:rsidP="00F20B07">
            <w:pPr>
              <w:rPr>
                <w:rFonts w:ascii="Cambria" w:hAnsi="Cambria"/>
                <w:b/>
                <w:i/>
                <w:iCs/>
                <w:color w:val="000000"/>
                <w:sz w:val="28"/>
                <w:szCs w:val="28"/>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F20B07" w:rsidRDefault="00F20B07" w:rsidP="00F20B07">
            <w:pPr>
              <w:rPr>
                <w:rFonts w:ascii="Cambria" w:hAnsi="Cambria"/>
                <w:b/>
                <w:i/>
                <w:iCs/>
                <w:color w:val="000000"/>
                <w:sz w:val="28"/>
                <w:szCs w:val="28"/>
              </w:rPr>
            </w:pPr>
          </w:p>
          <w:p w:rsidR="00F20B07" w:rsidRPr="00725A31" w:rsidRDefault="00F20B07" w:rsidP="00F20B07">
            <w:pPr>
              <w:rPr>
                <w:rFonts w:ascii="Cambria" w:hAnsi="Cambria"/>
                <w:b/>
                <w:i/>
                <w:iCs/>
                <w:color w:val="000000"/>
                <w:sz w:val="32"/>
                <w:szCs w:val="32"/>
              </w:rPr>
            </w:pPr>
            <w:r w:rsidRPr="00725A31">
              <w:rPr>
                <w:rFonts w:ascii="Cambria" w:hAnsi="Cambria"/>
                <w:b/>
                <w:i/>
                <w:iCs/>
                <w:color w:val="000000"/>
                <w:sz w:val="32"/>
                <w:szCs w:val="32"/>
              </w:rPr>
              <w:t>9. Staff Development:</w:t>
            </w:r>
          </w:p>
          <w:p w:rsidR="00F20B07" w:rsidRPr="00F20B07" w:rsidRDefault="00F20B07" w:rsidP="00F20B07">
            <w:pPr>
              <w:spacing w:before="100" w:beforeAutospacing="1"/>
              <w:rPr>
                <w:rFonts w:ascii="Cambria" w:hAnsi="Cambria"/>
                <w:noProof w:val="0"/>
              </w:rPr>
            </w:pPr>
            <w:r w:rsidRPr="00F20B07">
              <w:rPr>
                <w:rFonts w:ascii="Cambria" w:hAnsi="Cambria"/>
                <w:noProof w:val="0"/>
              </w:rPr>
              <w:t xml:space="preserve">Teachers will have access to reference books, resource materials and websites dealing with Science. </w:t>
            </w:r>
          </w:p>
          <w:p w:rsidR="00F20B07" w:rsidRPr="00F20B07" w:rsidRDefault="00F20B07" w:rsidP="00F20B07">
            <w:pPr>
              <w:spacing w:before="100" w:beforeAutospacing="1"/>
              <w:rPr>
                <w:rFonts w:ascii="Cambria" w:hAnsi="Cambria"/>
                <w:noProof w:val="0"/>
              </w:rPr>
            </w:pPr>
            <w:r w:rsidRPr="00F20B07">
              <w:rPr>
                <w:rFonts w:ascii="Cambria" w:hAnsi="Cambria"/>
                <w:noProof w:val="0"/>
              </w:rPr>
              <w:t>Teachers will be informed about upcoming courses in the education centres and other bodies providing professional development.</w:t>
            </w:r>
          </w:p>
          <w:p w:rsidR="00F20B07" w:rsidRPr="00F20B07" w:rsidRDefault="00F20B07" w:rsidP="00F20B07">
            <w:pPr>
              <w:spacing w:before="100" w:beforeAutospacing="1"/>
              <w:rPr>
                <w:rFonts w:ascii="Cambria" w:hAnsi="Cambria"/>
                <w:noProof w:val="0"/>
              </w:rPr>
            </w:pPr>
            <w:r w:rsidRPr="00F20B07">
              <w:rPr>
                <w:rFonts w:ascii="Cambria" w:hAnsi="Cambria"/>
                <w:noProof w:val="0"/>
              </w:rPr>
              <w:t xml:space="preserve">If the need arises, the school will access the PCSP Science </w:t>
            </w:r>
            <w:proofErr w:type="spellStart"/>
            <w:r w:rsidRPr="00F20B07">
              <w:rPr>
                <w:rFonts w:ascii="Cambria" w:hAnsi="Cambria"/>
                <w:noProof w:val="0"/>
              </w:rPr>
              <w:t>Cuiditheoir</w:t>
            </w:r>
            <w:proofErr w:type="spellEnd"/>
            <w:r w:rsidRPr="00F20B07">
              <w:rPr>
                <w:rFonts w:ascii="Cambria" w:hAnsi="Cambria"/>
                <w:noProof w:val="0"/>
              </w:rPr>
              <w:t xml:space="preserve"> through the Regional Curriculum Support Service to support the staff in certain strands. Visiting teachers may be used to supplement and support the work of the class teacher. These are recognised as up-skilling opportunities for the teachers involved. </w:t>
            </w:r>
          </w:p>
          <w:p w:rsidR="00F20B07" w:rsidRDefault="00F20B07" w:rsidP="00F20B07">
            <w:pPr>
              <w:rPr>
                <w:rFonts w:ascii="Cambria" w:hAnsi="Cambria"/>
                <w:b/>
                <w:i/>
                <w:iCs/>
                <w:color w:val="000000"/>
                <w:sz w:val="28"/>
                <w:szCs w:val="28"/>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F20B07" w:rsidRDefault="00F20B07" w:rsidP="00F20B07">
            <w:pPr>
              <w:rPr>
                <w:rFonts w:ascii="Cambria" w:hAnsi="Cambria"/>
                <w:b/>
                <w:i/>
                <w:iCs/>
                <w:color w:val="000000"/>
                <w:sz w:val="28"/>
                <w:szCs w:val="28"/>
              </w:rPr>
            </w:pPr>
          </w:p>
          <w:p w:rsidR="00F20B07" w:rsidRPr="00725A31" w:rsidRDefault="00F20B07" w:rsidP="00F20B07">
            <w:pPr>
              <w:rPr>
                <w:rFonts w:ascii="Cambria" w:hAnsi="Cambria"/>
                <w:b/>
                <w:i/>
                <w:iCs/>
                <w:color w:val="000000"/>
                <w:sz w:val="32"/>
                <w:szCs w:val="32"/>
              </w:rPr>
            </w:pPr>
            <w:r w:rsidRPr="00725A31">
              <w:rPr>
                <w:rFonts w:ascii="Cambria" w:hAnsi="Cambria"/>
                <w:b/>
                <w:i/>
                <w:iCs/>
                <w:color w:val="000000"/>
                <w:sz w:val="32"/>
                <w:szCs w:val="32"/>
              </w:rPr>
              <w:t>10. Parental Involvement:</w:t>
            </w:r>
          </w:p>
          <w:p w:rsidR="00F20B07" w:rsidRPr="00F20B07" w:rsidRDefault="00F20B07" w:rsidP="00F20B07">
            <w:pPr>
              <w:spacing w:before="100" w:beforeAutospacing="1"/>
              <w:rPr>
                <w:rFonts w:ascii="Cambria" w:hAnsi="Cambria"/>
                <w:noProof w:val="0"/>
                <w:lang w:val="en-IE"/>
              </w:rPr>
            </w:pPr>
            <w:r w:rsidRPr="00F20B07">
              <w:rPr>
                <w:rFonts w:ascii="Cambria" w:hAnsi="Cambria"/>
                <w:noProof w:val="0"/>
                <w:lang w:val="en-IE"/>
              </w:rPr>
              <w:t xml:space="preserve">Parents have and will continue to be invited into the school for Science Week events organised in the school. </w:t>
            </w:r>
          </w:p>
          <w:p w:rsidR="00F20B07" w:rsidRPr="00F20B07" w:rsidRDefault="00F20B07" w:rsidP="00F20B07">
            <w:pPr>
              <w:spacing w:before="100" w:beforeAutospacing="1"/>
              <w:rPr>
                <w:rFonts w:ascii="Cambria" w:hAnsi="Cambria"/>
                <w:noProof w:val="0"/>
                <w:lang w:val="en-IE"/>
              </w:rPr>
            </w:pPr>
            <w:r w:rsidRPr="00F20B07">
              <w:rPr>
                <w:rFonts w:ascii="Cambria" w:hAnsi="Cambria"/>
                <w:noProof w:val="0"/>
                <w:lang w:val="en-IE"/>
              </w:rPr>
              <w:t>Parents may also be involved in the provision of science education if the teacher feels the parent has a certain level of expertise that can contribute to the lesson.</w:t>
            </w:r>
          </w:p>
          <w:p w:rsidR="00F20B07" w:rsidRPr="00F20B07" w:rsidRDefault="00F20B07" w:rsidP="00F20B07">
            <w:pPr>
              <w:ind w:left="900"/>
              <w:rPr>
                <w:rFonts w:ascii="Cambria" w:hAnsi="Cambria"/>
                <w:bCs/>
                <w:color w:val="000000"/>
              </w:rPr>
            </w:pPr>
          </w:p>
          <w:p w:rsidR="00F20B07" w:rsidRDefault="00F20B07" w:rsidP="00F20B07">
            <w:pPr>
              <w:rPr>
                <w:rFonts w:ascii="Cambria" w:hAnsi="Cambria"/>
                <w:b/>
                <w:i/>
                <w:iCs/>
                <w:color w:val="000000"/>
                <w:sz w:val="28"/>
                <w:szCs w:val="28"/>
              </w:rPr>
            </w:pPr>
          </w:p>
        </w:tc>
      </w:tr>
      <w:tr w:rsidR="00F20B07"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F20B07" w:rsidRDefault="00F20B07" w:rsidP="00F20B07">
            <w:pPr>
              <w:rPr>
                <w:rFonts w:ascii="Cambria" w:hAnsi="Cambria"/>
                <w:b/>
                <w:i/>
                <w:iCs/>
                <w:color w:val="000000"/>
                <w:sz w:val="28"/>
                <w:szCs w:val="28"/>
              </w:rPr>
            </w:pPr>
          </w:p>
          <w:p w:rsidR="00F20B07" w:rsidRPr="00725A31" w:rsidRDefault="00F20B07" w:rsidP="00F20B07">
            <w:pPr>
              <w:rPr>
                <w:rFonts w:ascii="Cambria" w:hAnsi="Cambria"/>
                <w:b/>
                <w:i/>
                <w:iCs/>
                <w:color w:val="000000"/>
                <w:sz w:val="32"/>
                <w:szCs w:val="32"/>
              </w:rPr>
            </w:pPr>
            <w:r w:rsidRPr="00725A31">
              <w:rPr>
                <w:rFonts w:ascii="Cambria" w:hAnsi="Cambria"/>
                <w:b/>
                <w:i/>
                <w:iCs/>
                <w:color w:val="000000"/>
                <w:sz w:val="32"/>
                <w:szCs w:val="32"/>
              </w:rPr>
              <w:t>11. Community Links:</w:t>
            </w:r>
          </w:p>
          <w:p w:rsidR="00F20B07" w:rsidRPr="00F20B07" w:rsidRDefault="00F20B07" w:rsidP="00F20B07">
            <w:pPr>
              <w:spacing w:before="100" w:beforeAutospacing="1"/>
              <w:rPr>
                <w:rFonts w:ascii="Cambria" w:hAnsi="Cambria"/>
                <w:noProof w:val="0"/>
                <w:lang w:val="en-IE"/>
              </w:rPr>
            </w:pPr>
            <w:r w:rsidRPr="00F20B07">
              <w:rPr>
                <w:rFonts w:ascii="Cambria" w:hAnsi="Cambria"/>
                <w:noProof w:val="0"/>
                <w:lang w:val="en-IE"/>
              </w:rPr>
              <w:t>We are very much aware of the school’s role in the community and we are also conscious of the fact that the expertise of the people in the community is an invaluable resource to any school.</w:t>
            </w:r>
          </w:p>
          <w:p w:rsidR="00F20B07" w:rsidRPr="00F20B07" w:rsidRDefault="00F20B07" w:rsidP="00F20B07">
            <w:pPr>
              <w:spacing w:before="100" w:beforeAutospacing="1"/>
              <w:rPr>
                <w:rFonts w:ascii="Cambria" w:hAnsi="Cambria"/>
                <w:noProof w:val="0"/>
                <w:lang w:val="en-IE"/>
              </w:rPr>
            </w:pPr>
            <w:r w:rsidRPr="00F20B07">
              <w:rPr>
                <w:rFonts w:ascii="Cambria" w:hAnsi="Cambria"/>
                <w:noProof w:val="0"/>
                <w:lang w:val="en-IE"/>
              </w:rPr>
              <w:t xml:space="preserve">Members of the wider school community have and will continue to be invited into the school for Science Week events organised in the school. </w:t>
            </w:r>
          </w:p>
          <w:p w:rsidR="00F20B07" w:rsidRDefault="00F20B07" w:rsidP="00F20B07">
            <w:pPr>
              <w:spacing w:before="100" w:beforeAutospacing="1"/>
              <w:rPr>
                <w:rFonts w:ascii="Cambria" w:hAnsi="Cambria"/>
                <w:noProof w:val="0"/>
                <w:lang w:val="en-IE"/>
              </w:rPr>
            </w:pPr>
            <w:r w:rsidRPr="00F20B07">
              <w:rPr>
                <w:rFonts w:ascii="Cambria" w:hAnsi="Cambria"/>
                <w:noProof w:val="0"/>
                <w:lang w:val="en-IE"/>
              </w:rPr>
              <w:t>Members of the wider school community may also be involved in the provision of science education if the teacher feels the parent has a certain level of expertise that can contribute to the lesson.</w:t>
            </w:r>
          </w:p>
          <w:p w:rsidR="00F20B07" w:rsidRPr="00F20B07" w:rsidRDefault="00F20B07" w:rsidP="00F20B07">
            <w:pPr>
              <w:spacing w:before="100" w:beforeAutospacing="1"/>
              <w:rPr>
                <w:rFonts w:ascii="Cambria" w:hAnsi="Cambria"/>
                <w:noProof w:val="0"/>
                <w:lang w:val="en-IE"/>
              </w:rPr>
            </w:pPr>
          </w:p>
        </w:tc>
      </w:tr>
      <w:tr w:rsidR="00840D69" w:rsidRPr="00913407" w:rsidTr="00725A31">
        <w:trPr>
          <w:trHeight w:val="2579"/>
          <w:jc w:val="center"/>
        </w:trPr>
        <w:tc>
          <w:tcPr>
            <w:tcW w:w="9900" w:type="dxa"/>
            <w:tcBorders>
              <w:top w:val="single" w:sz="18" w:space="0" w:color="auto"/>
              <w:left w:val="single" w:sz="18" w:space="0" w:color="auto"/>
              <w:bottom w:val="single" w:sz="18" w:space="0" w:color="auto"/>
              <w:right w:val="single" w:sz="18" w:space="0" w:color="auto"/>
            </w:tcBorders>
          </w:tcPr>
          <w:p w:rsidR="00840D69" w:rsidRPr="00913407" w:rsidRDefault="00840D69" w:rsidP="00F647F8">
            <w:pPr>
              <w:pStyle w:val="BodyText"/>
              <w:numPr>
                <w:ilvl w:val="0"/>
                <w:numId w:val="2"/>
              </w:numPr>
              <w:rPr>
                <w:rFonts w:ascii="Cambria" w:hAnsi="Cambria"/>
                <w:b/>
                <w:bCs/>
                <w:sz w:val="32"/>
              </w:rPr>
            </w:pPr>
            <w:r w:rsidRPr="00913407">
              <w:rPr>
                <w:rFonts w:ascii="Cambria" w:hAnsi="Cambria"/>
                <w:b/>
                <w:bCs/>
                <w:sz w:val="32"/>
              </w:rPr>
              <w:t>Success Criteria</w:t>
            </w:r>
          </w:p>
          <w:p w:rsidR="00FE1963" w:rsidRPr="00913407" w:rsidRDefault="00FE1963" w:rsidP="00FE1963">
            <w:pPr>
              <w:spacing w:before="100" w:beforeAutospacing="1"/>
              <w:rPr>
                <w:rFonts w:ascii="Cambria" w:hAnsi="Cambria"/>
                <w:noProof w:val="0"/>
                <w:sz w:val="20"/>
                <w:szCs w:val="20"/>
                <w:lang w:val="en-IE"/>
              </w:rPr>
            </w:pPr>
            <w:r w:rsidRPr="00913407">
              <w:rPr>
                <w:rFonts w:ascii="Cambria" w:hAnsi="Cambria"/>
                <w:noProof w:val="0"/>
                <w:lang w:val="en-IE"/>
              </w:rPr>
              <w:t>Success of this plan will be determined by:</w:t>
            </w:r>
          </w:p>
          <w:p w:rsidR="00FE1963" w:rsidRPr="00913407" w:rsidRDefault="00FE1963" w:rsidP="00D74E69">
            <w:pPr>
              <w:numPr>
                <w:ilvl w:val="0"/>
                <w:numId w:val="14"/>
              </w:numPr>
              <w:spacing w:before="100" w:beforeAutospacing="1"/>
              <w:rPr>
                <w:rFonts w:ascii="Cambria" w:hAnsi="Cambria"/>
                <w:noProof w:val="0"/>
                <w:sz w:val="20"/>
                <w:szCs w:val="20"/>
                <w:lang w:val="en-IE"/>
              </w:rPr>
            </w:pPr>
            <w:r w:rsidRPr="00913407">
              <w:rPr>
                <w:rFonts w:ascii="Cambria" w:hAnsi="Cambria"/>
                <w:noProof w:val="0"/>
                <w:lang w:val="en-IE"/>
              </w:rPr>
              <w:t>The maximum participation of all children</w:t>
            </w:r>
          </w:p>
          <w:p w:rsidR="00FE1963" w:rsidRPr="00913407" w:rsidRDefault="00FE1963" w:rsidP="00D74E69">
            <w:pPr>
              <w:numPr>
                <w:ilvl w:val="0"/>
                <w:numId w:val="14"/>
              </w:numPr>
              <w:spacing w:before="100" w:beforeAutospacing="1"/>
              <w:rPr>
                <w:rFonts w:ascii="Cambria" w:hAnsi="Cambria"/>
                <w:noProof w:val="0"/>
                <w:sz w:val="20"/>
                <w:szCs w:val="20"/>
                <w:lang w:val="en-IE"/>
              </w:rPr>
            </w:pPr>
            <w:r w:rsidRPr="00913407">
              <w:rPr>
                <w:rFonts w:ascii="Cambria" w:hAnsi="Cambria"/>
                <w:noProof w:val="0"/>
                <w:lang w:val="en-IE"/>
              </w:rPr>
              <w:t>The level of enjoyment exhibited by the children</w:t>
            </w:r>
          </w:p>
          <w:p w:rsidR="00FE1963" w:rsidRPr="00913407" w:rsidRDefault="00FE1963" w:rsidP="00D74E69">
            <w:pPr>
              <w:numPr>
                <w:ilvl w:val="0"/>
                <w:numId w:val="14"/>
              </w:numPr>
              <w:spacing w:before="100" w:beforeAutospacing="1"/>
              <w:rPr>
                <w:rFonts w:ascii="Cambria" w:hAnsi="Cambria"/>
                <w:noProof w:val="0"/>
                <w:sz w:val="20"/>
                <w:szCs w:val="20"/>
                <w:lang w:val="en-IE"/>
              </w:rPr>
            </w:pPr>
            <w:r w:rsidRPr="00913407">
              <w:rPr>
                <w:rFonts w:ascii="Cambria" w:hAnsi="Cambria"/>
                <w:noProof w:val="0"/>
                <w:lang w:val="en-IE"/>
              </w:rPr>
              <w:t>The development of independent scientific thinking</w:t>
            </w:r>
          </w:p>
          <w:p w:rsidR="00FE1963" w:rsidRPr="00913407" w:rsidRDefault="00FE1963" w:rsidP="00D74E69">
            <w:pPr>
              <w:numPr>
                <w:ilvl w:val="0"/>
                <w:numId w:val="14"/>
              </w:numPr>
              <w:spacing w:before="100" w:beforeAutospacing="1"/>
              <w:rPr>
                <w:rFonts w:ascii="Cambria" w:hAnsi="Cambria"/>
                <w:noProof w:val="0"/>
                <w:sz w:val="20"/>
                <w:szCs w:val="20"/>
                <w:lang w:val="en-IE"/>
              </w:rPr>
            </w:pPr>
            <w:r w:rsidRPr="00913407">
              <w:rPr>
                <w:rFonts w:ascii="Cambria" w:hAnsi="Cambria"/>
                <w:noProof w:val="0"/>
                <w:lang w:val="en-IE"/>
              </w:rPr>
              <w:t>The development of skills and understanding</w:t>
            </w:r>
          </w:p>
          <w:p w:rsidR="00840D69" w:rsidRPr="00913407" w:rsidRDefault="00840D69">
            <w:pPr>
              <w:ind w:left="432"/>
              <w:rPr>
                <w:rFonts w:ascii="Cambria" w:hAnsi="Cambria"/>
                <w:sz w:val="22"/>
                <w:lang w:val="en-US"/>
              </w:rPr>
            </w:pPr>
          </w:p>
          <w:p w:rsidR="00840D69" w:rsidRPr="00913407" w:rsidRDefault="00840D69">
            <w:pPr>
              <w:ind w:left="432"/>
              <w:rPr>
                <w:rFonts w:ascii="Cambria" w:hAnsi="Cambria"/>
                <w:sz w:val="22"/>
                <w:lang w:val="en-US"/>
              </w:rPr>
            </w:pPr>
          </w:p>
          <w:p w:rsidR="00840D69" w:rsidRPr="00913407" w:rsidRDefault="00840D69">
            <w:pPr>
              <w:ind w:left="432"/>
              <w:rPr>
                <w:rFonts w:ascii="Cambria" w:hAnsi="Cambria"/>
                <w:sz w:val="16"/>
                <w:lang w:val="en-US"/>
              </w:rPr>
            </w:pPr>
          </w:p>
        </w:tc>
      </w:tr>
      <w:tr w:rsidR="00840D69" w:rsidRPr="00913407" w:rsidTr="00725A31">
        <w:trPr>
          <w:trHeight w:val="1921"/>
          <w:jc w:val="center"/>
        </w:trPr>
        <w:tc>
          <w:tcPr>
            <w:tcW w:w="9900" w:type="dxa"/>
            <w:tcBorders>
              <w:top w:val="single" w:sz="18" w:space="0" w:color="auto"/>
              <w:left w:val="single" w:sz="18" w:space="0" w:color="auto"/>
              <w:bottom w:val="single" w:sz="18" w:space="0" w:color="auto"/>
              <w:right w:val="single" w:sz="18" w:space="0" w:color="auto"/>
            </w:tcBorders>
          </w:tcPr>
          <w:p w:rsidR="00840D69" w:rsidRPr="00913407" w:rsidRDefault="00840D69" w:rsidP="00F647F8">
            <w:pPr>
              <w:pStyle w:val="BodyText"/>
              <w:numPr>
                <w:ilvl w:val="0"/>
                <w:numId w:val="2"/>
              </w:numPr>
              <w:rPr>
                <w:rFonts w:ascii="Cambria" w:hAnsi="Cambria"/>
                <w:b/>
                <w:bCs/>
                <w:sz w:val="32"/>
              </w:rPr>
            </w:pPr>
            <w:r w:rsidRPr="00913407">
              <w:rPr>
                <w:rFonts w:ascii="Cambria" w:hAnsi="Cambria"/>
                <w:b/>
                <w:bCs/>
                <w:sz w:val="32"/>
              </w:rPr>
              <w:t>Implementation</w:t>
            </w:r>
            <w:r w:rsidR="00FE1963" w:rsidRPr="00913407">
              <w:rPr>
                <w:rFonts w:ascii="Cambria" w:hAnsi="Cambria"/>
                <w:b/>
                <w:bCs/>
                <w:sz w:val="32"/>
              </w:rPr>
              <w:t xml:space="preserve"> and Review</w:t>
            </w:r>
          </w:p>
          <w:p w:rsidR="00840D69" w:rsidRPr="00913407" w:rsidRDefault="00840D69">
            <w:pPr>
              <w:ind w:left="432"/>
              <w:rPr>
                <w:rFonts w:ascii="Cambria" w:hAnsi="Cambria"/>
                <w:sz w:val="16"/>
              </w:rPr>
            </w:pPr>
          </w:p>
          <w:p w:rsidR="00840D69" w:rsidRPr="00913407" w:rsidRDefault="00840D69" w:rsidP="00F647F8">
            <w:pPr>
              <w:pStyle w:val="BodyText3"/>
              <w:numPr>
                <w:ilvl w:val="0"/>
                <w:numId w:val="5"/>
              </w:numPr>
              <w:rPr>
                <w:rFonts w:ascii="Cambria" w:hAnsi="Cambria" w:cs="Times New Roman"/>
                <w:b/>
                <w:color w:val="000000"/>
                <w:sz w:val="24"/>
                <w:lang w:val="en-GB"/>
              </w:rPr>
            </w:pPr>
            <w:r w:rsidRPr="00913407">
              <w:rPr>
                <w:rFonts w:ascii="Cambria" w:hAnsi="Cambria" w:cs="Times New Roman"/>
                <w:b/>
                <w:color w:val="000000"/>
                <w:sz w:val="24"/>
                <w:lang w:val="en-GB"/>
              </w:rPr>
              <w:t>Roles and Responsibilities:</w:t>
            </w:r>
          </w:p>
          <w:p w:rsidR="00840D69" w:rsidRPr="00913407" w:rsidRDefault="00840D69">
            <w:pPr>
              <w:ind w:left="720"/>
              <w:rPr>
                <w:rFonts w:ascii="Cambria" w:hAnsi="Cambria"/>
                <w:sz w:val="22"/>
                <w:lang w:val="en-US"/>
              </w:rPr>
            </w:pPr>
          </w:p>
          <w:p w:rsidR="00FE1963" w:rsidRPr="00913407" w:rsidRDefault="00FE1963" w:rsidP="00FE1963">
            <w:pPr>
              <w:spacing w:before="100" w:beforeAutospacing="1"/>
              <w:rPr>
                <w:rFonts w:ascii="Cambria" w:hAnsi="Cambria"/>
                <w:noProof w:val="0"/>
                <w:sz w:val="20"/>
                <w:szCs w:val="20"/>
                <w:lang w:val="en-IE"/>
              </w:rPr>
            </w:pPr>
            <w:r w:rsidRPr="00913407">
              <w:rPr>
                <w:rFonts w:ascii="Cambria" w:hAnsi="Cambria"/>
                <w:noProof w:val="0"/>
                <w:lang w:val="en-IE"/>
              </w:rPr>
              <w:t>Each teacher and the staff as a group will evaluate the progress in Science by referring back to our set of stated objectives as outlined in this plan. A short session at staff meeting will be allocated to this work.</w:t>
            </w:r>
          </w:p>
          <w:p w:rsidR="00840D69" w:rsidRPr="00913407" w:rsidRDefault="00840D69">
            <w:pPr>
              <w:ind w:left="720"/>
              <w:rPr>
                <w:rFonts w:ascii="Cambria" w:hAnsi="Cambria"/>
                <w:sz w:val="22"/>
                <w:lang w:val="en-US"/>
              </w:rPr>
            </w:pPr>
          </w:p>
          <w:p w:rsidR="00840D69" w:rsidRPr="00913407" w:rsidRDefault="00840D69" w:rsidP="00F647F8">
            <w:pPr>
              <w:pStyle w:val="BodyText3"/>
              <w:numPr>
                <w:ilvl w:val="0"/>
                <w:numId w:val="5"/>
              </w:numPr>
              <w:rPr>
                <w:rFonts w:ascii="Cambria" w:hAnsi="Cambria" w:cs="Times New Roman"/>
                <w:b/>
                <w:color w:val="000000"/>
                <w:sz w:val="24"/>
                <w:lang w:val="en-GB"/>
              </w:rPr>
            </w:pPr>
            <w:r w:rsidRPr="00913407">
              <w:rPr>
                <w:rFonts w:ascii="Cambria" w:hAnsi="Cambria" w:cs="Times New Roman"/>
                <w:b/>
                <w:color w:val="000000"/>
                <w:sz w:val="24"/>
                <w:lang w:val="en-GB"/>
              </w:rPr>
              <w:t>Timeframe:</w:t>
            </w:r>
          </w:p>
          <w:p w:rsidR="00840D69" w:rsidRPr="00F20B07" w:rsidRDefault="00F20B07" w:rsidP="00F20B07">
            <w:pPr>
              <w:spacing w:before="100" w:beforeAutospacing="1"/>
              <w:rPr>
                <w:rFonts w:ascii="Cambria" w:hAnsi="Cambria"/>
                <w:noProof w:val="0"/>
                <w:sz w:val="20"/>
                <w:szCs w:val="20"/>
                <w:lang w:val="en-IE"/>
              </w:rPr>
            </w:pPr>
            <w:r>
              <w:rPr>
                <w:rFonts w:ascii="Cambria" w:hAnsi="Cambria"/>
                <w:noProof w:val="0"/>
                <w:lang w:val="en-IE"/>
              </w:rPr>
              <w:t>T</w:t>
            </w:r>
            <w:r w:rsidR="00FE1963" w:rsidRPr="00913407">
              <w:rPr>
                <w:rFonts w:ascii="Cambria" w:hAnsi="Cambria"/>
                <w:noProof w:val="0"/>
                <w:lang w:val="en-IE"/>
              </w:rPr>
              <w:t>he content of this policy will be reviewed at the end of the school year 2016/2017 and every two years thereafter.</w:t>
            </w:r>
          </w:p>
          <w:p w:rsidR="00840D69" w:rsidRPr="00913407" w:rsidRDefault="00840D69">
            <w:pPr>
              <w:ind w:left="720"/>
              <w:rPr>
                <w:rFonts w:ascii="Cambria" w:hAnsi="Cambria"/>
                <w:sz w:val="22"/>
                <w:lang w:val="en-US"/>
              </w:rPr>
            </w:pPr>
          </w:p>
          <w:p w:rsidR="00840D69" w:rsidRPr="00913407" w:rsidRDefault="00840D69">
            <w:pPr>
              <w:ind w:left="432"/>
              <w:rPr>
                <w:rFonts w:ascii="Cambria" w:hAnsi="Cambria"/>
                <w:sz w:val="16"/>
              </w:rPr>
            </w:pPr>
          </w:p>
        </w:tc>
      </w:tr>
      <w:tr w:rsidR="00840D69" w:rsidRPr="00913407" w:rsidTr="00725A31">
        <w:trPr>
          <w:trHeight w:val="1109"/>
          <w:jc w:val="center"/>
        </w:trPr>
        <w:tc>
          <w:tcPr>
            <w:tcW w:w="9900" w:type="dxa"/>
            <w:tcBorders>
              <w:top w:val="single" w:sz="18" w:space="0" w:color="auto"/>
              <w:left w:val="single" w:sz="18" w:space="0" w:color="auto"/>
              <w:bottom w:val="single" w:sz="18" w:space="0" w:color="auto"/>
              <w:right w:val="single" w:sz="18" w:space="0" w:color="auto"/>
            </w:tcBorders>
          </w:tcPr>
          <w:p w:rsidR="00840D69" w:rsidRPr="00913407" w:rsidRDefault="00840D69" w:rsidP="00F647F8">
            <w:pPr>
              <w:numPr>
                <w:ilvl w:val="0"/>
                <w:numId w:val="1"/>
              </w:numPr>
              <w:rPr>
                <w:rFonts w:ascii="Cambria" w:hAnsi="Cambria"/>
                <w:b/>
                <w:bCs/>
                <w:sz w:val="32"/>
                <w:szCs w:val="20"/>
              </w:rPr>
            </w:pPr>
            <w:r w:rsidRPr="00913407">
              <w:rPr>
                <w:rFonts w:ascii="Cambria" w:hAnsi="Cambria"/>
                <w:b/>
                <w:bCs/>
                <w:sz w:val="32"/>
                <w:szCs w:val="20"/>
              </w:rPr>
              <w:t>Ratification and Communication</w:t>
            </w:r>
          </w:p>
          <w:p w:rsidR="00840D69" w:rsidRPr="00913407" w:rsidRDefault="00840D69">
            <w:pPr>
              <w:ind w:left="360"/>
              <w:rPr>
                <w:rFonts w:ascii="Cambria" w:hAnsi="Cambria"/>
                <w:sz w:val="22"/>
                <w:lang w:val="en-US"/>
              </w:rPr>
            </w:pPr>
          </w:p>
          <w:p w:rsidR="00FE1963" w:rsidRDefault="00FE1963" w:rsidP="00FE1963">
            <w:pPr>
              <w:spacing w:before="100" w:beforeAutospacing="1"/>
              <w:rPr>
                <w:rFonts w:ascii="Cambria" w:hAnsi="Cambria"/>
                <w:noProof w:val="0"/>
                <w:lang w:val="en-IE"/>
              </w:rPr>
            </w:pPr>
            <w:r w:rsidRPr="00913407">
              <w:rPr>
                <w:rFonts w:ascii="Cambria" w:hAnsi="Cambria"/>
                <w:noProof w:val="0"/>
                <w:lang w:val="en-IE"/>
              </w:rPr>
              <w:t xml:space="preserve">The Science policy was drawn up by the teaching staff of Scoil Ghormáin Naofa in the 2015/2016 academic year and was ratified by the Board of Management on ______________. Parents can inspect the policy in the school office. </w:t>
            </w:r>
          </w:p>
          <w:p w:rsidR="00725A31" w:rsidRDefault="00725A31" w:rsidP="00725A31">
            <w:pPr>
              <w:rPr>
                <w:color w:val="000000"/>
              </w:rPr>
            </w:pPr>
          </w:p>
          <w:p w:rsidR="00725A31" w:rsidRPr="00281EDD" w:rsidRDefault="00725A31" w:rsidP="00725A31">
            <w:pPr>
              <w:rPr>
                <w:b/>
                <w:color w:val="000000"/>
              </w:rPr>
            </w:pPr>
            <w:r w:rsidRPr="00281EDD">
              <w:rPr>
                <w:color w:val="000000"/>
              </w:rPr>
              <w:t>Signed:  ________________________</w:t>
            </w:r>
            <w:r>
              <w:rPr>
                <w:color w:val="000000"/>
              </w:rPr>
              <w:tab/>
            </w:r>
            <w:r w:rsidRPr="00281EDD">
              <w:rPr>
                <w:color w:val="000000"/>
              </w:rPr>
              <w:t>Signed:_____________________</w:t>
            </w:r>
          </w:p>
          <w:p w:rsidR="00725A31" w:rsidRPr="00281EDD" w:rsidRDefault="00725A31" w:rsidP="00725A31">
            <w:pPr>
              <w:ind w:left="720"/>
              <w:rPr>
                <w:color w:val="000000"/>
              </w:rPr>
            </w:pPr>
            <w:r>
              <w:rPr>
                <w:color w:val="000000"/>
              </w:rPr>
              <w:t>Chairperson BOM</w:t>
            </w:r>
            <w:r>
              <w:rPr>
                <w:color w:val="000000"/>
              </w:rPr>
              <w:tab/>
            </w:r>
            <w:r>
              <w:rPr>
                <w:color w:val="000000"/>
              </w:rPr>
              <w:tab/>
            </w:r>
            <w:r>
              <w:rPr>
                <w:color w:val="000000"/>
              </w:rPr>
              <w:tab/>
            </w:r>
            <w:r>
              <w:rPr>
                <w:color w:val="000000"/>
              </w:rPr>
              <w:tab/>
            </w:r>
            <w:r>
              <w:rPr>
                <w:color w:val="000000"/>
              </w:rPr>
              <w:tab/>
            </w:r>
            <w:r>
              <w:rPr>
                <w:color w:val="000000"/>
              </w:rPr>
              <w:tab/>
            </w:r>
            <w:r w:rsidRPr="00281EDD">
              <w:rPr>
                <w:color w:val="000000"/>
              </w:rPr>
              <w:t>Principal</w:t>
            </w:r>
          </w:p>
          <w:p w:rsidR="00725A31" w:rsidRPr="00281EDD" w:rsidRDefault="00725A31" w:rsidP="00725A31">
            <w:pPr>
              <w:rPr>
                <w:color w:val="000000"/>
              </w:rPr>
            </w:pPr>
          </w:p>
          <w:p w:rsidR="00725A31" w:rsidRPr="00281EDD" w:rsidRDefault="00725A31" w:rsidP="00725A31">
            <w:r w:rsidRPr="00281EDD">
              <w:rPr>
                <w:color w:val="000000"/>
              </w:rPr>
              <w:t xml:space="preserve">Date: </w:t>
            </w:r>
            <w:r w:rsidRPr="00281EDD">
              <w:rPr>
                <w:color w:val="000000"/>
              </w:rPr>
              <w:tab/>
              <w:t xml:space="preserve"> _________________________</w:t>
            </w:r>
            <w:r>
              <w:rPr>
                <w:color w:val="000000"/>
              </w:rPr>
              <w:tab/>
            </w:r>
            <w:r w:rsidRPr="00281EDD">
              <w:rPr>
                <w:color w:val="000000"/>
              </w:rPr>
              <w:t>Date:_______________________</w:t>
            </w:r>
          </w:p>
          <w:p w:rsidR="00725A31" w:rsidRDefault="00725A31" w:rsidP="00FE1963">
            <w:pPr>
              <w:spacing w:before="100" w:beforeAutospacing="1"/>
              <w:rPr>
                <w:rFonts w:ascii="Cambria" w:hAnsi="Cambria"/>
                <w:noProof w:val="0"/>
                <w:lang w:val="en-IE"/>
              </w:rPr>
            </w:pPr>
          </w:p>
          <w:p w:rsidR="00725A31" w:rsidRPr="00913407" w:rsidRDefault="00725A31" w:rsidP="00FE1963">
            <w:pPr>
              <w:spacing w:before="100" w:beforeAutospacing="1"/>
              <w:rPr>
                <w:rFonts w:ascii="Cambria" w:hAnsi="Cambria"/>
                <w:noProof w:val="0"/>
                <w:sz w:val="20"/>
                <w:szCs w:val="20"/>
              </w:rPr>
            </w:pPr>
          </w:p>
          <w:p w:rsidR="00840D69" w:rsidRPr="00913407" w:rsidRDefault="00840D69">
            <w:pPr>
              <w:ind w:left="360"/>
              <w:rPr>
                <w:rFonts w:ascii="Cambria" w:hAnsi="Cambria"/>
                <w:sz w:val="22"/>
                <w:lang w:val="en-US"/>
              </w:rPr>
            </w:pPr>
          </w:p>
          <w:p w:rsidR="00840D69" w:rsidRPr="00913407" w:rsidRDefault="00840D69">
            <w:pPr>
              <w:ind w:left="360"/>
              <w:rPr>
                <w:rFonts w:ascii="Cambria" w:hAnsi="Cambria"/>
                <w:sz w:val="22"/>
                <w:lang w:val="en-US"/>
              </w:rPr>
            </w:pPr>
          </w:p>
          <w:p w:rsidR="00840D69" w:rsidRPr="00913407" w:rsidRDefault="00840D69">
            <w:pPr>
              <w:ind w:left="360"/>
              <w:rPr>
                <w:rFonts w:ascii="Cambria" w:hAnsi="Cambria"/>
                <w:sz w:val="22"/>
                <w:lang w:val="en-US"/>
              </w:rPr>
            </w:pPr>
          </w:p>
          <w:p w:rsidR="00840D69" w:rsidRPr="00913407" w:rsidRDefault="00840D69">
            <w:pPr>
              <w:rPr>
                <w:rFonts w:ascii="Cambria" w:hAnsi="Cambria"/>
                <w:b/>
                <w:bCs/>
                <w:sz w:val="16"/>
                <w:szCs w:val="20"/>
                <w:lang w:val="en-US"/>
              </w:rPr>
            </w:pPr>
          </w:p>
        </w:tc>
      </w:tr>
    </w:tbl>
    <w:p w:rsidR="00840D69" w:rsidRPr="00913407" w:rsidRDefault="00840D69">
      <w:pPr>
        <w:ind w:right="-81"/>
        <w:jc w:val="right"/>
        <w:rPr>
          <w:rFonts w:ascii="Cambria" w:hAnsi="Cambria"/>
          <w:lang w:val="fr-FR"/>
        </w:rPr>
      </w:pPr>
    </w:p>
    <w:sectPr w:rsidR="00840D69" w:rsidRPr="00913407">
      <w:headerReference w:type="default" r:id="rId9"/>
      <w:footerReference w:type="even" r:id="rId10"/>
      <w:pgSz w:w="11907" w:h="16840"/>
      <w:pgMar w:top="1134" w:right="1134" w:bottom="540"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31" w:rsidRDefault="00725A31">
      <w:r>
        <w:separator/>
      </w:r>
    </w:p>
  </w:endnote>
  <w:endnote w:type="continuationSeparator" w:id="0">
    <w:p w:rsidR="00725A31" w:rsidRDefault="0072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1" w:rsidRDefault="00725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A31" w:rsidRDefault="00725A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31" w:rsidRDefault="00725A31">
      <w:r>
        <w:separator/>
      </w:r>
    </w:p>
  </w:footnote>
  <w:footnote w:type="continuationSeparator" w:id="0">
    <w:p w:rsidR="00725A31" w:rsidRDefault="00725A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1" w:rsidRDefault="00725A31">
    <w:pPr>
      <w:rPr>
        <w:b/>
        <w:bCs/>
        <w:sz w:val="20"/>
      </w:rPr>
    </w:pPr>
  </w:p>
  <w:p w:rsidR="00725A31" w:rsidRDefault="00725A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D9"/>
    <w:multiLevelType w:val="multilevel"/>
    <w:tmpl w:val="DBEA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03E9D"/>
    <w:multiLevelType w:val="multilevel"/>
    <w:tmpl w:val="9E0C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92A99"/>
    <w:multiLevelType w:val="multilevel"/>
    <w:tmpl w:val="CF0A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B0FC5"/>
    <w:multiLevelType w:val="hybridMultilevel"/>
    <w:tmpl w:val="0C06C160"/>
    <w:lvl w:ilvl="0" w:tplc="E758C242">
      <w:start w:val="1"/>
      <w:numFmt w:val="lowerLetter"/>
      <w:lvlText w:val="(%1)"/>
      <w:lvlJc w:val="left"/>
      <w:pPr>
        <w:tabs>
          <w:tab w:val="num" w:pos="720"/>
        </w:tabs>
        <w:ind w:left="720" w:hanging="360"/>
      </w:pPr>
      <w:rPr>
        <w:rFonts w:ascii="Times New Roman" w:hAnsi="Times New Roman" w:hint="default"/>
      </w:rPr>
    </w:lvl>
    <w:lvl w:ilvl="1" w:tplc="0409000B">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86FE1"/>
    <w:multiLevelType w:val="multilevel"/>
    <w:tmpl w:val="C21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3BBE"/>
    <w:multiLevelType w:val="multilevel"/>
    <w:tmpl w:val="4EF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248FC"/>
    <w:multiLevelType w:val="hybridMultilevel"/>
    <w:tmpl w:val="B4523DDA"/>
    <w:lvl w:ilvl="0" w:tplc="04090005">
      <w:start w:val="1"/>
      <w:numFmt w:val="bullet"/>
      <w:lvlText w:val=""/>
      <w:lvlJc w:val="left"/>
      <w:pPr>
        <w:tabs>
          <w:tab w:val="num" w:pos="1080"/>
        </w:tabs>
        <w:ind w:left="108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75218"/>
    <w:multiLevelType w:val="multilevel"/>
    <w:tmpl w:val="4540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87B3A"/>
    <w:multiLevelType w:val="multilevel"/>
    <w:tmpl w:val="4AB2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71889"/>
    <w:multiLevelType w:val="multilevel"/>
    <w:tmpl w:val="E2BA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5735B"/>
    <w:multiLevelType w:val="multilevel"/>
    <w:tmpl w:val="5C04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0189A"/>
    <w:multiLevelType w:val="multilevel"/>
    <w:tmpl w:val="111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73179"/>
    <w:multiLevelType w:val="multilevel"/>
    <w:tmpl w:val="4AB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973A08"/>
    <w:multiLevelType w:val="multilevel"/>
    <w:tmpl w:val="011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55222"/>
    <w:multiLevelType w:val="multilevel"/>
    <w:tmpl w:val="680A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7C1A84"/>
    <w:multiLevelType w:val="multilevel"/>
    <w:tmpl w:val="BFD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F8361B"/>
    <w:multiLevelType w:val="multilevel"/>
    <w:tmpl w:val="C5AC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EB1C24"/>
    <w:multiLevelType w:val="hybridMultilevel"/>
    <w:tmpl w:val="AD1EF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961D27"/>
    <w:multiLevelType w:val="multilevel"/>
    <w:tmpl w:val="48BE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970E4D"/>
    <w:multiLevelType w:val="multilevel"/>
    <w:tmpl w:val="857C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7B3DA3"/>
    <w:multiLevelType w:val="multilevel"/>
    <w:tmpl w:val="8B08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8E311B"/>
    <w:multiLevelType w:val="multilevel"/>
    <w:tmpl w:val="0D8E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B866E9"/>
    <w:multiLevelType w:val="multilevel"/>
    <w:tmpl w:val="6BF8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585554"/>
    <w:multiLevelType w:val="multilevel"/>
    <w:tmpl w:val="6830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902A05"/>
    <w:multiLevelType w:val="multilevel"/>
    <w:tmpl w:val="5990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580EB4"/>
    <w:multiLevelType w:val="multilevel"/>
    <w:tmpl w:val="8B3A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A57B6A"/>
    <w:multiLevelType w:val="multilevel"/>
    <w:tmpl w:val="BB3C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C37F12"/>
    <w:multiLevelType w:val="hybridMultilevel"/>
    <w:tmpl w:val="77E88E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5C3520F"/>
    <w:multiLevelType w:val="multilevel"/>
    <w:tmpl w:val="84D6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F5635F"/>
    <w:multiLevelType w:val="multilevel"/>
    <w:tmpl w:val="E57E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2C1142"/>
    <w:multiLevelType w:val="multilevel"/>
    <w:tmpl w:val="662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EB4445"/>
    <w:multiLevelType w:val="multilevel"/>
    <w:tmpl w:val="9926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F56579"/>
    <w:multiLevelType w:val="multilevel"/>
    <w:tmpl w:val="203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535132"/>
    <w:multiLevelType w:val="multilevel"/>
    <w:tmpl w:val="4B20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5359FA"/>
    <w:multiLevelType w:val="multilevel"/>
    <w:tmpl w:val="118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690C01"/>
    <w:multiLevelType w:val="multilevel"/>
    <w:tmpl w:val="8710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D830EB"/>
    <w:multiLevelType w:val="multilevel"/>
    <w:tmpl w:val="E43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C227F2"/>
    <w:multiLevelType w:val="multilevel"/>
    <w:tmpl w:val="539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327AB5"/>
    <w:multiLevelType w:val="multilevel"/>
    <w:tmpl w:val="7B5C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2134ED4"/>
    <w:multiLevelType w:val="multilevel"/>
    <w:tmpl w:val="E5F4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B041D0"/>
    <w:multiLevelType w:val="multilevel"/>
    <w:tmpl w:val="0544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2E1951"/>
    <w:multiLevelType w:val="multilevel"/>
    <w:tmpl w:val="DCF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DE3D5E"/>
    <w:multiLevelType w:val="multilevel"/>
    <w:tmpl w:val="E51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4B0DA9"/>
    <w:multiLevelType w:val="hybridMultilevel"/>
    <w:tmpl w:val="981E1F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7742AE9"/>
    <w:multiLevelType w:val="multilevel"/>
    <w:tmpl w:val="B63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4C4F87"/>
    <w:multiLevelType w:val="multilevel"/>
    <w:tmpl w:val="794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5E36AF"/>
    <w:multiLevelType w:val="multilevel"/>
    <w:tmpl w:val="4FD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B715EC"/>
    <w:multiLevelType w:val="multilevel"/>
    <w:tmpl w:val="4994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FC4381"/>
    <w:multiLevelType w:val="multilevel"/>
    <w:tmpl w:val="BC80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DC6170"/>
    <w:multiLevelType w:val="multilevel"/>
    <w:tmpl w:val="824C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D32876"/>
    <w:multiLevelType w:val="hybridMultilevel"/>
    <w:tmpl w:val="D7B00C8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52">
    <w:nsid w:val="47751F34"/>
    <w:multiLevelType w:val="multilevel"/>
    <w:tmpl w:val="8A72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A669EB"/>
    <w:multiLevelType w:val="multilevel"/>
    <w:tmpl w:val="5D4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B247AB"/>
    <w:multiLevelType w:val="multilevel"/>
    <w:tmpl w:val="81F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544AFF"/>
    <w:multiLevelType w:val="multilevel"/>
    <w:tmpl w:val="C44C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6143FB"/>
    <w:multiLevelType w:val="multilevel"/>
    <w:tmpl w:val="8E72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57C5780B"/>
    <w:multiLevelType w:val="multilevel"/>
    <w:tmpl w:val="035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B307C6F"/>
    <w:multiLevelType w:val="multilevel"/>
    <w:tmpl w:val="11CA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624B1127"/>
    <w:multiLevelType w:val="multilevel"/>
    <w:tmpl w:val="912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B7572E"/>
    <w:multiLevelType w:val="multilevel"/>
    <w:tmpl w:val="A494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BE564B"/>
    <w:multiLevelType w:val="multilevel"/>
    <w:tmpl w:val="A2F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AE40BE"/>
    <w:multiLevelType w:val="multilevel"/>
    <w:tmpl w:val="01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FA778C"/>
    <w:multiLevelType w:val="multilevel"/>
    <w:tmpl w:val="F980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BD74C5"/>
    <w:multiLevelType w:val="multilevel"/>
    <w:tmpl w:val="D726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2A5429"/>
    <w:multiLevelType w:val="multilevel"/>
    <w:tmpl w:val="C63E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854DE4"/>
    <w:multiLevelType w:val="multilevel"/>
    <w:tmpl w:val="C8E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862D36"/>
    <w:multiLevelType w:val="multilevel"/>
    <w:tmpl w:val="7E84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C93945"/>
    <w:multiLevelType w:val="multilevel"/>
    <w:tmpl w:val="992E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732AA5"/>
    <w:multiLevelType w:val="multilevel"/>
    <w:tmpl w:val="5DE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0C33A78"/>
    <w:multiLevelType w:val="multilevel"/>
    <w:tmpl w:val="913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713E19"/>
    <w:multiLevelType w:val="multilevel"/>
    <w:tmpl w:val="265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990599"/>
    <w:multiLevelType w:val="multilevel"/>
    <w:tmpl w:val="C9C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5E177BD"/>
    <w:multiLevelType w:val="multilevel"/>
    <w:tmpl w:val="B700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6DE6DD2"/>
    <w:multiLevelType w:val="multilevel"/>
    <w:tmpl w:val="9ABE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78F0A91"/>
    <w:multiLevelType w:val="multilevel"/>
    <w:tmpl w:val="145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29077C"/>
    <w:multiLevelType w:val="multilevel"/>
    <w:tmpl w:val="8F5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197615"/>
    <w:multiLevelType w:val="multilevel"/>
    <w:tmpl w:val="92B8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DB0503"/>
    <w:multiLevelType w:val="multilevel"/>
    <w:tmpl w:val="F284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AFA22BC"/>
    <w:multiLevelType w:val="multilevel"/>
    <w:tmpl w:val="7B82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B6363FF"/>
    <w:multiLevelType w:val="multilevel"/>
    <w:tmpl w:val="04D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D5D2E85"/>
    <w:multiLevelType w:val="multilevel"/>
    <w:tmpl w:val="AD50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D935472"/>
    <w:multiLevelType w:val="multilevel"/>
    <w:tmpl w:val="D15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3"/>
  </w:num>
  <w:num w:numId="5">
    <w:abstractNumId w:val="78"/>
  </w:num>
  <w:num w:numId="6">
    <w:abstractNumId w:val="51"/>
  </w:num>
  <w:num w:numId="7">
    <w:abstractNumId w:val="37"/>
  </w:num>
  <w:num w:numId="8">
    <w:abstractNumId w:val="58"/>
  </w:num>
  <w:num w:numId="9">
    <w:abstractNumId w:val="54"/>
  </w:num>
  <w:num w:numId="10">
    <w:abstractNumId w:val="48"/>
  </w:num>
  <w:num w:numId="11">
    <w:abstractNumId w:val="10"/>
  </w:num>
  <w:num w:numId="12">
    <w:abstractNumId w:val="86"/>
  </w:num>
  <w:num w:numId="13">
    <w:abstractNumId w:val="44"/>
  </w:num>
  <w:num w:numId="14">
    <w:abstractNumId w:val="42"/>
  </w:num>
  <w:num w:numId="15">
    <w:abstractNumId w:val="47"/>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7"/>
  </w:num>
  <w:num w:numId="20">
    <w:abstractNumId w:val="50"/>
  </w:num>
  <w:num w:numId="21">
    <w:abstractNumId w:val="45"/>
  </w:num>
  <w:num w:numId="22">
    <w:abstractNumId w:val="2"/>
  </w:num>
  <w:num w:numId="23">
    <w:abstractNumId w:val="66"/>
  </w:num>
  <w:num w:numId="24">
    <w:abstractNumId w:val="63"/>
  </w:num>
  <w:num w:numId="25">
    <w:abstractNumId w:val="19"/>
  </w:num>
  <w:num w:numId="26">
    <w:abstractNumId w:val="80"/>
  </w:num>
  <w:num w:numId="27">
    <w:abstractNumId w:val="41"/>
  </w:num>
  <w:num w:numId="28">
    <w:abstractNumId w:val="61"/>
  </w:num>
  <w:num w:numId="29">
    <w:abstractNumId w:val="7"/>
  </w:num>
  <w:num w:numId="30">
    <w:abstractNumId w:val="23"/>
  </w:num>
  <w:num w:numId="31">
    <w:abstractNumId w:val="4"/>
  </w:num>
  <w:num w:numId="32">
    <w:abstractNumId w:val="84"/>
  </w:num>
  <w:num w:numId="33">
    <w:abstractNumId w:val="30"/>
  </w:num>
  <w:num w:numId="34">
    <w:abstractNumId w:val="73"/>
  </w:num>
  <w:num w:numId="35">
    <w:abstractNumId w:val="15"/>
  </w:num>
  <w:num w:numId="36">
    <w:abstractNumId w:val="79"/>
  </w:num>
  <w:num w:numId="37">
    <w:abstractNumId w:val="53"/>
  </w:num>
  <w:num w:numId="38">
    <w:abstractNumId w:val="39"/>
  </w:num>
  <w:num w:numId="39">
    <w:abstractNumId w:val="77"/>
  </w:num>
  <w:num w:numId="40">
    <w:abstractNumId w:val="74"/>
  </w:num>
  <w:num w:numId="41">
    <w:abstractNumId w:val="52"/>
  </w:num>
  <w:num w:numId="42">
    <w:abstractNumId w:val="71"/>
  </w:num>
  <w:num w:numId="43">
    <w:abstractNumId w:val="32"/>
  </w:num>
  <w:num w:numId="44">
    <w:abstractNumId w:val="83"/>
  </w:num>
  <w:num w:numId="45">
    <w:abstractNumId w:val="9"/>
  </w:num>
  <w:num w:numId="46">
    <w:abstractNumId w:val="75"/>
  </w:num>
  <w:num w:numId="47">
    <w:abstractNumId w:val="12"/>
  </w:num>
  <w:num w:numId="48">
    <w:abstractNumId w:val="65"/>
  </w:num>
  <w:num w:numId="49">
    <w:abstractNumId w:val="36"/>
  </w:num>
  <w:num w:numId="50">
    <w:abstractNumId w:val="11"/>
  </w:num>
  <w:num w:numId="51">
    <w:abstractNumId w:val="49"/>
  </w:num>
  <w:num w:numId="52">
    <w:abstractNumId w:val="59"/>
  </w:num>
  <w:num w:numId="53">
    <w:abstractNumId w:val="67"/>
  </w:num>
  <w:num w:numId="54">
    <w:abstractNumId w:val="26"/>
  </w:num>
  <w:num w:numId="55">
    <w:abstractNumId w:val="24"/>
  </w:num>
  <w:num w:numId="56">
    <w:abstractNumId w:val="76"/>
  </w:num>
  <w:num w:numId="57">
    <w:abstractNumId w:val="21"/>
  </w:num>
  <w:num w:numId="58">
    <w:abstractNumId w:val="31"/>
  </w:num>
  <w:num w:numId="59">
    <w:abstractNumId w:val="35"/>
  </w:num>
  <w:num w:numId="60">
    <w:abstractNumId w:val="81"/>
  </w:num>
  <w:num w:numId="61">
    <w:abstractNumId w:val="28"/>
  </w:num>
  <w:num w:numId="62">
    <w:abstractNumId w:val="25"/>
  </w:num>
  <w:num w:numId="63">
    <w:abstractNumId w:val="40"/>
  </w:num>
  <w:num w:numId="64">
    <w:abstractNumId w:val="64"/>
  </w:num>
  <w:num w:numId="65">
    <w:abstractNumId w:val="0"/>
  </w:num>
  <w:num w:numId="66">
    <w:abstractNumId w:val="56"/>
  </w:num>
  <w:num w:numId="67">
    <w:abstractNumId w:val="46"/>
  </w:num>
  <w:num w:numId="68">
    <w:abstractNumId w:val="22"/>
  </w:num>
  <w:num w:numId="69">
    <w:abstractNumId w:val="62"/>
  </w:num>
  <w:num w:numId="70">
    <w:abstractNumId w:val="70"/>
  </w:num>
  <w:num w:numId="71">
    <w:abstractNumId w:val="8"/>
  </w:num>
  <w:num w:numId="72">
    <w:abstractNumId w:val="82"/>
  </w:num>
  <w:num w:numId="73">
    <w:abstractNumId w:val="18"/>
  </w:num>
  <w:num w:numId="74">
    <w:abstractNumId w:val="1"/>
  </w:num>
  <w:num w:numId="75">
    <w:abstractNumId w:val="13"/>
  </w:num>
  <w:num w:numId="76">
    <w:abstractNumId w:val="5"/>
  </w:num>
  <w:num w:numId="77">
    <w:abstractNumId w:val="33"/>
  </w:num>
  <w:num w:numId="78">
    <w:abstractNumId w:val="68"/>
  </w:num>
  <w:num w:numId="79">
    <w:abstractNumId w:val="14"/>
  </w:num>
  <w:num w:numId="80">
    <w:abstractNumId w:val="16"/>
  </w:num>
  <w:num w:numId="81">
    <w:abstractNumId w:val="29"/>
  </w:num>
  <w:num w:numId="82">
    <w:abstractNumId w:val="34"/>
  </w:num>
  <w:num w:numId="83">
    <w:abstractNumId w:val="85"/>
  </w:num>
  <w:num w:numId="84">
    <w:abstractNumId w:val="69"/>
  </w:num>
  <w:num w:numId="85">
    <w:abstractNumId w:val="6"/>
  </w:num>
  <w:num w:numId="86">
    <w:abstractNumId w:val="27"/>
  </w:num>
  <w:num w:numId="87">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69"/>
    <w:rsid w:val="002745B6"/>
    <w:rsid w:val="00725A31"/>
    <w:rsid w:val="00840D69"/>
    <w:rsid w:val="00913407"/>
    <w:rsid w:val="009E60DA"/>
    <w:rsid w:val="00D74E69"/>
    <w:rsid w:val="00F20B07"/>
    <w:rsid w:val="00F647F8"/>
    <w:rsid w:val="00FE196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spacing w:line="480" w:lineRule="auto"/>
      <w:jc w:val="center"/>
      <w:outlineLvl w:val="6"/>
    </w:pPr>
    <w:rPr>
      <w:rFonts w:ascii="Arial" w:hAnsi="Arial"/>
      <w:b/>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pPr>
      <w:tabs>
        <w:tab w:val="left" w:pos="204"/>
      </w:tabs>
      <w:spacing w:line="240" w:lineRule="atLeast"/>
      <w:jc w:val="both"/>
    </w:pPr>
    <w:rPr>
      <w:snapToGrid w:val="0"/>
      <w:szCs w:val="20"/>
    </w:rPr>
  </w:style>
  <w:style w:type="paragraph" w:styleId="BodyText">
    <w:name w:val="Body Text"/>
    <w:basedOn w:val="Normal"/>
    <w:semiHidden/>
    <w:rPr>
      <w:sz w:val="36"/>
      <w:szCs w:val="20"/>
    </w:rPr>
  </w:style>
  <w:style w:type="paragraph" w:styleId="Title">
    <w:name w:val="Title"/>
    <w:basedOn w:val="Normal"/>
    <w:qFormat/>
    <w:pPr>
      <w:jc w:val="center"/>
    </w:pPr>
    <w:rPr>
      <w:b/>
      <w:sz w:val="32"/>
      <w:szCs w:val="20"/>
    </w:rPr>
  </w:style>
  <w:style w:type="paragraph" w:styleId="Subtitle">
    <w:name w:val="Subtitle"/>
    <w:basedOn w:val="Normal"/>
    <w:qFormat/>
    <w:rPr>
      <w:szCs w:val="20"/>
    </w:rPr>
  </w:style>
  <w:style w:type="paragraph" w:styleId="Header">
    <w:name w:val="header"/>
    <w:basedOn w:val="Normal"/>
    <w:semiHidden/>
    <w:pPr>
      <w:tabs>
        <w:tab w:val="center" w:pos="4153"/>
        <w:tab w:val="right" w:pos="8306"/>
      </w:tabs>
    </w:pPr>
    <w:rPr>
      <w:rFonts w:ascii="Arial" w:hAnsi="Arial" w:cs="Arial"/>
    </w:rPr>
  </w:style>
  <w:style w:type="paragraph" w:styleId="BlockText">
    <w:name w:val="Block Text"/>
    <w:basedOn w:val="Normal"/>
    <w:semiHidden/>
    <w:pPr>
      <w:spacing w:line="360" w:lineRule="auto"/>
      <w:ind w:left="360" w:right="-1049" w:hanging="360"/>
    </w:pPr>
    <w:rPr>
      <w:szCs w:val="20"/>
    </w:rPr>
  </w:style>
  <w:style w:type="paragraph" w:styleId="BodyText2">
    <w:name w:val="Body Text 2"/>
    <w:basedOn w:val="Normal"/>
    <w:semiHidden/>
    <w:pPr>
      <w:ind w:right="-1049"/>
      <w:jc w:val="both"/>
    </w:pPr>
    <w:rPr>
      <w:rFonts w:ascii="Arial" w:hAnsi="Arial"/>
      <w:sz w:val="22"/>
      <w:szCs w:val="20"/>
    </w:rPr>
  </w:style>
  <w:style w:type="paragraph" w:styleId="BodyText3">
    <w:name w:val="Body Text 3"/>
    <w:basedOn w:val="Normal"/>
    <w:semiHidden/>
    <w:rPr>
      <w:rFonts w:ascii="Arial" w:hAnsi="Arial" w:cs="Arial"/>
      <w:sz w:val="20"/>
      <w:lang w:val="en-US"/>
    </w:rPr>
  </w:style>
  <w:style w:type="paragraph" w:styleId="BodyTextIndent">
    <w:name w:val="Body Text Indent"/>
    <w:basedOn w:val="Normal"/>
    <w:semiHidden/>
    <w:pPr>
      <w:spacing w:after="120"/>
      <w:ind w:left="360"/>
      <w:jc w:val="both"/>
    </w:pPr>
    <w:rPr>
      <w:sz w:val="20"/>
    </w:rPr>
  </w:style>
  <w:style w:type="paragraph" w:customStyle="1" w:styleId="tab2">
    <w:name w:val="tab2"/>
    <w:basedOn w:val="BodyText"/>
    <w:pPr>
      <w:tabs>
        <w:tab w:val="left" w:pos="720"/>
      </w:tabs>
      <w:spacing w:before="40" w:after="40"/>
      <w:ind w:left="720" w:hanging="360"/>
    </w:pPr>
    <w:rPr>
      <w:sz w:val="24"/>
    </w:rPr>
  </w:style>
  <w:style w:type="paragraph" w:customStyle="1" w:styleId="tab1">
    <w:name w:val="tab1"/>
    <w:basedOn w:val="Normal"/>
    <w:pPr>
      <w:tabs>
        <w:tab w:val="left" w:pos="360"/>
      </w:tabs>
      <w:spacing w:before="40" w:after="40"/>
      <w:ind w:left="360" w:hanging="360"/>
    </w:pPr>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spacing w:line="360" w:lineRule="auto"/>
      <w:ind w:left="-1100" w:firstLine="1100"/>
    </w:pPr>
    <w:rPr>
      <w:b/>
      <w:bCs/>
      <w:sz w:val="28"/>
      <w:szCs w:val="20"/>
    </w:rPr>
  </w:style>
  <w:style w:type="paragraph" w:styleId="TOC1">
    <w:name w:val="toc 1"/>
    <w:basedOn w:val="Normal"/>
    <w:next w:val="Normal"/>
    <w:autoRedefine/>
    <w:semiHidden/>
    <w:pPr>
      <w:widowControl w:val="0"/>
      <w:tabs>
        <w:tab w:val="right" w:leader="dot" w:pos="9015"/>
      </w:tabs>
      <w:ind w:left="397"/>
    </w:pPr>
    <w:rPr>
      <w:snapToGrid w:val="0"/>
      <w:szCs w:val="20"/>
      <w:lang w:val="en-US"/>
    </w:rPr>
  </w:style>
  <w:style w:type="paragraph" w:styleId="BodyTextIndent2">
    <w:name w:val="Body Text Indent 2"/>
    <w:basedOn w:val="Normal"/>
    <w:semiHidden/>
    <w:pPr>
      <w:ind w:left="600"/>
      <w:jc w:val="both"/>
    </w:pPr>
  </w:style>
  <w:style w:type="paragraph" w:styleId="BodyTextIndent3">
    <w:name w:val="Body Text Indent 3"/>
    <w:basedOn w:val="Normal"/>
    <w:semiHidden/>
    <w:pPr>
      <w:spacing w:line="360" w:lineRule="auto"/>
      <w:ind w:left="360"/>
      <w:jc w:val="both"/>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840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D69"/>
    <w:rPr>
      <w:rFonts w:ascii="Lucida Grande" w:hAnsi="Lucida Grande" w:cs="Lucida Grande"/>
      <w:noProo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spacing w:line="480" w:lineRule="auto"/>
      <w:jc w:val="center"/>
      <w:outlineLvl w:val="6"/>
    </w:pPr>
    <w:rPr>
      <w:rFonts w:ascii="Arial" w:hAnsi="Arial"/>
      <w:b/>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pPr>
      <w:tabs>
        <w:tab w:val="left" w:pos="204"/>
      </w:tabs>
      <w:spacing w:line="240" w:lineRule="atLeast"/>
      <w:jc w:val="both"/>
    </w:pPr>
    <w:rPr>
      <w:snapToGrid w:val="0"/>
      <w:szCs w:val="20"/>
    </w:rPr>
  </w:style>
  <w:style w:type="paragraph" w:styleId="BodyText">
    <w:name w:val="Body Text"/>
    <w:basedOn w:val="Normal"/>
    <w:semiHidden/>
    <w:rPr>
      <w:sz w:val="36"/>
      <w:szCs w:val="20"/>
    </w:rPr>
  </w:style>
  <w:style w:type="paragraph" w:styleId="Title">
    <w:name w:val="Title"/>
    <w:basedOn w:val="Normal"/>
    <w:qFormat/>
    <w:pPr>
      <w:jc w:val="center"/>
    </w:pPr>
    <w:rPr>
      <w:b/>
      <w:sz w:val="32"/>
      <w:szCs w:val="20"/>
    </w:rPr>
  </w:style>
  <w:style w:type="paragraph" w:styleId="Subtitle">
    <w:name w:val="Subtitle"/>
    <w:basedOn w:val="Normal"/>
    <w:qFormat/>
    <w:rPr>
      <w:szCs w:val="20"/>
    </w:rPr>
  </w:style>
  <w:style w:type="paragraph" w:styleId="Header">
    <w:name w:val="header"/>
    <w:basedOn w:val="Normal"/>
    <w:semiHidden/>
    <w:pPr>
      <w:tabs>
        <w:tab w:val="center" w:pos="4153"/>
        <w:tab w:val="right" w:pos="8306"/>
      </w:tabs>
    </w:pPr>
    <w:rPr>
      <w:rFonts w:ascii="Arial" w:hAnsi="Arial" w:cs="Arial"/>
    </w:rPr>
  </w:style>
  <w:style w:type="paragraph" w:styleId="BlockText">
    <w:name w:val="Block Text"/>
    <w:basedOn w:val="Normal"/>
    <w:semiHidden/>
    <w:pPr>
      <w:spacing w:line="360" w:lineRule="auto"/>
      <w:ind w:left="360" w:right="-1049" w:hanging="360"/>
    </w:pPr>
    <w:rPr>
      <w:szCs w:val="20"/>
    </w:rPr>
  </w:style>
  <w:style w:type="paragraph" w:styleId="BodyText2">
    <w:name w:val="Body Text 2"/>
    <w:basedOn w:val="Normal"/>
    <w:semiHidden/>
    <w:pPr>
      <w:ind w:right="-1049"/>
      <w:jc w:val="both"/>
    </w:pPr>
    <w:rPr>
      <w:rFonts w:ascii="Arial" w:hAnsi="Arial"/>
      <w:sz w:val="22"/>
      <w:szCs w:val="20"/>
    </w:rPr>
  </w:style>
  <w:style w:type="paragraph" w:styleId="BodyText3">
    <w:name w:val="Body Text 3"/>
    <w:basedOn w:val="Normal"/>
    <w:semiHidden/>
    <w:rPr>
      <w:rFonts w:ascii="Arial" w:hAnsi="Arial" w:cs="Arial"/>
      <w:sz w:val="20"/>
      <w:lang w:val="en-US"/>
    </w:rPr>
  </w:style>
  <w:style w:type="paragraph" w:styleId="BodyTextIndent">
    <w:name w:val="Body Text Indent"/>
    <w:basedOn w:val="Normal"/>
    <w:semiHidden/>
    <w:pPr>
      <w:spacing w:after="120"/>
      <w:ind w:left="360"/>
      <w:jc w:val="both"/>
    </w:pPr>
    <w:rPr>
      <w:sz w:val="20"/>
    </w:rPr>
  </w:style>
  <w:style w:type="paragraph" w:customStyle="1" w:styleId="tab2">
    <w:name w:val="tab2"/>
    <w:basedOn w:val="BodyText"/>
    <w:pPr>
      <w:tabs>
        <w:tab w:val="left" w:pos="720"/>
      </w:tabs>
      <w:spacing w:before="40" w:after="40"/>
      <w:ind w:left="720" w:hanging="360"/>
    </w:pPr>
    <w:rPr>
      <w:sz w:val="24"/>
    </w:rPr>
  </w:style>
  <w:style w:type="paragraph" w:customStyle="1" w:styleId="tab1">
    <w:name w:val="tab1"/>
    <w:basedOn w:val="Normal"/>
    <w:pPr>
      <w:tabs>
        <w:tab w:val="left" w:pos="360"/>
      </w:tabs>
      <w:spacing w:before="40" w:after="40"/>
      <w:ind w:left="360" w:hanging="360"/>
    </w:pPr>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spacing w:line="360" w:lineRule="auto"/>
      <w:ind w:left="-1100" w:firstLine="1100"/>
    </w:pPr>
    <w:rPr>
      <w:b/>
      <w:bCs/>
      <w:sz w:val="28"/>
      <w:szCs w:val="20"/>
    </w:rPr>
  </w:style>
  <w:style w:type="paragraph" w:styleId="TOC1">
    <w:name w:val="toc 1"/>
    <w:basedOn w:val="Normal"/>
    <w:next w:val="Normal"/>
    <w:autoRedefine/>
    <w:semiHidden/>
    <w:pPr>
      <w:widowControl w:val="0"/>
      <w:tabs>
        <w:tab w:val="right" w:leader="dot" w:pos="9015"/>
      </w:tabs>
      <w:ind w:left="397"/>
    </w:pPr>
    <w:rPr>
      <w:snapToGrid w:val="0"/>
      <w:szCs w:val="20"/>
      <w:lang w:val="en-US"/>
    </w:rPr>
  </w:style>
  <w:style w:type="paragraph" w:styleId="BodyTextIndent2">
    <w:name w:val="Body Text Indent 2"/>
    <w:basedOn w:val="Normal"/>
    <w:semiHidden/>
    <w:pPr>
      <w:ind w:left="600"/>
      <w:jc w:val="both"/>
    </w:pPr>
  </w:style>
  <w:style w:type="paragraph" w:styleId="BodyTextIndent3">
    <w:name w:val="Body Text Indent 3"/>
    <w:basedOn w:val="Normal"/>
    <w:semiHidden/>
    <w:pPr>
      <w:spacing w:line="360" w:lineRule="auto"/>
      <w:ind w:left="360"/>
      <w:jc w:val="both"/>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840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D69"/>
    <w:rPr>
      <w:rFonts w:ascii="Lucida Grande"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583">
      <w:bodyDiv w:val="1"/>
      <w:marLeft w:val="0"/>
      <w:marRight w:val="0"/>
      <w:marTop w:val="0"/>
      <w:marBottom w:val="0"/>
      <w:divBdr>
        <w:top w:val="none" w:sz="0" w:space="0" w:color="auto"/>
        <w:left w:val="none" w:sz="0" w:space="0" w:color="auto"/>
        <w:bottom w:val="none" w:sz="0" w:space="0" w:color="auto"/>
        <w:right w:val="none" w:sz="0" w:space="0" w:color="auto"/>
      </w:divBdr>
    </w:div>
    <w:div w:id="129522566">
      <w:bodyDiv w:val="1"/>
      <w:marLeft w:val="0"/>
      <w:marRight w:val="0"/>
      <w:marTop w:val="0"/>
      <w:marBottom w:val="0"/>
      <w:divBdr>
        <w:top w:val="none" w:sz="0" w:space="0" w:color="auto"/>
        <w:left w:val="none" w:sz="0" w:space="0" w:color="auto"/>
        <w:bottom w:val="none" w:sz="0" w:space="0" w:color="auto"/>
        <w:right w:val="none" w:sz="0" w:space="0" w:color="auto"/>
      </w:divBdr>
    </w:div>
    <w:div w:id="144972657">
      <w:bodyDiv w:val="1"/>
      <w:marLeft w:val="0"/>
      <w:marRight w:val="0"/>
      <w:marTop w:val="0"/>
      <w:marBottom w:val="0"/>
      <w:divBdr>
        <w:top w:val="none" w:sz="0" w:space="0" w:color="auto"/>
        <w:left w:val="none" w:sz="0" w:space="0" w:color="auto"/>
        <w:bottom w:val="none" w:sz="0" w:space="0" w:color="auto"/>
        <w:right w:val="none" w:sz="0" w:space="0" w:color="auto"/>
      </w:divBdr>
    </w:div>
    <w:div w:id="343675331">
      <w:bodyDiv w:val="1"/>
      <w:marLeft w:val="0"/>
      <w:marRight w:val="0"/>
      <w:marTop w:val="0"/>
      <w:marBottom w:val="0"/>
      <w:divBdr>
        <w:top w:val="none" w:sz="0" w:space="0" w:color="auto"/>
        <w:left w:val="none" w:sz="0" w:space="0" w:color="auto"/>
        <w:bottom w:val="none" w:sz="0" w:space="0" w:color="auto"/>
        <w:right w:val="none" w:sz="0" w:space="0" w:color="auto"/>
      </w:divBdr>
    </w:div>
    <w:div w:id="374084194">
      <w:bodyDiv w:val="1"/>
      <w:marLeft w:val="0"/>
      <w:marRight w:val="0"/>
      <w:marTop w:val="0"/>
      <w:marBottom w:val="0"/>
      <w:divBdr>
        <w:top w:val="none" w:sz="0" w:space="0" w:color="auto"/>
        <w:left w:val="none" w:sz="0" w:space="0" w:color="auto"/>
        <w:bottom w:val="none" w:sz="0" w:space="0" w:color="auto"/>
        <w:right w:val="none" w:sz="0" w:space="0" w:color="auto"/>
      </w:divBdr>
    </w:div>
    <w:div w:id="492843739">
      <w:bodyDiv w:val="1"/>
      <w:marLeft w:val="0"/>
      <w:marRight w:val="0"/>
      <w:marTop w:val="0"/>
      <w:marBottom w:val="0"/>
      <w:divBdr>
        <w:top w:val="none" w:sz="0" w:space="0" w:color="auto"/>
        <w:left w:val="none" w:sz="0" w:space="0" w:color="auto"/>
        <w:bottom w:val="none" w:sz="0" w:space="0" w:color="auto"/>
        <w:right w:val="none" w:sz="0" w:space="0" w:color="auto"/>
      </w:divBdr>
    </w:div>
    <w:div w:id="555354578">
      <w:bodyDiv w:val="1"/>
      <w:marLeft w:val="0"/>
      <w:marRight w:val="0"/>
      <w:marTop w:val="0"/>
      <w:marBottom w:val="0"/>
      <w:divBdr>
        <w:top w:val="none" w:sz="0" w:space="0" w:color="auto"/>
        <w:left w:val="none" w:sz="0" w:space="0" w:color="auto"/>
        <w:bottom w:val="none" w:sz="0" w:space="0" w:color="auto"/>
        <w:right w:val="none" w:sz="0" w:space="0" w:color="auto"/>
      </w:divBdr>
    </w:div>
    <w:div w:id="701980901">
      <w:bodyDiv w:val="1"/>
      <w:marLeft w:val="0"/>
      <w:marRight w:val="0"/>
      <w:marTop w:val="0"/>
      <w:marBottom w:val="0"/>
      <w:divBdr>
        <w:top w:val="none" w:sz="0" w:space="0" w:color="auto"/>
        <w:left w:val="none" w:sz="0" w:space="0" w:color="auto"/>
        <w:bottom w:val="none" w:sz="0" w:space="0" w:color="auto"/>
        <w:right w:val="none" w:sz="0" w:space="0" w:color="auto"/>
      </w:divBdr>
    </w:div>
    <w:div w:id="714234236">
      <w:bodyDiv w:val="1"/>
      <w:marLeft w:val="0"/>
      <w:marRight w:val="0"/>
      <w:marTop w:val="0"/>
      <w:marBottom w:val="0"/>
      <w:divBdr>
        <w:top w:val="none" w:sz="0" w:space="0" w:color="auto"/>
        <w:left w:val="none" w:sz="0" w:space="0" w:color="auto"/>
        <w:bottom w:val="none" w:sz="0" w:space="0" w:color="auto"/>
        <w:right w:val="none" w:sz="0" w:space="0" w:color="auto"/>
      </w:divBdr>
    </w:div>
    <w:div w:id="723140554">
      <w:bodyDiv w:val="1"/>
      <w:marLeft w:val="0"/>
      <w:marRight w:val="0"/>
      <w:marTop w:val="0"/>
      <w:marBottom w:val="0"/>
      <w:divBdr>
        <w:top w:val="none" w:sz="0" w:space="0" w:color="auto"/>
        <w:left w:val="none" w:sz="0" w:space="0" w:color="auto"/>
        <w:bottom w:val="none" w:sz="0" w:space="0" w:color="auto"/>
        <w:right w:val="none" w:sz="0" w:space="0" w:color="auto"/>
      </w:divBdr>
    </w:div>
    <w:div w:id="762922264">
      <w:bodyDiv w:val="1"/>
      <w:marLeft w:val="0"/>
      <w:marRight w:val="0"/>
      <w:marTop w:val="0"/>
      <w:marBottom w:val="0"/>
      <w:divBdr>
        <w:top w:val="none" w:sz="0" w:space="0" w:color="auto"/>
        <w:left w:val="none" w:sz="0" w:space="0" w:color="auto"/>
        <w:bottom w:val="none" w:sz="0" w:space="0" w:color="auto"/>
        <w:right w:val="none" w:sz="0" w:space="0" w:color="auto"/>
      </w:divBdr>
    </w:div>
    <w:div w:id="863714819">
      <w:bodyDiv w:val="1"/>
      <w:marLeft w:val="0"/>
      <w:marRight w:val="0"/>
      <w:marTop w:val="0"/>
      <w:marBottom w:val="0"/>
      <w:divBdr>
        <w:top w:val="none" w:sz="0" w:space="0" w:color="auto"/>
        <w:left w:val="none" w:sz="0" w:space="0" w:color="auto"/>
        <w:bottom w:val="none" w:sz="0" w:space="0" w:color="auto"/>
        <w:right w:val="none" w:sz="0" w:space="0" w:color="auto"/>
      </w:divBdr>
    </w:div>
    <w:div w:id="951084156">
      <w:bodyDiv w:val="1"/>
      <w:marLeft w:val="0"/>
      <w:marRight w:val="0"/>
      <w:marTop w:val="0"/>
      <w:marBottom w:val="0"/>
      <w:divBdr>
        <w:top w:val="none" w:sz="0" w:space="0" w:color="auto"/>
        <w:left w:val="none" w:sz="0" w:space="0" w:color="auto"/>
        <w:bottom w:val="none" w:sz="0" w:space="0" w:color="auto"/>
        <w:right w:val="none" w:sz="0" w:space="0" w:color="auto"/>
      </w:divBdr>
    </w:div>
    <w:div w:id="1035545437">
      <w:bodyDiv w:val="1"/>
      <w:marLeft w:val="0"/>
      <w:marRight w:val="0"/>
      <w:marTop w:val="0"/>
      <w:marBottom w:val="0"/>
      <w:divBdr>
        <w:top w:val="none" w:sz="0" w:space="0" w:color="auto"/>
        <w:left w:val="none" w:sz="0" w:space="0" w:color="auto"/>
        <w:bottom w:val="none" w:sz="0" w:space="0" w:color="auto"/>
        <w:right w:val="none" w:sz="0" w:space="0" w:color="auto"/>
      </w:divBdr>
    </w:div>
    <w:div w:id="1071271296">
      <w:bodyDiv w:val="1"/>
      <w:marLeft w:val="0"/>
      <w:marRight w:val="0"/>
      <w:marTop w:val="0"/>
      <w:marBottom w:val="0"/>
      <w:divBdr>
        <w:top w:val="none" w:sz="0" w:space="0" w:color="auto"/>
        <w:left w:val="none" w:sz="0" w:space="0" w:color="auto"/>
        <w:bottom w:val="none" w:sz="0" w:space="0" w:color="auto"/>
        <w:right w:val="none" w:sz="0" w:space="0" w:color="auto"/>
      </w:divBdr>
    </w:div>
    <w:div w:id="1185054355">
      <w:bodyDiv w:val="1"/>
      <w:marLeft w:val="0"/>
      <w:marRight w:val="0"/>
      <w:marTop w:val="0"/>
      <w:marBottom w:val="0"/>
      <w:divBdr>
        <w:top w:val="none" w:sz="0" w:space="0" w:color="auto"/>
        <w:left w:val="none" w:sz="0" w:space="0" w:color="auto"/>
        <w:bottom w:val="none" w:sz="0" w:space="0" w:color="auto"/>
        <w:right w:val="none" w:sz="0" w:space="0" w:color="auto"/>
      </w:divBdr>
    </w:div>
    <w:div w:id="1240941710">
      <w:bodyDiv w:val="1"/>
      <w:marLeft w:val="0"/>
      <w:marRight w:val="0"/>
      <w:marTop w:val="0"/>
      <w:marBottom w:val="0"/>
      <w:divBdr>
        <w:top w:val="none" w:sz="0" w:space="0" w:color="auto"/>
        <w:left w:val="none" w:sz="0" w:space="0" w:color="auto"/>
        <w:bottom w:val="none" w:sz="0" w:space="0" w:color="auto"/>
        <w:right w:val="none" w:sz="0" w:space="0" w:color="auto"/>
      </w:divBdr>
    </w:div>
    <w:div w:id="1269506942">
      <w:bodyDiv w:val="1"/>
      <w:marLeft w:val="0"/>
      <w:marRight w:val="0"/>
      <w:marTop w:val="0"/>
      <w:marBottom w:val="0"/>
      <w:divBdr>
        <w:top w:val="none" w:sz="0" w:space="0" w:color="auto"/>
        <w:left w:val="none" w:sz="0" w:space="0" w:color="auto"/>
        <w:bottom w:val="none" w:sz="0" w:space="0" w:color="auto"/>
        <w:right w:val="none" w:sz="0" w:space="0" w:color="auto"/>
      </w:divBdr>
    </w:div>
    <w:div w:id="1351950930">
      <w:bodyDiv w:val="1"/>
      <w:marLeft w:val="0"/>
      <w:marRight w:val="0"/>
      <w:marTop w:val="0"/>
      <w:marBottom w:val="0"/>
      <w:divBdr>
        <w:top w:val="none" w:sz="0" w:space="0" w:color="auto"/>
        <w:left w:val="none" w:sz="0" w:space="0" w:color="auto"/>
        <w:bottom w:val="none" w:sz="0" w:space="0" w:color="auto"/>
        <w:right w:val="none" w:sz="0" w:space="0" w:color="auto"/>
      </w:divBdr>
    </w:div>
    <w:div w:id="1358892016">
      <w:bodyDiv w:val="1"/>
      <w:marLeft w:val="0"/>
      <w:marRight w:val="0"/>
      <w:marTop w:val="0"/>
      <w:marBottom w:val="0"/>
      <w:divBdr>
        <w:top w:val="none" w:sz="0" w:space="0" w:color="auto"/>
        <w:left w:val="none" w:sz="0" w:space="0" w:color="auto"/>
        <w:bottom w:val="none" w:sz="0" w:space="0" w:color="auto"/>
        <w:right w:val="none" w:sz="0" w:space="0" w:color="auto"/>
      </w:divBdr>
    </w:div>
    <w:div w:id="1593859588">
      <w:bodyDiv w:val="1"/>
      <w:marLeft w:val="0"/>
      <w:marRight w:val="0"/>
      <w:marTop w:val="0"/>
      <w:marBottom w:val="0"/>
      <w:divBdr>
        <w:top w:val="none" w:sz="0" w:space="0" w:color="auto"/>
        <w:left w:val="none" w:sz="0" w:space="0" w:color="auto"/>
        <w:bottom w:val="none" w:sz="0" w:space="0" w:color="auto"/>
        <w:right w:val="none" w:sz="0" w:space="0" w:color="auto"/>
      </w:divBdr>
    </w:div>
    <w:div w:id="1757745010">
      <w:bodyDiv w:val="1"/>
      <w:marLeft w:val="0"/>
      <w:marRight w:val="0"/>
      <w:marTop w:val="0"/>
      <w:marBottom w:val="0"/>
      <w:divBdr>
        <w:top w:val="none" w:sz="0" w:space="0" w:color="auto"/>
        <w:left w:val="none" w:sz="0" w:space="0" w:color="auto"/>
        <w:bottom w:val="none" w:sz="0" w:space="0" w:color="auto"/>
        <w:right w:val="none" w:sz="0" w:space="0" w:color="auto"/>
      </w:divBdr>
    </w:div>
    <w:div w:id="1776248341">
      <w:bodyDiv w:val="1"/>
      <w:marLeft w:val="0"/>
      <w:marRight w:val="0"/>
      <w:marTop w:val="0"/>
      <w:marBottom w:val="0"/>
      <w:divBdr>
        <w:top w:val="none" w:sz="0" w:space="0" w:color="auto"/>
        <w:left w:val="none" w:sz="0" w:space="0" w:color="auto"/>
        <w:bottom w:val="none" w:sz="0" w:space="0" w:color="auto"/>
        <w:right w:val="none" w:sz="0" w:space="0" w:color="auto"/>
      </w:divBdr>
    </w:div>
    <w:div w:id="1849365896">
      <w:bodyDiv w:val="1"/>
      <w:marLeft w:val="0"/>
      <w:marRight w:val="0"/>
      <w:marTop w:val="0"/>
      <w:marBottom w:val="0"/>
      <w:divBdr>
        <w:top w:val="none" w:sz="0" w:space="0" w:color="auto"/>
        <w:left w:val="none" w:sz="0" w:space="0" w:color="auto"/>
        <w:bottom w:val="none" w:sz="0" w:space="0" w:color="auto"/>
        <w:right w:val="none" w:sz="0" w:space="0" w:color="auto"/>
      </w:divBdr>
    </w:div>
    <w:div w:id="2022202753">
      <w:bodyDiv w:val="1"/>
      <w:marLeft w:val="0"/>
      <w:marRight w:val="0"/>
      <w:marTop w:val="0"/>
      <w:marBottom w:val="0"/>
      <w:divBdr>
        <w:top w:val="none" w:sz="0" w:space="0" w:color="auto"/>
        <w:left w:val="none" w:sz="0" w:space="0" w:color="auto"/>
        <w:bottom w:val="none" w:sz="0" w:space="0" w:color="auto"/>
        <w:right w:val="none" w:sz="0" w:space="0" w:color="auto"/>
      </w:divBdr>
    </w:div>
    <w:div w:id="214611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D166-C4FC-534F-A0C4-CB1AF876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4836</Words>
  <Characters>27569</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V01 Science (Blank)</vt:lpstr>
    </vt:vector>
  </TitlesOfParts>
  <Company>SDPS (Primary)</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V01 Science (Blank)</dc:title>
  <dc:subject/>
  <dc:creator>SDPS (Primary)</dc:creator>
  <cp:keywords/>
  <dc:description/>
  <cp:lastModifiedBy>Lisa Dempsey</cp:lastModifiedBy>
  <cp:revision>2</cp:revision>
  <cp:lastPrinted>2002-06-04T11:43:00Z</cp:lastPrinted>
  <dcterms:created xsi:type="dcterms:W3CDTF">2016-04-22T09:23:00Z</dcterms:created>
  <dcterms:modified xsi:type="dcterms:W3CDTF">2016-04-22T09:23:00Z</dcterms:modified>
</cp:coreProperties>
</file>